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仿宋" w:hAnsi="仿宋" w:eastAsia="仿宋" w:cs="Times New Roman"/>
          <w:sz w:val="24"/>
          <w:szCs w:val="24"/>
        </w:rPr>
      </w:pPr>
      <w:r>
        <w:rPr>
          <w:rFonts w:hint="eastAsia" w:ascii="仿宋" w:hAnsi="仿宋" w:eastAsia="仿宋" w:cs="Times New Roman"/>
          <w:sz w:val="24"/>
          <w:szCs w:val="24"/>
        </w:rPr>
        <w:t>附件6：</w:t>
      </w:r>
    </w:p>
    <w:p>
      <w:pPr>
        <w:spacing w:line="500" w:lineRule="exact"/>
        <w:jc w:val="center"/>
        <w:rPr>
          <w:rFonts w:ascii="仿宋_GB2312" w:hAnsi="Times New Roman" w:eastAsia="宋体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仿宋_GB2312" w:hAnsi="Times New Roman" w:eastAsia="宋体" w:cs="Times New Roman"/>
          <w:b/>
          <w:bCs/>
          <w:sz w:val="36"/>
          <w:szCs w:val="36"/>
        </w:rPr>
        <w:t>2021-2022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年度广州科技贸易职业学院</w:t>
      </w:r>
    </w:p>
    <w:tbl>
      <w:tblPr>
        <w:tblStyle w:val="3"/>
        <w:tblpPr w:leftFromText="180" w:rightFromText="180" w:vertAnchor="text" w:horzAnchor="margin" w:tblpY="592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815"/>
        <w:gridCol w:w="26"/>
        <w:gridCol w:w="332"/>
        <w:gridCol w:w="15"/>
        <w:gridCol w:w="586"/>
        <w:gridCol w:w="270"/>
        <w:gridCol w:w="181"/>
        <w:gridCol w:w="707"/>
        <w:gridCol w:w="311"/>
        <w:gridCol w:w="554"/>
        <w:gridCol w:w="289"/>
        <w:gridCol w:w="162"/>
        <w:gridCol w:w="966"/>
        <w:gridCol w:w="1131"/>
        <w:gridCol w:w="10"/>
        <w:gridCol w:w="15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051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173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052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5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2269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3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相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89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政治面貌</w:t>
            </w:r>
          </w:p>
        </w:tc>
        <w:tc>
          <w:tcPr>
            <w:tcW w:w="138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民族</w:t>
            </w:r>
          </w:p>
        </w:tc>
        <w:tc>
          <w:tcPr>
            <w:tcW w:w="115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职务</w:t>
            </w:r>
          </w:p>
        </w:tc>
        <w:tc>
          <w:tcPr>
            <w:tcW w:w="1141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3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9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所属院系</w:t>
            </w:r>
          </w:p>
        </w:tc>
        <w:tc>
          <w:tcPr>
            <w:tcW w:w="138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72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所属班级</w:t>
            </w:r>
          </w:p>
        </w:tc>
        <w:tc>
          <w:tcPr>
            <w:tcW w:w="2558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3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86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团员编号</w:t>
            </w:r>
          </w:p>
        </w:tc>
        <w:tc>
          <w:tcPr>
            <w:tcW w:w="2982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入团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时间</w:t>
            </w:r>
          </w:p>
        </w:tc>
        <w:tc>
          <w:tcPr>
            <w:tcW w:w="1141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593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82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是否在“智慧团建”系统完成在线报到</w:t>
            </w:r>
          </w:p>
        </w:tc>
        <w:tc>
          <w:tcPr>
            <w:tcW w:w="2023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41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ascii="仿宋" w:hAnsi="仿宋" w:eastAsia="仿宋" w:cs="Times New Roman"/>
                <w:szCs w:val="21"/>
              </w:rPr>
              <w:t>所在团支部</w:t>
            </w:r>
            <w:r>
              <w:rPr>
                <w:rFonts w:hint="eastAsia" w:ascii="仿宋" w:hAnsi="仿宋" w:eastAsia="仿宋" w:cs="Times New Roman"/>
                <w:szCs w:val="21"/>
              </w:rPr>
              <w:t>ID</w:t>
            </w:r>
          </w:p>
        </w:tc>
        <w:tc>
          <w:tcPr>
            <w:tcW w:w="273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39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是否在“i志愿”系统进行注册</w:t>
            </w:r>
          </w:p>
        </w:tc>
        <w:tc>
          <w:tcPr>
            <w:tcW w:w="85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753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“i志愿”系统记录服务时长</w:t>
            </w:r>
          </w:p>
        </w:tc>
        <w:tc>
          <w:tcPr>
            <w:tcW w:w="1417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</w:p>
        </w:tc>
        <w:tc>
          <w:tcPr>
            <w:tcW w:w="1131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Cs w:val="21"/>
              </w:rPr>
            </w:pPr>
            <w:r>
              <w:rPr>
                <w:rFonts w:hint="eastAsia" w:ascii="仿宋" w:hAnsi="仿宋" w:eastAsia="仿宋" w:cs="Times New Roman"/>
                <w:szCs w:val="21"/>
              </w:rPr>
              <w:t>是否存在欠缴团费记录</w:t>
            </w:r>
          </w:p>
        </w:tc>
        <w:tc>
          <w:tcPr>
            <w:tcW w:w="1603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</w:trPr>
        <w:tc>
          <w:tcPr>
            <w:tcW w:w="1051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情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况</w:t>
            </w:r>
          </w:p>
        </w:tc>
        <w:tc>
          <w:tcPr>
            <w:tcW w:w="7948" w:type="dxa"/>
            <w:gridSpan w:val="16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xxxx年x月，获“奖项名称”</w:t>
            </w:r>
          </w:p>
          <w:p>
            <w:pPr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（用仿宋小五号字，行距：固定值12</w:t>
            </w:r>
            <w:r>
              <w:rPr>
                <w:rFonts w:hint="eastAsia" w:ascii="仿宋" w:hAnsi="仿宋" w:eastAsia="仿宋" w:cs="Times New Roman"/>
                <w:sz w:val="18"/>
                <w:szCs w:val="18"/>
              </w:rPr>
              <w:t>，所获得最高级别奖项标粗</w:t>
            </w:r>
            <w:r>
              <w:rPr>
                <w:rFonts w:ascii="仿宋" w:hAnsi="仿宋" w:eastAsia="仿宋" w:cs="Times New Roman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5" w:hRule="atLeast"/>
        </w:trPr>
        <w:tc>
          <w:tcPr>
            <w:tcW w:w="1051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事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迹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简</w:t>
            </w:r>
          </w:p>
          <w:p>
            <w:pPr>
              <w:snapToGrid w:val="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介</w:t>
            </w:r>
          </w:p>
        </w:tc>
        <w:tc>
          <w:tcPr>
            <w:tcW w:w="7948" w:type="dxa"/>
            <w:gridSpan w:val="16"/>
            <w:tcMar>
              <w:left w:w="28" w:type="dxa"/>
              <w:right w:w="28" w:type="dxa"/>
            </w:tcMar>
          </w:tcPr>
          <w:p>
            <w:pPr>
              <w:snapToGrid w:val="0"/>
              <w:rPr>
                <w:rFonts w:ascii="仿宋" w:hAnsi="仿宋" w:eastAsia="仿宋" w:cs="Times New Roman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18"/>
                <w:szCs w:val="18"/>
              </w:rPr>
              <w:t>事迹材料另附纸张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</w:trPr>
        <w:tc>
          <w:tcPr>
            <w:tcW w:w="1051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团总支</w:t>
            </w:r>
          </w:p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意见</w:t>
            </w:r>
          </w:p>
        </w:tc>
        <w:tc>
          <w:tcPr>
            <w:tcW w:w="3243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年月日</w:t>
            </w:r>
          </w:p>
        </w:tc>
        <w:tc>
          <w:tcPr>
            <w:tcW w:w="100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党总支意见</w:t>
            </w:r>
          </w:p>
        </w:tc>
        <w:tc>
          <w:tcPr>
            <w:tcW w:w="3700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  <w:p>
            <w:pPr>
              <w:snapToGrid w:val="0"/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（签章）</w:t>
            </w:r>
          </w:p>
          <w:p>
            <w:pPr>
              <w:snapToGrid w:val="0"/>
              <w:jc w:val="right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  <w:r>
              <w:rPr>
                <w:rFonts w:ascii="仿宋_GB2312" w:hAnsi="Times New Roman" w:eastAsia="仿宋_GB2312" w:cs="Times New Roman"/>
                <w:sz w:val="24"/>
                <w:szCs w:val="24"/>
              </w:rPr>
              <w:t>年月日</w:t>
            </w:r>
          </w:p>
        </w:tc>
      </w:tr>
    </w:tbl>
    <w:p>
      <w:pPr>
        <w:spacing w:line="500" w:lineRule="exact"/>
        <w:jc w:val="center"/>
        <w:rPr>
          <w:rFonts w:hint="eastAsia" w:ascii="仿宋_GB2312" w:hAnsi="Times New Roman" w:eastAsia="宋体" w:cs="Times New Roman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Times New Roman" w:eastAsia="宋体" w:cs="Times New Roman"/>
          <w:b/>
          <w:bCs/>
          <w:sz w:val="36"/>
          <w:szCs w:val="36"/>
        </w:rPr>
        <w:t>优秀团员标</w:t>
      </w:r>
      <w:r>
        <w:rPr>
          <w:rFonts w:hint="eastAsia" w:ascii="仿宋_GB2312" w:hAnsi="Times New Roman" w:eastAsia="宋体" w:cs="Times New Roman"/>
          <w:b/>
          <w:bCs/>
          <w:sz w:val="36"/>
          <w:szCs w:val="36"/>
          <w:lang w:val="en-US" w:eastAsia="zh-CN"/>
        </w:rPr>
        <w:t>兵</w:t>
      </w:r>
    </w:p>
    <w:p>
      <w:pPr>
        <w:snapToGrid w:val="0"/>
        <w:spacing w:line="360" w:lineRule="exact"/>
        <w:rPr>
          <w:rFonts w:hint="eastAsia" w:eastAsia="宋体"/>
          <w:lang w:val="en-US" w:eastAsia="zh-CN"/>
        </w:rPr>
        <w:sectPr>
          <w:footerReference r:id="rId3" w:type="default"/>
          <w:pgSz w:w="11900" w:h="16840"/>
          <w:pgMar w:top="1440" w:right="1404" w:bottom="740" w:left="1420" w:header="0" w:footer="0" w:gutter="0"/>
          <w:cols w:equalWidth="0" w:num="1">
            <w:col w:w="9080"/>
          </w:cols>
        </w:sectPr>
      </w:pPr>
      <w:r>
        <w:rPr>
          <w:rFonts w:ascii="Times New Roman" w:hAnsi="Times New Roman" w:eastAsia="仿宋_GB2312" w:cs="Times New Roman"/>
          <w:sz w:val="24"/>
          <w:szCs w:val="24"/>
        </w:rPr>
        <w:t>注：</w:t>
      </w:r>
      <w:r>
        <w:rPr>
          <w:rFonts w:ascii="宋体" w:hAnsi="宋体" w:eastAsia="宋体" w:cs="Times New Roman"/>
          <w:szCs w:val="21"/>
        </w:rPr>
        <w:t>请勿更改申报表格式，保持本表在两页纸内，纸质版请双面打</w:t>
      </w:r>
      <w:r>
        <w:rPr>
          <w:rFonts w:hint="eastAsia" w:ascii="宋体" w:hAnsi="宋体" w:eastAsia="宋体" w:cs="Times New Roman"/>
          <w:szCs w:val="21"/>
          <w:lang w:val="en-US" w:eastAsia="zh-CN"/>
        </w:rPr>
        <w:t>印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0823063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27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91042"/>
    <w:rsid w:val="1F391042"/>
    <w:rsid w:val="5E68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2022-04-15T16:11:00Z</dcterms:created>
  <dc:creator>ff2002</dc:creator>
  <cp:lastModifiedBy>ff2002</cp:lastModifiedBy>
  <dcterms:modified xsi:type="dcterms:W3CDTF">2022-04-16T05:18:16Z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