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pPr>
      <w:r>
        <w:rPr>
          <w:rFonts w:hint="eastAsia"/>
          <w:lang w:val="en-US" w:eastAsia="zh-CN"/>
        </w:rPr>
        <w:t>深圳市盈派商贸有限公司</w:t>
      </w:r>
      <w:r>
        <w:t>2019招聘简章</w:t>
      </w:r>
    </w:p>
    <w:p>
      <w:pPr>
        <w:pStyle w:val="5"/>
        <w:bidi w:val="0"/>
        <w:rPr>
          <w:u w:val="none"/>
        </w:rPr>
      </w:pPr>
      <w:r>
        <w:rPr>
          <w:rStyle w:val="10"/>
          <w:rFonts w:ascii="微软雅黑" w:hAnsi="微软雅黑" w:eastAsia="微软雅黑" w:cs="微软雅黑"/>
          <w:b/>
          <w:sz w:val="22"/>
          <w:szCs w:val="22"/>
          <w:u w:val="none"/>
        </w:rPr>
        <w:t>一、</w:t>
      </w:r>
      <w:r>
        <w:rPr>
          <w:color w:val="auto"/>
          <w:u w:val="none"/>
        </w:rPr>
        <w:fldChar w:fldCharType="begin"/>
      </w:r>
      <w:r>
        <w:rPr>
          <w:color w:val="auto"/>
          <w:u w:val="none"/>
        </w:rPr>
        <w:instrText xml:space="preserve"> HYPERLINK "http://jy.gzhu.edu.cn/system/site/column/news/addnews.jsp?newsposition=add&amp;treeid=1093&amp;wbcontentid=177201&amp;owner=1443775542&amp;selectedColumns=&amp;random=Tue Mar 19 15:14:33 UTC+0800 2019" \l "zp" </w:instrText>
      </w:r>
      <w:r>
        <w:rPr>
          <w:color w:val="auto"/>
          <w:u w:val="none"/>
        </w:rPr>
        <w:fldChar w:fldCharType="separate"/>
      </w:r>
      <w:r>
        <w:rPr>
          <w:rStyle w:val="11"/>
          <w:rFonts w:hint="eastAsia" w:ascii="微软雅黑" w:hAnsi="微软雅黑" w:eastAsia="微软雅黑" w:cs="微软雅黑"/>
          <w:b/>
          <w:color w:val="auto"/>
          <w:sz w:val="22"/>
          <w:szCs w:val="22"/>
          <w:u w:val="none"/>
        </w:rPr>
        <w:t>企业简介</w:t>
      </w:r>
      <w:r>
        <w:rPr>
          <w:color w:val="auto"/>
          <w:u w:val="none"/>
        </w:rPr>
        <w:fldChar w:fldCharType="end"/>
      </w:r>
    </w:p>
    <w:p>
      <w:pPr>
        <w:ind w:firstLine="420" w:firstLineChars="0"/>
        <w:rPr>
          <w:rFonts w:hint="eastAsia"/>
        </w:rPr>
      </w:pPr>
      <w:r>
        <w:rPr>
          <w:rFonts w:hint="eastAsia"/>
        </w:rPr>
        <w:t>深圳市盈派商贸有限公司成立于2016年，是一家集产品开发、采购、销售、售后服务为一体的外贸电子商务公司。公司销售平台涉及Amazon、Ebay、Lazada、Cidscount、速卖通等多个第三方国际贸易平台。公司拥有专业和强大的创业团队，发挥互联网优势以及整合传统商贸资源，力争在电子商务领域占据一片天地。</w:t>
      </w:r>
    </w:p>
    <w:p>
      <w:pPr>
        <w:rPr>
          <w:rFonts w:hint="eastAsia"/>
        </w:rPr>
      </w:pPr>
    </w:p>
    <w:p>
      <w:pPr>
        <w:ind w:firstLine="420" w:firstLineChars="0"/>
        <w:rPr>
          <w:rFonts w:hint="eastAsia"/>
        </w:rPr>
      </w:pPr>
      <w:r>
        <w:rPr>
          <w:rFonts w:hint="eastAsia"/>
        </w:rPr>
        <w:t>公司地处深圳市宝安区西乡街道，吃穿住行以及到市中心教深圳其他区都比较方便。诚挚欢迎住西乡、坪洲、新安、灵芝、鹤洲、固戍附近的人才加入我们，因为不用每天挤地铁赶公交去市区，在这里你也能拥有比市区更好的待遇与成长空间。</w:t>
      </w:r>
    </w:p>
    <w:p>
      <w:pPr>
        <w:rPr>
          <w:rFonts w:hint="eastAsia"/>
        </w:rPr>
      </w:pPr>
    </w:p>
    <w:p>
      <w:pPr>
        <w:ind w:firstLine="420" w:firstLineChars="0"/>
        <w:rPr>
          <w:rFonts w:hint="eastAsia"/>
        </w:rPr>
      </w:pPr>
      <w:r>
        <w:rPr>
          <w:rFonts w:hint="eastAsia"/>
        </w:rPr>
        <w:t>开放、分享、创新，是盈派一直坚持的理念，做乐开放、重分享、勇创新的小而美电商。比如超额完成任务的高额提成与分红、分红股与优秀员工股东制就是分享理念的实际体现。</w:t>
      </w:r>
    </w:p>
    <w:p>
      <w:pPr>
        <w:rPr>
          <w:rFonts w:hint="eastAsia"/>
        </w:rPr>
      </w:pPr>
    </w:p>
    <w:p>
      <w:pPr>
        <w:ind w:firstLine="420" w:firstLineChars="0"/>
        <w:rPr>
          <w:rFonts w:hint="eastAsia"/>
        </w:rPr>
      </w:pPr>
      <w:r>
        <w:rPr>
          <w:rFonts w:hint="eastAsia"/>
        </w:rPr>
        <w:t>盈派一直奉行扁平化的人性化管理原则，为大家提供一个开心舒适的环境，同时赏罚分明，令行禁止，分工明晰，责任明确，勇于担当，正气氛围，也是盈派追求的健康氛围。</w:t>
      </w:r>
    </w:p>
    <w:p>
      <w:pPr>
        <w:rPr>
          <w:rFonts w:hint="eastAsia"/>
        </w:rPr>
      </w:pPr>
    </w:p>
    <w:p>
      <w:pPr>
        <w:ind w:firstLine="420" w:firstLineChars="0"/>
        <w:rPr>
          <w:rFonts w:hint="eastAsia"/>
        </w:rPr>
      </w:pPr>
      <w:r>
        <w:rPr>
          <w:rFonts w:hint="eastAsia"/>
        </w:rPr>
        <w:t>人性化管理方面比如弹性打卡、提倡当日事当日毕，提倡注重休息，该有的假期都有，并且不定期组织集体娱乐活动如羽毛球、狼人杀、短途旅行等。但是我们认为对员工真正的好是能力的锻炼提升、利益的获得、以及成长空间的增加，爱员工就要考核TA、爱员工就要指出TA的不足、爱员工就要引导TA成长、爱员工就要折腾与锻炼TA、爱员工就要培训和帮助TA......</w:t>
      </w:r>
    </w:p>
    <w:p>
      <w:pPr>
        <w:rPr>
          <w:rFonts w:hint="eastAsia"/>
        </w:rPr>
      </w:pPr>
    </w:p>
    <w:p>
      <w:pPr>
        <w:ind w:firstLine="420" w:firstLineChars="0"/>
        <w:rPr>
          <w:rFonts w:hint="eastAsia"/>
        </w:rPr>
      </w:pPr>
      <w:r>
        <w:rPr>
          <w:rFonts w:hint="eastAsia"/>
        </w:rPr>
        <w:t>盈派拥有自己的完整的系统培训、科学的工作流程、高效的协助方案。能让整个公司标准化地快速高效运转。</w:t>
      </w:r>
    </w:p>
    <w:p>
      <w:pPr>
        <w:rPr>
          <w:rFonts w:hint="eastAsia"/>
        </w:rPr>
      </w:pPr>
    </w:p>
    <w:p>
      <w:pPr>
        <w:ind w:firstLine="420" w:firstLineChars="0"/>
        <w:rPr>
          <w:rFonts w:hint="eastAsia"/>
        </w:rPr>
      </w:pPr>
      <w:r>
        <w:rPr>
          <w:rFonts w:hint="eastAsia"/>
        </w:rPr>
        <w:t>我们认为公司与员工之间不是雇佣与被雇佣的关系而是利益分配与分成关系，公司要经营和建设的就是打造一个广阔的舞台，聚集优秀的人才去共同创造更多价值、实现更高的目标，从而让每个人在上面都能把自己的才能发挥到最大化并获得应有的利益分配与成长回报。</w:t>
      </w:r>
    </w:p>
    <w:p>
      <w:pPr>
        <w:rPr>
          <w:rFonts w:hint="eastAsia"/>
        </w:rPr>
      </w:pPr>
    </w:p>
    <w:p>
      <w:pPr>
        <w:rPr>
          <w:rFonts w:hint="eastAsia"/>
        </w:rPr>
      </w:pPr>
      <w:r>
        <w:rPr>
          <w:rFonts w:hint="eastAsia"/>
        </w:rPr>
        <w:t>盈派，开创赢面，派生希望！</w:t>
      </w:r>
    </w:p>
    <w:p>
      <w:pPr>
        <w:rPr>
          <w:rFonts w:hint="eastAsia"/>
        </w:rPr>
      </w:pPr>
      <w:r>
        <w:rPr>
          <w:rFonts w:hint="eastAsia"/>
        </w:rPr>
        <w:t>盈派就是你需要驶向彼岸的那只船！</w:t>
      </w:r>
    </w:p>
    <w:p>
      <w:pPr>
        <w:rPr>
          <w:rFonts w:hint="eastAsia"/>
        </w:rPr>
      </w:pPr>
    </w:p>
    <w:p>
      <w:pPr>
        <w:pStyle w:val="5"/>
        <w:numPr>
          <w:ilvl w:val="0"/>
          <w:numId w:val="1"/>
        </w:numPr>
        <w:bidi w:val="0"/>
        <w:rPr>
          <w:rFonts w:hint="eastAsia"/>
          <w:lang w:val="en-US" w:eastAsia="zh-CN"/>
        </w:rPr>
      </w:pPr>
      <w:r>
        <w:rPr>
          <w:rFonts w:hint="eastAsia"/>
          <w:lang w:val="en-US" w:eastAsia="zh-CN"/>
        </w:rPr>
        <w:t>招聘岗位</w:t>
      </w:r>
    </w:p>
    <w:p>
      <w:pPr>
        <w:pStyle w:val="6"/>
        <w:bidi w:val="0"/>
        <w:rPr>
          <w:rFonts w:hint="eastAsia"/>
          <w:lang w:val="en-US" w:eastAsia="zh-CN"/>
        </w:rPr>
      </w:pPr>
      <w:r>
        <w:rPr>
          <w:rFonts w:hint="eastAsia"/>
          <w:lang w:val="en-US" w:eastAsia="zh-CN"/>
        </w:rPr>
        <w:t>英文电商运营专员（5人）</w:t>
      </w:r>
    </w:p>
    <w:p>
      <w:pPr>
        <w:rPr>
          <w:rFonts w:hint="default"/>
          <w:b/>
          <w:bCs/>
          <w:lang w:val="en-US" w:eastAsia="zh-CN"/>
        </w:rPr>
      </w:pPr>
      <w:r>
        <w:rPr>
          <w:rFonts w:hint="default"/>
          <w:b/>
          <w:bCs/>
          <w:lang w:val="en-US" w:eastAsia="zh-CN"/>
        </w:rPr>
        <w:t>岗位职责：</w:t>
      </w:r>
    </w:p>
    <w:p>
      <w:pPr>
        <w:numPr>
          <w:ilvl w:val="0"/>
          <w:numId w:val="2"/>
        </w:numPr>
        <w:rPr>
          <w:rFonts w:hint="default"/>
          <w:lang w:val="en-US" w:eastAsia="zh-CN"/>
        </w:rPr>
      </w:pPr>
      <w:r>
        <w:rPr>
          <w:rFonts w:hint="default"/>
          <w:lang w:val="en-US" w:eastAsia="zh-CN"/>
        </w:rPr>
        <w:t>熟悉所负责的产品线，搜集市场信息，监测同类产品动态，根据情况及时调整产品策略</w:t>
      </w:r>
    </w:p>
    <w:p>
      <w:pPr>
        <w:numPr>
          <w:ilvl w:val="0"/>
          <w:numId w:val="2"/>
        </w:numPr>
        <w:ind w:left="0" w:leftChars="0" w:firstLine="0" w:firstLineChars="0"/>
        <w:rPr>
          <w:rFonts w:hint="default"/>
          <w:lang w:val="en-US" w:eastAsia="zh-CN"/>
        </w:rPr>
      </w:pPr>
      <w:r>
        <w:rPr>
          <w:rFonts w:hint="default"/>
          <w:lang w:val="en-US" w:eastAsia="zh-CN"/>
        </w:rPr>
        <w:t>负责商品信息编辑，提炼商品卖点、根据商品特点撰写商品英文描述</w:t>
      </w:r>
    </w:p>
    <w:p>
      <w:pPr>
        <w:numPr>
          <w:ilvl w:val="0"/>
          <w:numId w:val="2"/>
        </w:numPr>
        <w:ind w:left="0" w:leftChars="0" w:firstLine="0" w:firstLineChars="0"/>
        <w:rPr>
          <w:rFonts w:hint="default"/>
          <w:lang w:val="en-US" w:eastAsia="zh-CN"/>
        </w:rPr>
      </w:pPr>
      <w:r>
        <w:rPr>
          <w:rFonts w:hint="default"/>
          <w:lang w:val="en-US" w:eastAsia="zh-CN"/>
        </w:rPr>
        <w:t>负责公司Vendor账号的运营，与平台方代表进行邮件沟通和事项跟进</w:t>
      </w:r>
    </w:p>
    <w:p>
      <w:pPr>
        <w:numPr>
          <w:ilvl w:val="0"/>
          <w:numId w:val="2"/>
        </w:numPr>
        <w:ind w:left="0" w:leftChars="0" w:firstLine="0" w:firstLineChars="0"/>
        <w:rPr>
          <w:rFonts w:hint="default"/>
          <w:lang w:val="en-US" w:eastAsia="zh-CN"/>
        </w:rPr>
      </w:pPr>
      <w:r>
        <w:rPr>
          <w:rFonts w:hint="default"/>
          <w:lang w:val="en-US" w:eastAsia="zh-CN"/>
        </w:rPr>
        <w:t>根据产品销售情况安排海外仓发货指令，保持良好的库存状况</w:t>
      </w:r>
    </w:p>
    <w:p>
      <w:pPr>
        <w:numPr>
          <w:ilvl w:val="0"/>
          <w:numId w:val="2"/>
        </w:numPr>
        <w:ind w:left="0" w:leftChars="0" w:firstLine="0" w:firstLineChars="0"/>
        <w:rPr>
          <w:rFonts w:hint="default"/>
          <w:lang w:val="en-US" w:eastAsia="zh-CN"/>
        </w:rPr>
      </w:pPr>
      <w:r>
        <w:rPr>
          <w:rFonts w:hint="default"/>
          <w:lang w:val="en-US" w:eastAsia="zh-CN"/>
        </w:rPr>
        <w:t>收集和总结问题，并与相关人员沟通协调处理</w:t>
      </w:r>
    </w:p>
    <w:p>
      <w:pPr>
        <w:rPr>
          <w:rFonts w:hint="default"/>
          <w:lang w:val="en-US" w:eastAsia="zh-CN"/>
        </w:rPr>
      </w:pPr>
    </w:p>
    <w:p>
      <w:pPr>
        <w:rPr>
          <w:rFonts w:hint="default"/>
          <w:b/>
          <w:bCs/>
          <w:lang w:val="en-US" w:eastAsia="zh-CN"/>
        </w:rPr>
      </w:pPr>
      <w:r>
        <w:rPr>
          <w:rFonts w:hint="default"/>
          <w:b/>
          <w:bCs/>
          <w:lang w:val="en-US" w:eastAsia="zh-CN"/>
        </w:rPr>
        <w:t>任职资格：</w:t>
      </w:r>
    </w:p>
    <w:p>
      <w:pPr>
        <w:numPr>
          <w:ilvl w:val="0"/>
          <w:numId w:val="3"/>
        </w:numPr>
        <w:rPr>
          <w:rFonts w:hint="default"/>
          <w:lang w:val="en-US" w:eastAsia="zh-CN"/>
        </w:rPr>
      </w:pPr>
      <w:r>
        <w:rPr>
          <w:rFonts w:hint="eastAsia"/>
          <w:lang w:val="en-US" w:eastAsia="zh-CN"/>
        </w:rPr>
        <w:t>本科以上学历，</w:t>
      </w:r>
      <w:r>
        <w:rPr>
          <w:rFonts w:hint="default"/>
          <w:lang w:val="en-US" w:eastAsia="zh-CN"/>
        </w:rPr>
        <w:t>英语/国际贸易</w:t>
      </w:r>
      <w:r>
        <w:rPr>
          <w:rFonts w:hint="eastAsia"/>
          <w:lang w:val="en-US" w:eastAsia="zh-CN"/>
        </w:rPr>
        <w:t>等相关专业</w:t>
      </w:r>
      <w:r>
        <w:rPr>
          <w:rFonts w:hint="default"/>
          <w:lang w:val="en-US" w:eastAsia="zh-CN"/>
        </w:rPr>
        <w:t>专业优先</w:t>
      </w:r>
    </w:p>
    <w:p>
      <w:pPr>
        <w:numPr>
          <w:ilvl w:val="0"/>
          <w:numId w:val="3"/>
        </w:numPr>
        <w:ind w:left="0" w:leftChars="0" w:firstLine="0" w:firstLineChars="0"/>
        <w:rPr>
          <w:rFonts w:hint="default"/>
          <w:lang w:val="en-US" w:eastAsia="zh-CN"/>
        </w:rPr>
      </w:pPr>
      <w:r>
        <w:rPr>
          <w:rFonts w:hint="default"/>
          <w:lang w:val="en-US" w:eastAsia="zh-CN"/>
        </w:rPr>
        <w:t>大学英语六级/专业四级以上水平，优秀的英文读写能力，</w:t>
      </w:r>
      <w:r>
        <w:rPr>
          <w:rFonts w:hint="eastAsia"/>
          <w:lang w:val="en-US" w:eastAsia="zh-CN"/>
        </w:rPr>
        <w:t>熟悉</w:t>
      </w:r>
      <w:r>
        <w:rPr>
          <w:rFonts w:hint="default"/>
          <w:lang w:val="en-US" w:eastAsia="zh-CN"/>
        </w:rPr>
        <w:t>英文商务信函</w:t>
      </w:r>
      <w:r>
        <w:rPr>
          <w:rFonts w:hint="eastAsia"/>
          <w:lang w:val="en-US" w:eastAsia="zh-CN"/>
        </w:rPr>
        <w:t>写作</w:t>
      </w:r>
    </w:p>
    <w:p>
      <w:pPr>
        <w:numPr>
          <w:ilvl w:val="0"/>
          <w:numId w:val="3"/>
        </w:numPr>
        <w:ind w:left="0" w:leftChars="0" w:firstLine="0" w:firstLineChars="0"/>
        <w:rPr>
          <w:rFonts w:hint="default"/>
          <w:lang w:val="en-US" w:eastAsia="zh-CN"/>
        </w:rPr>
      </w:pPr>
      <w:r>
        <w:rPr>
          <w:rFonts w:hint="default"/>
          <w:lang w:val="en-US" w:eastAsia="zh-CN"/>
        </w:rPr>
        <w:t>良好对的语言表达能力和沟通能力，性格沉稳细致、责任心强</w:t>
      </w:r>
    </w:p>
    <w:p>
      <w:pPr>
        <w:numPr>
          <w:ilvl w:val="0"/>
          <w:numId w:val="3"/>
        </w:numPr>
        <w:ind w:left="0" w:leftChars="0" w:firstLine="0" w:firstLineChars="0"/>
        <w:rPr>
          <w:rFonts w:hint="default"/>
          <w:lang w:val="en-US" w:eastAsia="zh-CN"/>
        </w:rPr>
      </w:pPr>
      <w:r>
        <w:rPr>
          <w:rFonts w:hint="default"/>
          <w:lang w:val="en-US" w:eastAsia="zh-CN"/>
        </w:rPr>
        <w:t>能够使用Photoshop进行简单的图片处理</w:t>
      </w:r>
    </w:p>
    <w:p>
      <w:pPr>
        <w:rPr>
          <w:rFonts w:hint="default"/>
          <w:lang w:val="en-US" w:eastAsia="zh-CN"/>
        </w:rPr>
      </w:pPr>
    </w:p>
    <w:p>
      <w:pPr>
        <w:rPr>
          <w:rFonts w:hint="default"/>
          <w:lang w:val="en-US" w:eastAsia="zh-CN"/>
        </w:rPr>
      </w:pPr>
      <w:r>
        <w:rPr>
          <w:rFonts w:hint="default"/>
          <w:lang w:val="en-US" w:eastAsia="zh-CN"/>
        </w:rPr>
        <w:t>薪资范围：</w:t>
      </w:r>
      <w:r>
        <w:rPr>
          <w:rFonts w:hint="eastAsia"/>
          <w:lang w:val="en-US" w:eastAsia="zh-CN"/>
        </w:rPr>
        <w:t>5000-8000</w:t>
      </w:r>
    </w:p>
    <w:p>
      <w:pPr>
        <w:rPr>
          <w:rFonts w:hint="eastAsia"/>
          <w:lang w:val="en-US" w:eastAsia="zh-CN"/>
        </w:rPr>
      </w:pPr>
      <w:r>
        <w:rPr>
          <w:rFonts w:hint="default"/>
          <w:lang w:val="en-US" w:eastAsia="zh-CN"/>
        </w:rPr>
        <w:t>薪资结构：底薪</w:t>
      </w:r>
      <w:r>
        <w:rPr>
          <w:rFonts w:hint="eastAsia"/>
          <w:lang w:val="en-US" w:eastAsia="zh-CN"/>
        </w:rPr>
        <w:t xml:space="preserve"> </w:t>
      </w:r>
      <w:r>
        <w:rPr>
          <w:rFonts w:hint="default"/>
          <w:lang w:val="en-US" w:eastAsia="zh-CN"/>
        </w:rPr>
        <w:t>+</w:t>
      </w:r>
      <w:r>
        <w:rPr>
          <w:rFonts w:hint="eastAsia"/>
          <w:lang w:val="en-US" w:eastAsia="zh-CN"/>
        </w:rPr>
        <w:t xml:space="preserve"> </w:t>
      </w:r>
      <w:r>
        <w:rPr>
          <w:rFonts w:hint="default"/>
          <w:lang w:val="en-US" w:eastAsia="zh-CN"/>
        </w:rPr>
        <w:t>绩效工资</w:t>
      </w:r>
      <w:r>
        <w:rPr>
          <w:rFonts w:hint="eastAsia"/>
          <w:lang w:val="en-US" w:eastAsia="zh-CN"/>
        </w:rPr>
        <w:t xml:space="preserve"> </w:t>
      </w:r>
      <w:r>
        <w:rPr>
          <w:rFonts w:hint="default"/>
          <w:lang w:val="en-US" w:eastAsia="zh-CN"/>
        </w:rPr>
        <w:t>+</w:t>
      </w:r>
      <w:r>
        <w:rPr>
          <w:rFonts w:hint="eastAsia"/>
          <w:lang w:val="en-US" w:eastAsia="zh-CN"/>
        </w:rPr>
        <w:t xml:space="preserve"> </w:t>
      </w:r>
      <w:r>
        <w:rPr>
          <w:rFonts w:hint="default"/>
          <w:lang w:val="en-US" w:eastAsia="zh-CN"/>
        </w:rPr>
        <w:t>提成/奖金</w:t>
      </w:r>
      <w:r>
        <w:rPr>
          <w:rFonts w:hint="eastAsia"/>
          <w:lang w:val="en-US" w:eastAsia="zh-CN"/>
        </w:rPr>
        <w:t xml:space="preserve"> </w:t>
      </w:r>
      <w:r>
        <w:rPr>
          <w:rFonts w:hint="default"/>
          <w:lang w:val="en-US" w:eastAsia="zh-CN"/>
        </w:rPr>
        <w:t>+</w:t>
      </w:r>
      <w:r>
        <w:rPr>
          <w:rFonts w:hint="eastAsia"/>
          <w:lang w:val="en-US" w:eastAsia="zh-CN"/>
        </w:rPr>
        <w:t xml:space="preserve"> </w:t>
      </w:r>
      <w:r>
        <w:rPr>
          <w:rFonts w:hint="default"/>
          <w:lang w:val="en-US" w:eastAsia="zh-CN"/>
        </w:rPr>
        <w:t>全勤奖</w:t>
      </w:r>
      <w:r>
        <w:rPr>
          <w:rFonts w:hint="eastAsia"/>
          <w:lang w:val="en-US" w:eastAsia="zh-CN"/>
        </w:rPr>
        <w:t xml:space="preserve"> + 社保</w:t>
      </w:r>
    </w:p>
    <w:p>
      <w:pPr>
        <w:rPr>
          <w:rFonts w:hint="eastAsia"/>
          <w:lang w:val="en-US" w:eastAsia="zh-CN"/>
        </w:rPr>
      </w:pPr>
    </w:p>
    <w:p>
      <w:pPr>
        <w:pStyle w:val="6"/>
        <w:bidi w:val="0"/>
        <w:rPr>
          <w:rFonts w:hint="default"/>
          <w:lang w:val="en-US" w:eastAsia="zh-CN"/>
        </w:rPr>
      </w:pPr>
      <w:r>
        <w:rPr>
          <w:rFonts w:hint="default"/>
          <w:lang w:val="en-US" w:eastAsia="zh-CN"/>
        </w:rPr>
        <w:t>产品开发专员（2人）</w:t>
      </w:r>
    </w:p>
    <w:p>
      <w:pPr>
        <w:rPr>
          <w:rFonts w:hint="default"/>
          <w:lang w:val="en-US" w:eastAsia="zh-CN"/>
        </w:rPr>
      </w:pPr>
      <w:r>
        <w:rPr>
          <w:rFonts w:hint="default"/>
          <w:lang w:val="en-US" w:eastAsia="zh-CN"/>
        </w:rPr>
        <w:t>岗位职责：</w:t>
      </w:r>
    </w:p>
    <w:p>
      <w:pPr>
        <w:rPr>
          <w:rFonts w:hint="default"/>
          <w:lang w:val="en-US" w:eastAsia="zh-CN"/>
        </w:rPr>
      </w:pPr>
      <w:r>
        <w:rPr>
          <w:rFonts w:hint="default"/>
          <w:lang w:val="en-US" w:eastAsia="zh-CN"/>
        </w:rPr>
        <w:t>1、通过对速卖通、Amazon、wish、ebay等国外网站进行市场分析和调查，开发符合公司要求的的新产品，寻找合适的供应商，完成日常产品开发任务；</w:t>
      </w:r>
    </w:p>
    <w:p>
      <w:pPr>
        <w:rPr>
          <w:rFonts w:hint="default"/>
          <w:lang w:val="en-US" w:eastAsia="zh-CN"/>
        </w:rPr>
      </w:pPr>
      <w:r>
        <w:rPr>
          <w:rFonts w:hint="default"/>
          <w:lang w:val="en-US" w:eastAsia="zh-CN"/>
        </w:rPr>
        <w:t>2、调研和判断现有产品市场，能独立补充和拓展产品线，并制定和执行开发计划；</w:t>
      </w:r>
    </w:p>
    <w:p>
      <w:pPr>
        <w:rPr>
          <w:rFonts w:hint="default"/>
          <w:lang w:val="en-US" w:eastAsia="zh-CN"/>
        </w:rPr>
      </w:pPr>
      <w:r>
        <w:rPr>
          <w:rFonts w:hint="default"/>
          <w:lang w:val="en-US" w:eastAsia="zh-CN"/>
        </w:rPr>
        <w:t>3、熟悉外贸电商产品开发，有敏锐的市场眼光，并对产品周期与价格能有比较准确的趋势判断与预测；</w:t>
      </w:r>
    </w:p>
    <w:p>
      <w:pPr>
        <w:rPr>
          <w:rFonts w:hint="default"/>
          <w:lang w:val="en-US" w:eastAsia="zh-CN"/>
        </w:rPr>
      </w:pPr>
      <w:r>
        <w:rPr>
          <w:rFonts w:hint="default"/>
          <w:lang w:val="en-US" w:eastAsia="zh-CN"/>
        </w:rPr>
        <w:t>4、根据供应商提供的资料，完成产品信息化的过程，整理并归档产品资料；</w:t>
      </w:r>
    </w:p>
    <w:p>
      <w:pPr>
        <w:rPr>
          <w:rFonts w:hint="default"/>
          <w:lang w:val="en-US" w:eastAsia="zh-CN"/>
        </w:rPr>
      </w:pPr>
      <w:r>
        <w:rPr>
          <w:rFonts w:hint="default"/>
          <w:lang w:val="en-US" w:eastAsia="zh-CN"/>
        </w:rPr>
        <w:t>5、定期汇报产品情报和开发进度；</w:t>
      </w:r>
    </w:p>
    <w:p>
      <w:pPr>
        <w:rPr>
          <w:rFonts w:hint="default"/>
          <w:lang w:val="en-US" w:eastAsia="zh-CN"/>
        </w:rPr>
      </w:pPr>
    </w:p>
    <w:p>
      <w:pPr>
        <w:rPr>
          <w:rFonts w:hint="default"/>
          <w:lang w:val="en-US" w:eastAsia="zh-CN"/>
        </w:rPr>
      </w:pPr>
      <w:r>
        <w:rPr>
          <w:rFonts w:hint="default"/>
          <w:lang w:val="en-US" w:eastAsia="zh-CN"/>
        </w:rPr>
        <w:t>任职要求：</w:t>
      </w:r>
    </w:p>
    <w:p>
      <w:pPr>
        <w:rPr>
          <w:rFonts w:hint="default"/>
          <w:lang w:val="en-US" w:eastAsia="zh-CN"/>
        </w:rPr>
      </w:pPr>
      <w:r>
        <w:rPr>
          <w:rFonts w:hint="default"/>
          <w:lang w:val="en-US" w:eastAsia="zh-CN"/>
        </w:rPr>
        <w:t>1、大专以上学历，CET-4级以上，</w:t>
      </w:r>
      <w:r>
        <w:rPr>
          <w:rFonts w:hint="eastAsia"/>
          <w:lang w:val="en-US" w:eastAsia="zh-CN"/>
        </w:rPr>
        <w:t>不限专业</w:t>
      </w:r>
      <w:r>
        <w:rPr>
          <w:rFonts w:hint="default"/>
          <w:lang w:val="en-US" w:eastAsia="zh-CN"/>
        </w:rPr>
        <w:t>；</w:t>
      </w:r>
    </w:p>
    <w:p>
      <w:pPr>
        <w:rPr>
          <w:rFonts w:hint="default"/>
          <w:lang w:val="en-US" w:eastAsia="zh-CN"/>
        </w:rPr>
      </w:pPr>
      <w:r>
        <w:rPr>
          <w:rFonts w:hint="default"/>
          <w:lang w:val="en-US" w:eastAsia="zh-CN"/>
        </w:rPr>
        <w:t>2、了解跨境电商，对跨境电商感兴趣，愿意长期从事跨境电商行业的有志之士；</w:t>
      </w:r>
    </w:p>
    <w:p>
      <w:pPr>
        <w:rPr>
          <w:rFonts w:hint="default"/>
          <w:lang w:val="en-US" w:eastAsia="zh-CN"/>
        </w:rPr>
      </w:pPr>
      <w:r>
        <w:rPr>
          <w:rFonts w:hint="default"/>
          <w:lang w:val="en-US" w:eastAsia="zh-CN"/>
        </w:rPr>
        <w:t>3、良好的计算机操作水平，熟练掌握Word,</w:t>
      </w:r>
      <w:r>
        <w:rPr>
          <w:rFonts w:hint="eastAsia"/>
          <w:lang w:val="en-US" w:eastAsia="zh-CN"/>
        </w:rPr>
        <w:t xml:space="preserve"> </w:t>
      </w:r>
      <w:r>
        <w:rPr>
          <w:rFonts w:hint="default"/>
          <w:lang w:val="en-US" w:eastAsia="zh-CN"/>
        </w:rPr>
        <w:t>Excel等办公软件，能使用PS进行简单的图片编辑；</w:t>
      </w:r>
    </w:p>
    <w:p>
      <w:pPr>
        <w:rPr>
          <w:rFonts w:hint="default"/>
          <w:lang w:val="en-US" w:eastAsia="zh-CN"/>
        </w:rPr>
      </w:pPr>
      <w:r>
        <w:rPr>
          <w:rFonts w:hint="default"/>
          <w:lang w:val="en-US" w:eastAsia="zh-CN"/>
        </w:rPr>
        <w:t>4、诚实正直、踏实勤奋、抗压能力强，具有强烈职业责任感和责任心；</w:t>
      </w:r>
    </w:p>
    <w:p>
      <w:pPr>
        <w:rPr>
          <w:rFonts w:hint="default"/>
          <w:lang w:val="en-US" w:eastAsia="zh-CN"/>
        </w:rPr>
      </w:pPr>
    </w:p>
    <w:p>
      <w:pPr>
        <w:rPr>
          <w:rFonts w:hint="default"/>
          <w:lang w:val="en-US" w:eastAsia="zh-CN"/>
        </w:rPr>
      </w:pPr>
      <w:r>
        <w:rPr>
          <w:rFonts w:hint="default"/>
          <w:lang w:val="en-US" w:eastAsia="zh-CN"/>
        </w:rPr>
        <w:t>薪资范围：</w:t>
      </w:r>
      <w:r>
        <w:rPr>
          <w:rFonts w:hint="eastAsia"/>
          <w:lang w:val="en-US" w:eastAsia="zh-CN"/>
        </w:rPr>
        <w:t>5000-7000</w:t>
      </w:r>
    </w:p>
    <w:p>
      <w:pPr>
        <w:rPr>
          <w:rFonts w:hint="default"/>
          <w:lang w:val="en-US" w:eastAsia="zh-CN"/>
        </w:rPr>
      </w:pPr>
      <w:r>
        <w:rPr>
          <w:rFonts w:hint="default"/>
          <w:lang w:val="en-US" w:eastAsia="zh-CN"/>
        </w:rPr>
        <w:t>底薪</w:t>
      </w:r>
      <w:r>
        <w:rPr>
          <w:rFonts w:hint="eastAsia"/>
          <w:lang w:val="en-US" w:eastAsia="zh-CN"/>
        </w:rPr>
        <w:t xml:space="preserve"> </w:t>
      </w:r>
      <w:r>
        <w:rPr>
          <w:rFonts w:hint="default"/>
          <w:lang w:val="en-US" w:eastAsia="zh-CN"/>
        </w:rPr>
        <w:t>+</w:t>
      </w:r>
      <w:r>
        <w:rPr>
          <w:rFonts w:hint="eastAsia"/>
          <w:lang w:val="en-US" w:eastAsia="zh-CN"/>
        </w:rPr>
        <w:t xml:space="preserve"> </w:t>
      </w:r>
      <w:r>
        <w:rPr>
          <w:rFonts w:hint="default"/>
          <w:lang w:val="en-US" w:eastAsia="zh-CN"/>
        </w:rPr>
        <w:t>绩效工资</w:t>
      </w:r>
      <w:r>
        <w:rPr>
          <w:rFonts w:hint="eastAsia"/>
          <w:lang w:val="en-US" w:eastAsia="zh-CN"/>
        </w:rPr>
        <w:t xml:space="preserve"> </w:t>
      </w:r>
      <w:r>
        <w:rPr>
          <w:rFonts w:hint="default"/>
          <w:lang w:val="en-US" w:eastAsia="zh-CN"/>
        </w:rPr>
        <w:t>+</w:t>
      </w:r>
      <w:r>
        <w:rPr>
          <w:rFonts w:hint="eastAsia"/>
          <w:lang w:val="en-US" w:eastAsia="zh-CN"/>
        </w:rPr>
        <w:t xml:space="preserve"> </w:t>
      </w:r>
      <w:r>
        <w:rPr>
          <w:rFonts w:hint="default"/>
          <w:lang w:val="en-US" w:eastAsia="zh-CN"/>
        </w:rPr>
        <w:t>提成/奖金</w:t>
      </w:r>
      <w:r>
        <w:rPr>
          <w:rFonts w:hint="eastAsia"/>
          <w:lang w:val="en-US" w:eastAsia="zh-CN"/>
        </w:rPr>
        <w:t xml:space="preserve"> </w:t>
      </w:r>
      <w:r>
        <w:rPr>
          <w:rFonts w:hint="default"/>
          <w:lang w:val="en-US" w:eastAsia="zh-CN"/>
        </w:rPr>
        <w:t>+</w:t>
      </w:r>
      <w:r>
        <w:rPr>
          <w:rFonts w:hint="eastAsia"/>
          <w:lang w:val="en-US" w:eastAsia="zh-CN"/>
        </w:rPr>
        <w:t xml:space="preserve"> </w:t>
      </w:r>
      <w:r>
        <w:rPr>
          <w:rFonts w:hint="default"/>
          <w:lang w:val="en-US" w:eastAsia="zh-CN"/>
        </w:rPr>
        <w:t>全勤奖</w:t>
      </w:r>
      <w:r>
        <w:rPr>
          <w:rFonts w:hint="eastAsia"/>
          <w:lang w:val="en-US" w:eastAsia="zh-CN"/>
        </w:rPr>
        <w:t xml:space="preserve"> + 社保</w:t>
      </w:r>
    </w:p>
    <w:p>
      <w:pPr>
        <w:pStyle w:val="6"/>
        <w:bidi w:val="0"/>
        <w:rPr>
          <w:rFonts w:hint="default"/>
          <w:lang w:val="en-US" w:eastAsia="zh-CN"/>
        </w:rPr>
      </w:pPr>
      <w:r>
        <w:rPr>
          <w:rFonts w:hint="default"/>
          <w:lang w:val="en-US" w:eastAsia="zh-CN"/>
        </w:rPr>
        <w:t>人事行政专员 （1人）</w:t>
      </w:r>
    </w:p>
    <w:p>
      <w:pPr>
        <w:rPr>
          <w:rFonts w:hint="default"/>
          <w:lang w:val="en-US" w:eastAsia="zh-CN"/>
        </w:rPr>
      </w:pPr>
      <w:r>
        <w:rPr>
          <w:rFonts w:hint="default"/>
          <w:lang w:val="en-US" w:eastAsia="zh-CN"/>
        </w:rPr>
        <w:t>岗位职责：</w:t>
      </w:r>
    </w:p>
    <w:p>
      <w:pPr>
        <w:rPr>
          <w:rFonts w:hint="default"/>
          <w:lang w:val="en-US" w:eastAsia="zh-CN"/>
        </w:rPr>
      </w:pPr>
      <w:r>
        <w:rPr>
          <w:rFonts w:hint="default"/>
          <w:lang w:val="en-US" w:eastAsia="zh-CN"/>
        </w:rPr>
        <w:t>1. 根据公司总体规划和目标，拟定岗位需求；主导完成各岗位职位规划、职位说明工作</w:t>
      </w:r>
    </w:p>
    <w:p>
      <w:pPr>
        <w:rPr>
          <w:rFonts w:hint="default"/>
          <w:lang w:val="en-US" w:eastAsia="zh-CN"/>
        </w:rPr>
      </w:pPr>
      <w:r>
        <w:rPr>
          <w:rFonts w:hint="default"/>
          <w:lang w:val="en-US" w:eastAsia="zh-CN"/>
        </w:rPr>
        <w:t>2. 负责各岗位的招聘与甄选工作，为公司招募合适的人才；</w:t>
      </w:r>
    </w:p>
    <w:p>
      <w:pPr>
        <w:rPr>
          <w:rFonts w:hint="default"/>
          <w:lang w:val="en-US" w:eastAsia="zh-CN"/>
        </w:rPr>
      </w:pPr>
      <w:r>
        <w:rPr>
          <w:rFonts w:hint="default"/>
          <w:lang w:val="en-US" w:eastAsia="zh-CN"/>
        </w:rPr>
        <w:t>3. 根据各岗位特征、结合公司现状制定合理的薪酬制度、绩效管理标准、考勤制度、福利待遇、晋升机制等；</w:t>
      </w:r>
    </w:p>
    <w:p>
      <w:pPr>
        <w:rPr>
          <w:rFonts w:hint="default"/>
          <w:lang w:val="en-US" w:eastAsia="zh-CN"/>
        </w:rPr>
      </w:pPr>
      <w:r>
        <w:rPr>
          <w:rFonts w:hint="default"/>
          <w:lang w:val="en-US" w:eastAsia="zh-CN"/>
        </w:rPr>
        <w:t>4. 贯彻和落实各项管理制度，监督各岗位的执行落实情况；实时调整改进绩效要求，提升整体人员能效；</w:t>
      </w:r>
    </w:p>
    <w:p>
      <w:pPr>
        <w:rPr>
          <w:rFonts w:hint="default"/>
          <w:lang w:val="en-US" w:eastAsia="zh-CN"/>
        </w:rPr>
      </w:pPr>
      <w:r>
        <w:rPr>
          <w:rFonts w:hint="default"/>
          <w:lang w:val="en-US" w:eastAsia="zh-CN"/>
        </w:rPr>
        <w:t>5. 具有内部服务意识，负责员工档案、对接社保等各项工作；为内部员工提供职业发展规划建议等；</w:t>
      </w:r>
    </w:p>
    <w:p>
      <w:pPr>
        <w:rPr>
          <w:rFonts w:hint="default"/>
          <w:lang w:val="en-US" w:eastAsia="zh-CN"/>
        </w:rPr>
      </w:pPr>
      <w:r>
        <w:rPr>
          <w:rFonts w:hint="default"/>
          <w:lang w:val="en-US" w:eastAsia="zh-CN"/>
        </w:rPr>
        <w:t>6. 组织公司各项内部培训（岗前培训、技能培训等），为公司和员工提供合理的发展建议；</w:t>
      </w:r>
    </w:p>
    <w:p>
      <w:pPr>
        <w:rPr>
          <w:rFonts w:hint="default"/>
          <w:lang w:val="en-US" w:eastAsia="zh-CN"/>
        </w:rPr>
      </w:pPr>
      <w:r>
        <w:rPr>
          <w:rFonts w:hint="default"/>
          <w:lang w:val="en-US" w:eastAsia="zh-CN"/>
        </w:rPr>
        <w:t>7. 组织公司内部团队建设、活跃团队氛围、激励团队士气；</w:t>
      </w:r>
    </w:p>
    <w:p>
      <w:pPr>
        <w:rPr>
          <w:rFonts w:hint="default"/>
          <w:lang w:val="en-US" w:eastAsia="zh-CN"/>
        </w:rPr>
      </w:pPr>
      <w:r>
        <w:rPr>
          <w:rFonts w:hint="default"/>
          <w:lang w:val="en-US" w:eastAsia="zh-CN"/>
        </w:rPr>
        <w:t>8. 提炼公司文化，提升集体凝聚力。</w:t>
      </w:r>
    </w:p>
    <w:p>
      <w:pPr>
        <w:rPr>
          <w:rFonts w:hint="default"/>
          <w:lang w:val="en-US" w:eastAsia="zh-CN"/>
        </w:rPr>
      </w:pPr>
    </w:p>
    <w:p>
      <w:pPr>
        <w:rPr>
          <w:rFonts w:hint="default"/>
          <w:lang w:val="en-US" w:eastAsia="zh-CN"/>
        </w:rPr>
      </w:pPr>
      <w:r>
        <w:rPr>
          <w:rFonts w:hint="default"/>
          <w:lang w:val="en-US" w:eastAsia="zh-CN"/>
        </w:rPr>
        <w:t>任职资格：</w:t>
      </w:r>
    </w:p>
    <w:p>
      <w:pPr>
        <w:rPr>
          <w:rFonts w:hint="default"/>
          <w:lang w:val="en-US" w:eastAsia="zh-CN"/>
        </w:rPr>
      </w:pPr>
      <w:r>
        <w:rPr>
          <w:rFonts w:hint="default"/>
          <w:lang w:val="en-US" w:eastAsia="zh-CN"/>
        </w:rPr>
        <w:t>1、大专以上学历，行政管理、人力资源管理相关专业；</w:t>
      </w:r>
    </w:p>
    <w:p>
      <w:pPr>
        <w:rPr>
          <w:rFonts w:hint="default"/>
          <w:lang w:val="en-US" w:eastAsia="zh-CN"/>
        </w:rPr>
      </w:pPr>
      <w:r>
        <w:rPr>
          <w:rFonts w:hint="default"/>
          <w:lang w:val="en-US" w:eastAsia="zh-CN"/>
        </w:rPr>
        <w:t>2、具有人事行政管理或相关职位1年以上工作经验；有跨境电商行政人事工作经验优先！</w:t>
      </w:r>
    </w:p>
    <w:p>
      <w:pPr>
        <w:rPr>
          <w:rFonts w:hint="default"/>
          <w:lang w:val="en-US" w:eastAsia="zh-CN"/>
        </w:rPr>
      </w:pPr>
      <w:r>
        <w:rPr>
          <w:rFonts w:hint="default"/>
          <w:lang w:val="en-US" w:eastAsia="zh-CN"/>
        </w:rPr>
        <w:t>3、熟悉国家及深圳的企业人力资源管理规章制度及相关法律法规；</w:t>
      </w:r>
    </w:p>
    <w:p>
      <w:pPr>
        <w:rPr>
          <w:rFonts w:hint="default"/>
          <w:lang w:val="en-US" w:eastAsia="zh-CN"/>
        </w:rPr>
      </w:pPr>
      <w:r>
        <w:rPr>
          <w:rFonts w:hint="default"/>
          <w:lang w:val="en-US" w:eastAsia="zh-CN"/>
        </w:rPr>
        <w:t>4、能根据企业特点制定相关人力管理制度，并负责贯彻执行；</w:t>
      </w:r>
    </w:p>
    <w:p>
      <w:pPr>
        <w:rPr>
          <w:rFonts w:hint="default"/>
          <w:lang w:val="en-US" w:eastAsia="zh-CN"/>
        </w:rPr>
      </w:pPr>
      <w:r>
        <w:rPr>
          <w:rFonts w:hint="default"/>
          <w:lang w:val="en-US" w:eastAsia="zh-CN"/>
        </w:rPr>
        <w:t>5、熟悉人力资源六大模块及各项实务的操作流程；</w:t>
      </w:r>
    </w:p>
    <w:p>
      <w:pPr>
        <w:rPr>
          <w:rFonts w:hint="default"/>
          <w:lang w:val="en-US" w:eastAsia="zh-CN"/>
        </w:rPr>
      </w:pPr>
      <w:r>
        <w:rPr>
          <w:rFonts w:hint="default"/>
          <w:lang w:val="en-US" w:eastAsia="zh-CN"/>
        </w:rPr>
        <w:t>6、对员工进行客观评价，确保员工薪酬、绩效考核等的公平合理；</w:t>
      </w:r>
    </w:p>
    <w:p>
      <w:pPr>
        <w:rPr>
          <w:rFonts w:hint="default"/>
          <w:lang w:val="en-US" w:eastAsia="zh-CN"/>
        </w:rPr>
      </w:pPr>
      <w:r>
        <w:rPr>
          <w:rFonts w:hint="default"/>
          <w:lang w:val="en-US" w:eastAsia="zh-CN"/>
        </w:rPr>
        <w:t>7、具有较强的亲和力与沟通协调能力，为人正直诚信，良好的敬业精神及工作抗压能力。</w:t>
      </w:r>
    </w:p>
    <w:p>
      <w:pPr>
        <w:rPr>
          <w:rFonts w:hint="default"/>
          <w:lang w:val="en-US" w:eastAsia="zh-CN"/>
        </w:rPr>
      </w:pPr>
    </w:p>
    <w:p>
      <w:pPr>
        <w:rPr>
          <w:rFonts w:hint="default"/>
          <w:lang w:val="en-US" w:eastAsia="zh-CN"/>
        </w:rPr>
      </w:pPr>
      <w:r>
        <w:rPr>
          <w:rFonts w:hint="default"/>
          <w:lang w:val="en-US" w:eastAsia="zh-CN"/>
        </w:rPr>
        <w:t>薪资范围：</w:t>
      </w:r>
      <w:r>
        <w:rPr>
          <w:rFonts w:hint="eastAsia"/>
          <w:lang w:val="en-US" w:eastAsia="zh-CN"/>
        </w:rPr>
        <w:t>5000-7000</w:t>
      </w:r>
    </w:p>
    <w:p>
      <w:pPr>
        <w:rPr>
          <w:rFonts w:hint="eastAsia"/>
          <w:lang w:val="en-US" w:eastAsia="zh-CN"/>
        </w:rPr>
      </w:pPr>
      <w:r>
        <w:rPr>
          <w:rFonts w:hint="default"/>
          <w:lang w:val="en-US" w:eastAsia="zh-CN"/>
        </w:rPr>
        <w:t>薪资结构：底薪</w:t>
      </w:r>
      <w:r>
        <w:rPr>
          <w:rFonts w:hint="eastAsia"/>
          <w:lang w:val="en-US" w:eastAsia="zh-CN"/>
        </w:rPr>
        <w:t xml:space="preserve"> </w:t>
      </w:r>
      <w:r>
        <w:rPr>
          <w:rFonts w:hint="default"/>
          <w:lang w:val="en-US" w:eastAsia="zh-CN"/>
        </w:rPr>
        <w:t>+</w:t>
      </w:r>
      <w:r>
        <w:rPr>
          <w:rFonts w:hint="eastAsia"/>
          <w:lang w:val="en-US" w:eastAsia="zh-CN"/>
        </w:rPr>
        <w:t xml:space="preserve"> </w:t>
      </w:r>
      <w:r>
        <w:rPr>
          <w:rFonts w:hint="default"/>
          <w:lang w:val="en-US" w:eastAsia="zh-CN"/>
        </w:rPr>
        <w:t>绩效工资</w:t>
      </w:r>
      <w:r>
        <w:rPr>
          <w:rFonts w:hint="eastAsia"/>
          <w:lang w:val="en-US" w:eastAsia="zh-CN"/>
        </w:rPr>
        <w:t xml:space="preserve"> </w:t>
      </w:r>
      <w:r>
        <w:rPr>
          <w:rFonts w:hint="default"/>
          <w:lang w:val="en-US" w:eastAsia="zh-CN"/>
        </w:rPr>
        <w:t>+</w:t>
      </w:r>
      <w:r>
        <w:rPr>
          <w:rFonts w:hint="eastAsia"/>
          <w:lang w:val="en-US" w:eastAsia="zh-CN"/>
        </w:rPr>
        <w:t xml:space="preserve"> </w:t>
      </w:r>
      <w:r>
        <w:rPr>
          <w:rFonts w:hint="default"/>
          <w:lang w:val="en-US" w:eastAsia="zh-CN"/>
        </w:rPr>
        <w:t>提成/奖金</w:t>
      </w:r>
      <w:r>
        <w:rPr>
          <w:rFonts w:hint="eastAsia"/>
          <w:lang w:val="en-US" w:eastAsia="zh-CN"/>
        </w:rPr>
        <w:t xml:space="preserve"> </w:t>
      </w:r>
      <w:r>
        <w:rPr>
          <w:rFonts w:hint="default"/>
          <w:lang w:val="en-US" w:eastAsia="zh-CN"/>
        </w:rPr>
        <w:t>+</w:t>
      </w:r>
      <w:r>
        <w:rPr>
          <w:rFonts w:hint="eastAsia"/>
          <w:lang w:val="en-US" w:eastAsia="zh-CN"/>
        </w:rPr>
        <w:t xml:space="preserve"> </w:t>
      </w:r>
      <w:r>
        <w:rPr>
          <w:rFonts w:hint="default"/>
          <w:lang w:val="en-US" w:eastAsia="zh-CN"/>
        </w:rPr>
        <w:t>全勤奖</w:t>
      </w:r>
      <w:r>
        <w:rPr>
          <w:rFonts w:hint="eastAsia"/>
          <w:lang w:val="en-US" w:eastAsia="zh-CN"/>
        </w:rPr>
        <w:t xml:space="preserve"> + 社保</w:t>
      </w:r>
    </w:p>
    <w:p>
      <w:pPr>
        <w:rPr>
          <w:rFonts w:hint="eastAsia"/>
          <w:lang w:val="en-US" w:eastAsia="zh-CN"/>
        </w:rPr>
      </w:pPr>
    </w:p>
    <w:p>
      <w:pPr>
        <w:pStyle w:val="5"/>
        <w:bidi w:val="0"/>
        <w:rPr>
          <w:rFonts w:hint="default"/>
          <w:lang w:val="en-US" w:eastAsia="zh-CN"/>
        </w:rPr>
      </w:pPr>
      <w:r>
        <w:rPr>
          <w:rFonts w:hint="eastAsia"/>
          <w:lang w:val="en-US" w:eastAsia="zh-CN"/>
        </w:rPr>
        <w:t>福利待遇</w:t>
      </w:r>
    </w:p>
    <w:p>
      <w:pPr>
        <w:numPr>
          <w:ilvl w:val="0"/>
          <w:numId w:val="4"/>
        </w:numPr>
        <w:rPr>
          <w:rFonts w:hint="eastAsia"/>
          <w:lang w:val="en-US" w:eastAsia="zh-CN"/>
        </w:rPr>
      </w:pPr>
      <w:r>
        <w:rPr>
          <w:rFonts w:hint="eastAsia"/>
          <w:lang w:val="en-US" w:eastAsia="zh-CN"/>
        </w:rPr>
        <w:t>个人提升和快速成长的环境</w:t>
      </w:r>
    </w:p>
    <w:p>
      <w:pPr>
        <w:numPr>
          <w:ilvl w:val="0"/>
          <w:numId w:val="0"/>
        </w:numPr>
        <w:ind w:firstLine="420" w:firstLineChars="0"/>
        <w:rPr>
          <w:rFonts w:hint="eastAsia"/>
          <w:lang w:val="en-US" w:eastAsia="zh-CN"/>
        </w:rPr>
      </w:pPr>
      <w:r>
        <w:rPr>
          <w:rFonts w:hint="eastAsia"/>
          <w:lang w:val="en-US" w:eastAsia="zh-CN"/>
        </w:rPr>
        <w:t>a)提供全面的培训内容，涵盖专业技能培训、素质培养，确保快速适应新的工作环境</w:t>
      </w:r>
    </w:p>
    <w:p>
      <w:pPr>
        <w:numPr>
          <w:ilvl w:val="0"/>
          <w:numId w:val="0"/>
        </w:numPr>
        <w:ind w:firstLine="420" w:firstLineChars="0"/>
        <w:rPr>
          <w:rFonts w:hint="eastAsia"/>
          <w:lang w:val="en-US" w:eastAsia="zh-CN"/>
        </w:rPr>
      </w:pPr>
      <w:r>
        <w:rPr>
          <w:rFonts w:hint="eastAsia"/>
          <w:lang w:val="en-US" w:eastAsia="zh-CN"/>
        </w:rPr>
        <w:t>b)倡导科学的工作方法，效率优先，绝不是压榨员工的血汗工厂</w:t>
      </w:r>
    </w:p>
    <w:p>
      <w:pPr>
        <w:numPr>
          <w:ilvl w:val="0"/>
          <w:numId w:val="0"/>
        </w:numPr>
        <w:ind w:firstLine="420" w:firstLineChars="0"/>
        <w:rPr>
          <w:rFonts w:hint="eastAsia"/>
          <w:lang w:val="en-US" w:eastAsia="zh-CN"/>
        </w:rPr>
      </w:pPr>
      <w:r>
        <w:rPr>
          <w:rFonts w:hint="eastAsia"/>
          <w:lang w:val="en-US" w:eastAsia="zh-CN"/>
        </w:rPr>
        <w:t>c)积极营造共同进步的学习发展氛围</w:t>
      </w:r>
    </w:p>
    <w:p>
      <w:pPr>
        <w:numPr>
          <w:ilvl w:val="0"/>
          <w:numId w:val="0"/>
        </w:numPr>
        <w:rPr>
          <w:rFonts w:hint="eastAsia"/>
          <w:lang w:val="en-US" w:eastAsia="zh-CN"/>
        </w:rPr>
      </w:pPr>
      <w:r>
        <w:rPr>
          <w:rFonts w:hint="eastAsia"/>
          <w:lang w:val="en-US" w:eastAsia="zh-CN"/>
        </w:rPr>
        <w:t>2. 公平完善的薪酬福利制度，确保人才得到合理的待遇</w:t>
      </w:r>
    </w:p>
    <w:p>
      <w:pPr>
        <w:numPr>
          <w:ilvl w:val="0"/>
          <w:numId w:val="0"/>
        </w:numPr>
        <w:ind w:firstLine="420" w:firstLineChars="0"/>
        <w:rPr>
          <w:rFonts w:hint="eastAsia"/>
          <w:lang w:val="en-US" w:eastAsia="zh-CN"/>
        </w:rPr>
      </w:pPr>
      <w:r>
        <w:rPr>
          <w:rFonts w:hint="eastAsia"/>
          <w:lang w:val="en-US" w:eastAsia="zh-CN"/>
        </w:rPr>
        <w:t>a)考核标准公平公正公开</w:t>
      </w:r>
    </w:p>
    <w:p>
      <w:pPr>
        <w:numPr>
          <w:ilvl w:val="0"/>
          <w:numId w:val="0"/>
        </w:numPr>
        <w:ind w:firstLine="420" w:firstLineChars="0"/>
        <w:rPr>
          <w:rFonts w:hint="eastAsia"/>
          <w:lang w:val="en-US" w:eastAsia="zh-CN"/>
        </w:rPr>
      </w:pPr>
      <w:r>
        <w:rPr>
          <w:rFonts w:hint="eastAsia"/>
          <w:lang w:val="en-US" w:eastAsia="zh-CN"/>
        </w:rPr>
        <w:t>b)依据才能、贡献、服务年限等维度设置薪酬待遇</w:t>
      </w:r>
    </w:p>
    <w:p>
      <w:pPr>
        <w:numPr>
          <w:ilvl w:val="0"/>
          <w:numId w:val="0"/>
        </w:numPr>
        <w:ind w:firstLine="420" w:firstLineChars="0"/>
        <w:rPr>
          <w:rFonts w:hint="eastAsia"/>
          <w:lang w:val="en-US" w:eastAsia="zh-CN"/>
        </w:rPr>
      </w:pPr>
      <w:r>
        <w:rPr>
          <w:rFonts w:hint="eastAsia"/>
          <w:lang w:val="en-US" w:eastAsia="zh-CN"/>
        </w:rPr>
        <w:t>c)依法享受各种福利待遇</w:t>
      </w:r>
    </w:p>
    <w:p>
      <w:pPr>
        <w:numPr>
          <w:ilvl w:val="0"/>
          <w:numId w:val="0"/>
        </w:numPr>
        <w:rPr>
          <w:rFonts w:hint="eastAsia"/>
          <w:lang w:val="en-US" w:eastAsia="zh-CN"/>
        </w:rPr>
      </w:pPr>
      <w:r>
        <w:rPr>
          <w:rFonts w:hint="eastAsia"/>
          <w:lang w:val="en-US" w:eastAsia="zh-CN"/>
        </w:rPr>
        <w:t>2. 良好的职业发展空间</w:t>
      </w:r>
    </w:p>
    <w:p>
      <w:pPr>
        <w:numPr>
          <w:ilvl w:val="0"/>
          <w:numId w:val="0"/>
        </w:numPr>
        <w:ind w:firstLine="420" w:firstLineChars="0"/>
        <w:rPr>
          <w:rFonts w:hint="eastAsia"/>
          <w:lang w:val="en-US" w:eastAsia="zh-CN"/>
        </w:rPr>
      </w:pPr>
      <w:r>
        <w:rPr>
          <w:rFonts w:hint="eastAsia"/>
          <w:lang w:val="en-US" w:eastAsia="zh-CN"/>
        </w:rPr>
        <w:t>a)清晰明确的职级体系，鼓励员工成长，达到相应要求后即可获得晋升</w:t>
      </w:r>
    </w:p>
    <w:p>
      <w:pPr>
        <w:numPr>
          <w:ilvl w:val="0"/>
          <w:numId w:val="0"/>
        </w:numPr>
        <w:ind w:firstLine="420" w:firstLineChars="0"/>
        <w:rPr>
          <w:rFonts w:hint="eastAsia"/>
          <w:lang w:val="en-US" w:eastAsia="zh-CN"/>
        </w:rPr>
      </w:pPr>
      <w:r>
        <w:rPr>
          <w:rFonts w:hint="eastAsia"/>
          <w:lang w:val="en-US" w:eastAsia="zh-CN"/>
        </w:rPr>
        <w:t>b)我们尽可能地为员工个人成长提供帮助，也有科学合理的考核机制，只要你有一颗进取和学习的心，不惧挑战和使命，相信你会获得应有的成长和回报！</w:t>
      </w:r>
    </w:p>
    <w:p>
      <w:pPr>
        <w:numPr>
          <w:ilvl w:val="0"/>
          <w:numId w:val="0"/>
        </w:numPr>
        <w:rPr>
          <w:rFonts w:hint="default"/>
          <w:lang w:val="en-US" w:eastAsia="zh-CN"/>
        </w:rPr>
      </w:pPr>
    </w:p>
    <w:p>
      <w:pPr>
        <w:numPr>
          <w:ilvl w:val="0"/>
          <w:numId w:val="0"/>
        </w:numPr>
        <w:rPr>
          <w:rFonts w:hint="default"/>
          <w:lang w:val="en-US" w:eastAsia="zh-CN"/>
        </w:rPr>
      </w:pPr>
      <w:r>
        <w:rPr>
          <w:rFonts w:hint="default"/>
          <w:lang w:val="en-US" w:eastAsia="zh-CN"/>
        </w:rPr>
        <w:t>4、免费零食、下午茶，节日礼品</w:t>
      </w:r>
    </w:p>
    <w:p>
      <w:pPr>
        <w:numPr>
          <w:ilvl w:val="0"/>
          <w:numId w:val="0"/>
        </w:numPr>
        <w:rPr>
          <w:rFonts w:hint="default"/>
          <w:lang w:val="en-US" w:eastAsia="zh-CN"/>
        </w:rPr>
      </w:pPr>
      <w:r>
        <w:rPr>
          <w:rFonts w:hint="default"/>
          <w:lang w:val="en-US" w:eastAsia="zh-CN"/>
        </w:rPr>
        <w:t>5、拥有完善的薪酬福利体系，购买社保</w:t>
      </w:r>
    </w:p>
    <w:p>
      <w:pPr>
        <w:numPr>
          <w:ilvl w:val="0"/>
          <w:numId w:val="0"/>
        </w:numPr>
        <w:rPr>
          <w:rFonts w:hint="default"/>
          <w:lang w:val="en-US" w:eastAsia="zh-CN"/>
        </w:rPr>
      </w:pPr>
      <w:r>
        <w:rPr>
          <w:rFonts w:hint="default"/>
          <w:lang w:val="en-US" w:eastAsia="zh-CN"/>
        </w:rPr>
        <w:t>6、享受国家法定假日，带薪年假</w:t>
      </w:r>
    </w:p>
    <w:p>
      <w:pPr>
        <w:numPr>
          <w:ilvl w:val="0"/>
          <w:numId w:val="0"/>
        </w:numPr>
        <w:rPr>
          <w:rFonts w:hint="default"/>
          <w:lang w:val="en-US" w:eastAsia="zh-CN"/>
        </w:rPr>
      </w:pPr>
      <w:r>
        <w:rPr>
          <w:rFonts w:hint="default"/>
          <w:lang w:val="en-US" w:eastAsia="zh-CN"/>
        </w:rPr>
        <w:t>7、公司不定期举行员工聚餐、运动、娱乐等集体活动</w:t>
      </w:r>
    </w:p>
    <w:p>
      <w:pPr>
        <w:numPr>
          <w:ilvl w:val="0"/>
          <w:numId w:val="0"/>
        </w:numPr>
        <w:rPr>
          <w:rFonts w:hint="default"/>
          <w:lang w:val="en-US" w:eastAsia="zh-CN"/>
        </w:rPr>
      </w:pPr>
    </w:p>
    <w:p>
      <w:pPr>
        <w:pStyle w:val="5"/>
        <w:bidi w:val="0"/>
        <w:rPr>
          <w:rFonts w:hint="eastAsia"/>
          <w:lang w:val="en-US" w:eastAsia="zh-CN"/>
        </w:rPr>
      </w:pPr>
      <w:r>
        <w:rPr>
          <w:rFonts w:hint="eastAsia"/>
          <w:lang w:val="en-US" w:eastAsia="zh-CN"/>
        </w:rPr>
        <w:t>职位申请方式</w:t>
      </w:r>
    </w:p>
    <w:p>
      <w:pPr>
        <w:rPr>
          <w:rFonts w:hint="eastAsia"/>
          <w:lang w:val="en-US" w:eastAsia="zh-CN"/>
        </w:rPr>
      </w:pPr>
      <w:r>
        <w:rPr>
          <w:rFonts w:hint="eastAsia"/>
          <w:lang w:val="en-US" w:eastAsia="zh-CN"/>
        </w:rPr>
        <w:t>投递邮箱：</w:t>
      </w:r>
      <w:r>
        <w:rPr>
          <w:rFonts w:hint="eastAsia"/>
          <w:lang w:val="en-US" w:eastAsia="zh-CN"/>
        </w:rPr>
        <w:fldChar w:fldCharType="begin"/>
      </w:r>
      <w:r>
        <w:rPr>
          <w:rFonts w:hint="eastAsia"/>
          <w:lang w:val="en-US" w:eastAsia="zh-CN"/>
        </w:rPr>
        <w:instrText xml:space="preserve"> HYPERLINK "mailto:hr@vaxiner.com" </w:instrText>
      </w:r>
      <w:r>
        <w:rPr>
          <w:rFonts w:hint="eastAsia"/>
          <w:lang w:val="en-US" w:eastAsia="zh-CN"/>
        </w:rPr>
        <w:fldChar w:fldCharType="separate"/>
      </w:r>
      <w:r>
        <w:rPr>
          <w:rStyle w:val="11"/>
          <w:rFonts w:hint="eastAsia"/>
          <w:lang w:val="en-US" w:eastAsia="zh-CN"/>
        </w:rPr>
        <w:t>hr@vaxiner.com</w:t>
      </w:r>
      <w:r>
        <w:rPr>
          <w:rFonts w:hint="eastAsia"/>
          <w:lang w:val="en-US" w:eastAsia="zh-CN"/>
        </w:rPr>
        <w:fldChar w:fldCharType="end"/>
      </w:r>
      <w:r>
        <w:rPr>
          <w:rFonts w:hint="eastAsia"/>
          <w:lang w:val="en-US" w:eastAsia="zh-CN"/>
        </w:rPr>
        <w:t xml:space="preserve"> (请备注应聘岗位 + 姓名) </w:t>
      </w:r>
    </w:p>
    <w:p>
      <w:pPr>
        <w:rPr>
          <w:rFonts w:hint="default"/>
          <w:lang w:val="en-US" w:eastAsia="zh-CN"/>
        </w:rPr>
      </w:pPr>
      <w:r>
        <w:rPr>
          <w:rFonts w:hint="eastAsia"/>
          <w:lang w:val="en-US" w:eastAsia="zh-CN"/>
        </w:rPr>
        <w:t>顾问微信: xuanlinbbq</w:t>
      </w:r>
    </w:p>
    <w:p>
      <w:pPr>
        <w:rPr>
          <w:rFonts w:hint="default"/>
          <w:lang w:val="en-US" w:eastAsia="zh-CN"/>
        </w:rPr>
      </w:pPr>
      <w:r>
        <w:rPr>
          <w:rFonts w:hint="eastAsia"/>
          <w:lang w:val="en-US" w:eastAsia="zh-CN"/>
        </w:rPr>
        <w:t>联系电话：李先生  0755-33942993（分机号802）</w:t>
      </w:r>
    </w:p>
    <w:p>
      <w:pPr>
        <w:numPr>
          <w:ilvl w:val="0"/>
          <w:numId w:val="0"/>
        </w:numPr>
        <w:rPr>
          <w:rFonts w:hint="default"/>
          <w:lang w:val="en-US" w:eastAsia="zh-CN"/>
        </w:rPr>
      </w:pPr>
      <w:r>
        <w:rPr>
          <w:rFonts w:hint="eastAsia"/>
          <w:lang w:val="en-US" w:eastAsia="zh-CN"/>
        </w:rPr>
        <w:t>公司地址： 深圳市宝安区流塘路55号中粮锦云3栋1504</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945250"/>
    <w:multiLevelType w:val="singleLevel"/>
    <w:tmpl w:val="C3945250"/>
    <w:lvl w:ilvl="0" w:tentative="0">
      <w:start w:val="1"/>
      <w:numFmt w:val="decimal"/>
      <w:suff w:val="space"/>
      <w:lvlText w:val="%1."/>
      <w:lvlJc w:val="left"/>
    </w:lvl>
  </w:abstractNum>
  <w:abstractNum w:abstractNumId="1">
    <w:nsid w:val="E9150B5B"/>
    <w:multiLevelType w:val="singleLevel"/>
    <w:tmpl w:val="E9150B5B"/>
    <w:lvl w:ilvl="0" w:tentative="0">
      <w:start w:val="1"/>
      <w:numFmt w:val="decimal"/>
      <w:suff w:val="space"/>
      <w:lvlText w:val="%1."/>
      <w:lvlJc w:val="left"/>
    </w:lvl>
  </w:abstractNum>
  <w:abstractNum w:abstractNumId="2">
    <w:nsid w:val="072801F3"/>
    <w:multiLevelType w:val="singleLevel"/>
    <w:tmpl w:val="072801F3"/>
    <w:lvl w:ilvl="0" w:tentative="0">
      <w:start w:val="1"/>
      <w:numFmt w:val="decimal"/>
      <w:suff w:val="space"/>
      <w:lvlText w:val="%1."/>
      <w:lvlJc w:val="left"/>
    </w:lvl>
  </w:abstractNum>
  <w:abstractNum w:abstractNumId="3">
    <w:nsid w:val="76F323D2"/>
    <w:multiLevelType w:val="singleLevel"/>
    <w:tmpl w:val="76F323D2"/>
    <w:lvl w:ilvl="0" w:tentative="0">
      <w:start w:val="2"/>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BD4C6C"/>
    <w:rsid w:val="039D31BA"/>
    <w:rsid w:val="084648EB"/>
    <w:rsid w:val="6C1F1FC8"/>
    <w:rsid w:val="6CBD4C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link w:val="12"/>
    <w:unhideWhenUsed/>
    <w:qFormat/>
    <w:uiPriority w:val="0"/>
    <w:pPr>
      <w:keepNext/>
      <w:keepLines/>
      <w:spacing w:before="280" w:beforeLines="0" w:beforeAutospacing="0" w:after="290" w:afterLines="0" w:afterAutospacing="0" w:line="360" w:lineRule="auto"/>
      <w:jc w:val="left"/>
      <w:outlineLvl w:val="4"/>
    </w:pPr>
    <w:rPr>
      <w:rFonts w:ascii="Calibri" w:hAnsi="Calibri"/>
      <w:b/>
      <w:sz w:val="24"/>
    </w:rPr>
  </w:style>
  <w:style w:type="character" w:default="1" w:styleId="9">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7">
    <w:name w:val="Normal (Web)"/>
    <w:basedOn w:val="1"/>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Hyperlink"/>
    <w:basedOn w:val="9"/>
    <w:qFormat/>
    <w:uiPriority w:val="0"/>
    <w:rPr>
      <w:color w:val="0000FF"/>
      <w:u w:val="single"/>
    </w:rPr>
  </w:style>
  <w:style w:type="character" w:customStyle="1" w:styleId="12">
    <w:name w:val="标题 5 Char"/>
    <w:link w:val="6"/>
    <w:qFormat/>
    <w:uiPriority w:val="0"/>
    <w:rPr>
      <w:rFonts w:ascii="Calibri" w:hAnsi="Calibri"/>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2019-03-20T03:50:00Z</dcterms:created>
  <dc:creator>User</dc:creator>
  <cp:lastModifiedBy>User</cp:lastModifiedBy>
  <dcterms:modified xsi:type="dcterms:W3CDTF">2019-03-20T06:16:16Z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