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BE8B3A1" w14:textId="7866BF9C" w:rsidR="0066328A" w:rsidRPr="004950EE" w:rsidRDefault="00981024" w:rsidP="0066328A">
      <w:pPr>
        <w:spacing w:line="589" w:lineRule="exact"/>
        <w:ind w:left="806"/>
        <w:rPr>
          <w:rFonts w:ascii="宋体" w:eastAsia="宋体" w:hAnsi="宋体" w:cs="宋体"/>
          <w:b/>
          <w:bCs/>
          <w:color w:val="000000"/>
          <w:sz w:val="48"/>
          <w:szCs w:val="48"/>
        </w:rPr>
      </w:pPr>
      <w:r w:rsidRPr="004950EE">
        <w:rPr>
          <w:rFonts w:ascii="宋体" w:eastAsia="宋体" w:hAnsi="宋体" w:cs="宋体"/>
          <w:b/>
          <w:bCs/>
          <w:noProof/>
          <w:color w:val="000000"/>
          <w:sz w:val="48"/>
          <w:szCs w:val="48"/>
        </w:rPr>
        <w:drawing>
          <wp:anchor distT="0" distB="0" distL="114300" distR="114300" simplePos="0" relativeHeight="251659264" behindDoc="1" locked="0" layoutInCell="1" allowOverlap="1" wp14:anchorId="4C47DCA6" wp14:editId="32AC694A">
            <wp:simplePos x="0" y="0"/>
            <wp:positionH relativeFrom="page">
              <wp:align>right</wp:align>
            </wp:positionH>
            <wp:positionV relativeFrom="margin">
              <wp:align>bottom</wp:align>
            </wp:positionV>
            <wp:extent cx="7565390" cy="1066800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5390" cy="10668000"/>
                    </a:xfrm>
                    <a:prstGeom prst="rect">
                      <a:avLst/>
                    </a:prstGeom>
                    <a:noFill/>
                  </pic:spPr>
                </pic:pic>
              </a:graphicData>
            </a:graphic>
            <wp14:sizeRelH relativeFrom="page">
              <wp14:pctWidth>0</wp14:pctWidth>
            </wp14:sizeRelH>
            <wp14:sizeRelV relativeFrom="page">
              <wp14:pctHeight>0</wp14:pctHeight>
            </wp14:sizeRelV>
          </wp:anchor>
        </w:drawing>
      </w:r>
      <w:r w:rsidR="0066328A" w:rsidRPr="004950EE">
        <w:rPr>
          <w:rFonts w:ascii="宋体" w:eastAsia="宋体" w:hAnsi="宋体" w:cs="宋体"/>
          <w:b/>
          <w:bCs/>
          <w:color w:val="000000"/>
          <w:sz w:val="48"/>
          <w:szCs w:val="48"/>
        </w:rPr>
        <w:t>2021</w:t>
      </w:r>
      <w:r w:rsidR="0066328A" w:rsidRPr="004950EE">
        <w:rPr>
          <w:rFonts w:ascii="宋体" w:eastAsia="宋体" w:hAnsi="宋体" w:cs="宋体" w:hint="eastAsia"/>
          <w:b/>
          <w:bCs/>
          <w:color w:val="000000"/>
          <w:sz w:val="48"/>
          <w:szCs w:val="48"/>
        </w:rPr>
        <w:t>年省级教学名师申报材料</w:t>
      </w:r>
    </w:p>
    <w:p w14:paraId="294013D6" w14:textId="77777777" w:rsidR="0066328A" w:rsidRDefault="0066328A" w:rsidP="0066328A">
      <w:pPr>
        <w:spacing w:line="589" w:lineRule="exact"/>
        <w:ind w:left="806" w:firstLineChars="300" w:firstLine="1446"/>
        <w:rPr>
          <w:rFonts w:ascii="宋体" w:eastAsia="宋体" w:hAnsi="宋体" w:cs="宋体"/>
          <w:color w:val="000000"/>
          <w:sz w:val="44"/>
          <w:szCs w:val="22"/>
        </w:rPr>
      </w:pPr>
      <w:r w:rsidRPr="004950EE">
        <w:rPr>
          <w:rFonts w:ascii="宋体" w:eastAsia="宋体" w:hAnsi="宋体" w:cs="宋体" w:hint="eastAsia"/>
          <w:b/>
          <w:bCs/>
          <w:color w:val="000000"/>
          <w:sz w:val="48"/>
          <w:szCs w:val="48"/>
        </w:rPr>
        <w:t>（高职高专类别）</w:t>
      </w:r>
    </w:p>
    <w:p w14:paraId="1A45C565" w14:textId="77777777" w:rsidR="0066328A" w:rsidRDefault="0066328A" w:rsidP="0066328A">
      <w:pPr>
        <w:spacing w:line="589" w:lineRule="exact"/>
        <w:ind w:left="806" w:firstLineChars="300" w:firstLine="1320"/>
        <w:rPr>
          <w:rFonts w:ascii="宋体" w:eastAsia="宋体" w:hAnsi="宋体" w:cs="宋体"/>
          <w:color w:val="000000"/>
          <w:sz w:val="44"/>
          <w:szCs w:val="22"/>
        </w:rPr>
      </w:pPr>
    </w:p>
    <w:p w14:paraId="01B28691" w14:textId="77777777" w:rsidR="0066328A" w:rsidRDefault="0066328A" w:rsidP="0066328A">
      <w:pPr>
        <w:spacing w:line="589" w:lineRule="exact"/>
        <w:ind w:firstLineChars="200" w:firstLine="880"/>
        <w:rPr>
          <w:rFonts w:hAnsi="Calibri"/>
          <w:color w:val="000000"/>
          <w:sz w:val="44"/>
          <w:szCs w:val="22"/>
        </w:rPr>
      </w:pPr>
      <w:r>
        <w:rPr>
          <w:rFonts w:ascii="宋体" w:eastAsia="宋体" w:hAnsi="宋体" w:cs="宋体" w:hint="eastAsia"/>
          <w:color w:val="000000"/>
          <w:sz w:val="44"/>
          <w:szCs w:val="22"/>
        </w:rPr>
        <w:t>一门课程的</w:t>
      </w:r>
      <w:proofErr w:type="spellStart"/>
      <w:r>
        <w:rPr>
          <w:rFonts w:ascii="OWCHME+MicrosoftYaHei" w:eastAsia="Times New Roman" w:hAnsi="OWCHME+MicrosoftYaHei" w:cs="OWCHME+MicrosoftYaHei"/>
          <w:color w:val="000000"/>
          <w:sz w:val="44"/>
          <w:szCs w:val="22"/>
        </w:rPr>
        <w:t>教学</w:t>
      </w:r>
      <w:proofErr w:type="spellEnd"/>
      <w:r>
        <w:rPr>
          <w:rFonts w:ascii="宋体" w:eastAsia="宋体" w:hAnsi="宋体" w:cs="宋体" w:hint="eastAsia"/>
          <w:color w:val="000000"/>
          <w:sz w:val="44"/>
          <w:szCs w:val="22"/>
        </w:rPr>
        <w:t>设计与教学反思</w:t>
      </w:r>
    </w:p>
    <w:p w14:paraId="03F89AC0" w14:textId="77777777" w:rsidR="00BC4F3B" w:rsidRDefault="00BC4F3B" w:rsidP="0066328A"/>
    <w:p w14:paraId="2C841E53" w14:textId="77777777" w:rsidR="00BC4F3B" w:rsidRDefault="00BC4F3B" w:rsidP="0066328A"/>
    <w:p w14:paraId="128D46CC" w14:textId="77777777" w:rsidR="00BC4F3B" w:rsidRDefault="00BC4F3B" w:rsidP="0066328A"/>
    <w:p w14:paraId="7C9F5F93" w14:textId="77777777" w:rsidR="00BC4F3B" w:rsidRDefault="00BC4F3B" w:rsidP="0066328A"/>
    <w:p w14:paraId="0EE6DA24" w14:textId="77777777" w:rsidR="00BC4F3B" w:rsidRDefault="00BC4F3B" w:rsidP="0066328A"/>
    <w:p w14:paraId="6C12B1BE" w14:textId="77777777" w:rsidR="00BC4F3B" w:rsidRDefault="00BC4F3B" w:rsidP="0066328A"/>
    <w:p w14:paraId="549F319C" w14:textId="77777777" w:rsidR="00BC4F3B" w:rsidRDefault="00BC4F3B" w:rsidP="0066328A"/>
    <w:p w14:paraId="621AFB36" w14:textId="071ED708" w:rsidR="00BC4F3B" w:rsidRDefault="00BC4F3B" w:rsidP="0066328A"/>
    <w:p w14:paraId="32FDFB1C" w14:textId="54973CCF" w:rsidR="00BC4F3B" w:rsidRDefault="00BC4F3B" w:rsidP="0066328A"/>
    <w:p w14:paraId="4904B0A8" w14:textId="53FA069B" w:rsidR="00BC4F3B" w:rsidRDefault="00BC4F3B" w:rsidP="0066328A"/>
    <w:p w14:paraId="39DC3F87" w14:textId="77777777" w:rsidR="00BC4F3B" w:rsidRDefault="00BC4F3B" w:rsidP="0066328A"/>
    <w:p w14:paraId="005EF034" w14:textId="127D540F" w:rsidR="0066328A" w:rsidRPr="00562537" w:rsidRDefault="0066328A" w:rsidP="0066328A">
      <w:pPr>
        <w:rPr>
          <w:rFonts w:ascii="宋体" w:eastAsia="宋体" w:hAnsi="宋体" w:cs="宋体"/>
          <w:color w:val="000000"/>
          <w:sz w:val="36"/>
          <w:szCs w:val="22"/>
          <w:u w:val="thick"/>
        </w:rPr>
      </w:pPr>
      <w:r>
        <w:rPr>
          <w:rFonts w:hint="eastAsia"/>
        </w:rPr>
        <w:t xml:space="preserve"> </w:t>
      </w:r>
      <w:r>
        <w:t xml:space="preserve">  </w:t>
      </w:r>
      <w:proofErr w:type="spellStart"/>
      <w:r w:rsidRPr="002C389B">
        <w:rPr>
          <w:rFonts w:ascii="黑体" w:eastAsia="Times New Roman" w:hAnsi="黑体" w:cs="黑体" w:hint="eastAsia"/>
          <w:color w:val="000000"/>
          <w:sz w:val="36"/>
          <w:szCs w:val="22"/>
        </w:rPr>
        <w:t>专业</w:t>
      </w:r>
      <w:r>
        <w:rPr>
          <w:rFonts w:ascii="黑体" w:eastAsia="Times New Roman" w:hAnsi="黑体" w:cs="黑体"/>
          <w:color w:val="000000"/>
          <w:sz w:val="36"/>
          <w:szCs w:val="22"/>
        </w:rPr>
        <w:t>类别</w:t>
      </w:r>
      <w:proofErr w:type="spellEnd"/>
      <w:r>
        <w:rPr>
          <w:rFonts w:ascii="黑体" w:eastAsia="Times New Roman" w:hAnsi="黑体" w:cs="黑体"/>
          <w:color w:val="000000"/>
          <w:sz w:val="36"/>
          <w:szCs w:val="22"/>
        </w:rPr>
        <w:t>：</w:t>
      </w:r>
      <w:r w:rsidRPr="00562537">
        <w:rPr>
          <w:rFonts w:ascii="黑体" w:eastAsia="Times New Roman" w:hAnsi="黑体" w:cs="黑体"/>
          <w:color w:val="000000"/>
          <w:sz w:val="36"/>
          <w:szCs w:val="22"/>
          <w:u w:val="thick"/>
        </w:rPr>
        <w:t xml:space="preserve"> </w:t>
      </w:r>
      <w:r w:rsidRPr="00562537">
        <w:rPr>
          <w:rFonts w:ascii="宋体" w:eastAsia="宋体" w:hAnsi="宋体" w:cs="宋体"/>
          <w:color w:val="000000"/>
          <w:sz w:val="36"/>
          <w:szCs w:val="22"/>
          <w:u w:val="thick"/>
        </w:rPr>
        <w:t>财经</w:t>
      </w:r>
      <w:r w:rsidRPr="00562537">
        <w:rPr>
          <w:rFonts w:ascii="宋体" w:eastAsia="宋体" w:hAnsi="宋体" w:cs="宋体" w:hint="eastAsia"/>
          <w:color w:val="000000"/>
          <w:sz w:val="36"/>
          <w:szCs w:val="22"/>
          <w:u w:val="thick"/>
        </w:rPr>
        <w:t>大</w:t>
      </w:r>
      <w:r w:rsidRPr="00562537">
        <w:rPr>
          <w:rFonts w:ascii="宋体" w:eastAsia="宋体" w:hAnsi="宋体" w:cs="宋体"/>
          <w:color w:val="000000"/>
          <w:sz w:val="36"/>
          <w:szCs w:val="22"/>
          <w:u w:val="thick"/>
        </w:rPr>
        <w:t>类</w:t>
      </w:r>
      <w:r w:rsidR="00562537">
        <w:rPr>
          <w:rFonts w:ascii="宋体" w:eastAsia="宋体" w:hAnsi="宋体" w:cs="宋体" w:hint="eastAsia"/>
          <w:color w:val="000000"/>
          <w:sz w:val="36"/>
          <w:szCs w:val="22"/>
          <w:u w:val="thick"/>
        </w:rPr>
        <w:t xml:space="preserve"> </w:t>
      </w:r>
      <w:r w:rsidR="00562537">
        <w:rPr>
          <w:rFonts w:ascii="宋体" w:eastAsia="宋体" w:hAnsi="宋体" w:cs="宋体"/>
          <w:color w:val="000000"/>
          <w:sz w:val="36"/>
          <w:szCs w:val="22"/>
          <w:u w:val="thick"/>
        </w:rPr>
        <w:t xml:space="preserve">           </w:t>
      </w:r>
    </w:p>
    <w:p w14:paraId="5531A05B" w14:textId="574E2947" w:rsidR="0066328A" w:rsidRDefault="0066328A" w:rsidP="0066328A">
      <w:pPr>
        <w:spacing w:before="254" w:line="370" w:lineRule="exact"/>
        <w:ind w:firstLineChars="100" w:firstLine="360"/>
        <w:rPr>
          <w:rFonts w:hAnsi="Calibri"/>
          <w:color w:val="000000"/>
          <w:sz w:val="36"/>
          <w:szCs w:val="22"/>
        </w:rPr>
      </w:pPr>
      <w:r>
        <w:rPr>
          <w:rFonts w:ascii="黑体" w:eastAsia="Times New Roman" w:hAnsi="黑体" w:cs="黑体"/>
          <w:color w:val="000000"/>
          <w:sz w:val="36"/>
          <w:szCs w:val="22"/>
        </w:rPr>
        <w:t xml:space="preserve">专  业：  </w:t>
      </w:r>
      <w:r w:rsidR="00507F3C" w:rsidRPr="00562537">
        <w:rPr>
          <w:rFonts w:ascii="黑体" w:eastAsia="Times New Roman" w:hAnsi="黑体" w:cs="黑体"/>
          <w:color w:val="000000"/>
          <w:sz w:val="36"/>
          <w:szCs w:val="22"/>
          <w:u w:val="thick"/>
        </w:rPr>
        <w:t xml:space="preserve"> </w:t>
      </w:r>
      <w:r w:rsidRPr="00562537">
        <w:rPr>
          <w:rFonts w:ascii="宋体" w:eastAsia="宋体" w:hAnsi="宋体" w:cs="宋体" w:hint="eastAsia"/>
          <w:color w:val="000000"/>
          <w:sz w:val="36"/>
          <w:szCs w:val="22"/>
          <w:u w:val="thick"/>
        </w:rPr>
        <w:t>大数据与</w:t>
      </w:r>
      <w:r w:rsidRPr="00562537">
        <w:rPr>
          <w:rFonts w:ascii="宋体" w:eastAsia="宋体" w:hAnsi="宋体" w:cs="宋体"/>
          <w:color w:val="000000"/>
          <w:sz w:val="36"/>
          <w:szCs w:val="22"/>
          <w:u w:val="thick"/>
        </w:rPr>
        <w:t>财务管理专业</w:t>
      </w:r>
    </w:p>
    <w:p w14:paraId="6BE19601" w14:textId="1E40086F" w:rsidR="0066328A" w:rsidRPr="00562537" w:rsidRDefault="0066328A" w:rsidP="0066328A">
      <w:pPr>
        <w:spacing w:before="254" w:line="370" w:lineRule="exact"/>
        <w:ind w:firstLineChars="100" w:firstLine="360"/>
        <w:rPr>
          <w:rFonts w:ascii="宋体" w:eastAsia="宋体" w:hAnsi="宋体" w:cs="宋体"/>
          <w:color w:val="000000"/>
          <w:sz w:val="36"/>
          <w:szCs w:val="22"/>
          <w:u w:val="thick"/>
        </w:rPr>
      </w:pPr>
      <w:r>
        <w:rPr>
          <w:rFonts w:ascii="黑体" w:eastAsia="Times New Roman" w:hAnsi="黑体" w:cs="黑体"/>
          <w:color w:val="000000"/>
          <w:sz w:val="36"/>
          <w:szCs w:val="22"/>
        </w:rPr>
        <w:t>课</w:t>
      </w:r>
      <w:r>
        <w:rPr>
          <w:rFonts w:eastAsia="Times New Roman" w:hAnsi="Calibri"/>
          <w:color w:val="000000"/>
          <w:spacing w:val="270"/>
          <w:sz w:val="36"/>
          <w:szCs w:val="22"/>
        </w:rPr>
        <w:t xml:space="preserve"> </w:t>
      </w:r>
      <w:r>
        <w:rPr>
          <w:rFonts w:ascii="黑体" w:eastAsia="Times New Roman" w:hAnsi="黑体" w:cs="黑体"/>
          <w:color w:val="000000"/>
          <w:sz w:val="36"/>
          <w:szCs w:val="22"/>
        </w:rPr>
        <w:t xml:space="preserve">程：  </w:t>
      </w:r>
      <w:r w:rsidR="00507F3C" w:rsidRPr="00562537">
        <w:rPr>
          <w:rFonts w:ascii="黑体" w:eastAsia="Times New Roman" w:hAnsi="黑体" w:cs="黑体"/>
          <w:color w:val="000000"/>
          <w:sz w:val="36"/>
          <w:szCs w:val="22"/>
          <w:u w:val="thick"/>
        </w:rPr>
        <w:t xml:space="preserve"> </w:t>
      </w:r>
      <w:r w:rsidRPr="00562537">
        <w:rPr>
          <w:rFonts w:ascii="宋体" w:eastAsia="宋体" w:hAnsi="宋体" w:cs="宋体" w:hint="eastAsia"/>
          <w:color w:val="000000"/>
          <w:sz w:val="36"/>
          <w:szCs w:val="22"/>
          <w:u w:val="thick"/>
        </w:rPr>
        <w:t>纳税实务</w:t>
      </w:r>
      <w:r w:rsidR="00562537">
        <w:rPr>
          <w:rFonts w:ascii="宋体" w:eastAsia="宋体" w:hAnsi="宋体" w:cs="宋体" w:hint="eastAsia"/>
          <w:color w:val="000000"/>
          <w:sz w:val="36"/>
          <w:szCs w:val="22"/>
          <w:u w:val="thick"/>
        </w:rPr>
        <w:t xml:space="preserve"> </w:t>
      </w:r>
      <w:r w:rsidR="00562537">
        <w:rPr>
          <w:rFonts w:ascii="宋体" w:eastAsia="宋体" w:hAnsi="宋体" w:cs="宋体"/>
          <w:color w:val="000000"/>
          <w:sz w:val="36"/>
          <w:szCs w:val="22"/>
          <w:u w:val="thick"/>
        </w:rPr>
        <w:t xml:space="preserve">           </w:t>
      </w:r>
    </w:p>
    <w:p w14:paraId="48448F83" w14:textId="261DED5F" w:rsidR="0066328A" w:rsidRDefault="0066328A" w:rsidP="0066328A">
      <w:pPr>
        <w:spacing w:before="254" w:line="370" w:lineRule="exact"/>
        <w:ind w:firstLineChars="100" w:firstLine="360"/>
        <w:rPr>
          <w:rFonts w:ascii="宋体" w:eastAsia="宋体" w:hAnsi="宋体" w:cs="宋体"/>
          <w:color w:val="000000"/>
          <w:sz w:val="36"/>
          <w:szCs w:val="22"/>
        </w:rPr>
      </w:pPr>
      <w:proofErr w:type="spellStart"/>
      <w:r w:rsidRPr="002C389B">
        <w:rPr>
          <w:rFonts w:ascii="黑体" w:eastAsia="Times New Roman" w:hAnsi="黑体" w:cs="黑体" w:hint="eastAsia"/>
          <w:color w:val="000000"/>
          <w:sz w:val="36"/>
          <w:szCs w:val="22"/>
        </w:rPr>
        <w:t>主讲教师</w:t>
      </w:r>
      <w:proofErr w:type="spellEnd"/>
      <w:r w:rsidRPr="002C389B">
        <w:rPr>
          <w:rFonts w:ascii="黑体" w:eastAsia="Times New Roman" w:hAnsi="黑体" w:cs="黑体" w:hint="eastAsia"/>
          <w:color w:val="000000"/>
          <w:sz w:val="36"/>
          <w:szCs w:val="22"/>
        </w:rPr>
        <w:t>：</w:t>
      </w:r>
      <w:r w:rsidRPr="00562537">
        <w:rPr>
          <w:rFonts w:ascii="黑体" w:eastAsia="Times New Roman" w:hAnsi="黑体" w:cs="黑体"/>
          <w:color w:val="000000"/>
          <w:sz w:val="36"/>
          <w:szCs w:val="22"/>
          <w:u w:val="thick"/>
        </w:rPr>
        <w:t xml:space="preserve"> </w:t>
      </w:r>
      <w:r w:rsidRPr="00562537">
        <w:rPr>
          <w:rFonts w:ascii="宋体" w:eastAsia="宋体" w:hAnsi="宋体" w:cs="宋体" w:hint="eastAsia"/>
          <w:color w:val="000000"/>
          <w:sz w:val="36"/>
          <w:szCs w:val="22"/>
          <w:u w:val="thick"/>
        </w:rPr>
        <w:t>胡英</w:t>
      </w:r>
      <w:r w:rsidR="00562537">
        <w:rPr>
          <w:rFonts w:ascii="宋体" w:eastAsia="宋体" w:hAnsi="宋体" w:cs="宋体" w:hint="eastAsia"/>
          <w:color w:val="000000"/>
          <w:sz w:val="36"/>
          <w:szCs w:val="22"/>
          <w:u w:val="thick"/>
        </w:rPr>
        <w:t xml:space="preserve"> </w:t>
      </w:r>
      <w:r w:rsidR="00562537">
        <w:rPr>
          <w:rFonts w:ascii="宋体" w:eastAsia="宋体" w:hAnsi="宋体" w:cs="宋体"/>
          <w:color w:val="000000"/>
          <w:sz w:val="36"/>
          <w:szCs w:val="22"/>
          <w:u w:val="thick"/>
        </w:rPr>
        <w:t xml:space="preserve">              </w:t>
      </w:r>
    </w:p>
    <w:p w14:paraId="0A2CAF86" w14:textId="77777777" w:rsidR="0066328A" w:rsidRDefault="0066328A" w:rsidP="0066328A">
      <w:pPr>
        <w:spacing w:before="254" w:line="370" w:lineRule="exact"/>
        <w:ind w:firstLineChars="100" w:firstLine="360"/>
        <w:rPr>
          <w:rFonts w:ascii="宋体" w:eastAsia="宋体" w:hAnsi="宋体" w:cs="宋体"/>
          <w:color w:val="000000"/>
          <w:sz w:val="36"/>
          <w:szCs w:val="22"/>
          <w:u w:val="thick"/>
        </w:rPr>
      </w:pPr>
      <w:proofErr w:type="spellStart"/>
      <w:r w:rsidRPr="002C389B">
        <w:rPr>
          <w:rFonts w:ascii="黑体" w:eastAsia="Times New Roman" w:hAnsi="黑体" w:cs="黑体" w:hint="eastAsia"/>
          <w:color w:val="000000"/>
          <w:sz w:val="36"/>
          <w:szCs w:val="22"/>
        </w:rPr>
        <w:t>申报学校</w:t>
      </w:r>
      <w:proofErr w:type="spellEnd"/>
      <w:r w:rsidRPr="002C389B">
        <w:rPr>
          <w:rFonts w:ascii="黑体" w:eastAsia="Times New Roman" w:hAnsi="黑体" w:cs="黑体" w:hint="eastAsia"/>
          <w:color w:val="000000"/>
          <w:sz w:val="36"/>
          <w:szCs w:val="22"/>
        </w:rPr>
        <w:t>：</w:t>
      </w:r>
      <w:r w:rsidRPr="00562537">
        <w:rPr>
          <w:rFonts w:ascii="黑体" w:eastAsia="Times New Roman" w:hAnsi="黑体" w:cs="黑体"/>
          <w:color w:val="000000"/>
          <w:sz w:val="36"/>
          <w:szCs w:val="22"/>
          <w:u w:val="thick"/>
        </w:rPr>
        <w:t xml:space="preserve"> </w:t>
      </w:r>
      <w:r w:rsidRPr="00562537">
        <w:rPr>
          <w:rFonts w:ascii="宋体" w:eastAsia="宋体" w:hAnsi="宋体" w:cs="宋体" w:hint="eastAsia"/>
          <w:color w:val="000000"/>
          <w:sz w:val="36"/>
          <w:szCs w:val="22"/>
          <w:u w:val="thick"/>
        </w:rPr>
        <w:t>广州科技贸易职业学院</w:t>
      </w:r>
    </w:p>
    <w:p w14:paraId="36A3B782" w14:textId="19E0C302" w:rsidR="00E53DE0" w:rsidRDefault="00E53DE0" w:rsidP="0066328A">
      <w:pPr>
        <w:spacing w:before="254" w:line="370" w:lineRule="exact"/>
        <w:ind w:firstLineChars="100" w:firstLine="361"/>
        <w:rPr>
          <w:rFonts w:ascii="宋体" w:eastAsia="宋体" w:hAnsi="宋体" w:cs="宋体" w:hint="eastAsia"/>
          <w:color w:val="000000"/>
          <w:sz w:val="36"/>
          <w:szCs w:val="22"/>
          <w:u w:val="thick"/>
        </w:rPr>
      </w:pPr>
      <w:r w:rsidRPr="00E53DE0">
        <w:rPr>
          <w:rFonts w:ascii="宋体" w:eastAsia="宋体" w:hAnsi="宋体" w:cs="宋体" w:hint="eastAsia"/>
          <w:b/>
          <w:bCs/>
          <w:color w:val="000000"/>
          <w:sz w:val="36"/>
          <w:szCs w:val="22"/>
        </w:rPr>
        <w:t>编制日期：</w:t>
      </w:r>
      <w:r>
        <w:rPr>
          <w:rFonts w:ascii="宋体" w:eastAsia="宋体" w:hAnsi="宋体" w:cs="宋体" w:hint="eastAsia"/>
          <w:color w:val="000000"/>
          <w:sz w:val="36"/>
          <w:szCs w:val="22"/>
          <w:u w:val="thick"/>
        </w:rPr>
        <w:t xml:space="preserve"> 2</w:t>
      </w:r>
      <w:r>
        <w:rPr>
          <w:rFonts w:ascii="宋体" w:eastAsia="宋体" w:hAnsi="宋体" w:cs="宋体"/>
          <w:color w:val="000000"/>
          <w:sz w:val="36"/>
          <w:szCs w:val="22"/>
          <w:u w:val="thick"/>
        </w:rPr>
        <w:t>021</w:t>
      </w:r>
      <w:r>
        <w:rPr>
          <w:rFonts w:ascii="宋体" w:eastAsia="宋体" w:hAnsi="宋体" w:cs="宋体" w:hint="eastAsia"/>
          <w:color w:val="000000"/>
          <w:sz w:val="36"/>
          <w:szCs w:val="22"/>
          <w:u w:val="thick"/>
        </w:rPr>
        <w:t>年5月1</w:t>
      </w:r>
      <w:r>
        <w:rPr>
          <w:rFonts w:ascii="宋体" w:eastAsia="宋体" w:hAnsi="宋体" w:cs="宋体"/>
          <w:color w:val="000000"/>
          <w:sz w:val="36"/>
          <w:szCs w:val="22"/>
          <w:u w:val="thick"/>
        </w:rPr>
        <w:t>6</w:t>
      </w:r>
      <w:r>
        <w:rPr>
          <w:rFonts w:ascii="宋体" w:eastAsia="宋体" w:hAnsi="宋体" w:cs="宋体" w:hint="eastAsia"/>
          <w:color w:val="000000"/>
          <w:sz w:val="36"/>
          <w:szCs w:val="22"/>
          <w:u w:val="thick"/>
        </w:rPr>
        <w:t xml:space="preserve">日 </w:t>
      </w:r>
      <w:r>
        <w:rPr>
          <w:rFonts w:ascii="宋体" w:eastAsia="宋体" w:hAnsi="宋体" w:cs="宋体"/>
          <w:color w:val="000000"/>
          <w:sz w:val="36"/>
          <w:szCs w:val="22"/>
          <w:u w:val="thick"/>
        </w:rPr>
        <w:t xml:space="preserve">    </w:t>
      </w:r>
    </w:p>
    <w:p w14:paraId="094264D7" w14:textId="61CDFE5A" w:rsidR="00E53DE0" w:rsidRDefault="00E53DE0" w:rsidP="0066328A">
      <w:pPr>
        <w:spacing w:before="254" w:line="370" w:lineRule="exact"/>
        <w:ind w:firstLineChars="100" w:firstLine="360"/>
        <w:rPr>
          <w:rFonts w:hAnsi="Calibri" w:hint="eastAsia"/>
          <w:color w:val="000000"/>
          <w:sz w:val="36"/>
          <w:szCs w:val="22"/>
        </w:rPr>
        <w:sectPr w:rsidR="00E53DE0" w:rsidSect="007B0430">
          <w:footerReference w:type="default" r:id="rId9"/>
          <w:pgSz w:w="11900" w:h="16820"/>
          <w:pgMar w:top="3538" w:right="100" w:bottom="0" w:left="2506" w:header="720" w:footer="720" w:gutter="0"/>
          <w:pgNumType w:start="0"/>
          <w:cols w:space="720"/>
          <w:docGrid w:linePitch="1"/>
        </w:sectPr>
      </w:pPr>
    </w:p>
    <w:p w14:paraId="7FA32F1B" w14:textId="77777777" w:rsidR="00BC4F3B" w:rsidRDefault="00BC4F3B" w:rsidP="003A4D5B">
      <w:pPr>
        <w:spacing w:line="431" w:lineRule="exact"/>
        <w:jc w:val="center"/>
        <w:rPr>
          <w:rFonts w:hAnsi="Calibri"/>
          <w:color w:val="000000"/>
          <w:sz w:val="32"/>
          <w:szCs w:val="22"/>
        </w:rPr>
      </w:pPr>
      <w:r>
        <w:rPr>
          <w:rFonts w:ascii="微软雅黑" w:eastAsia="Times New Roman" w:hAnsi="微软雅黑" w:cs="微软雅黑"/>
          <w:color w:val="2E74B5"/>
          <w:sz w:val="32"/>
          <w:szCs w:val="22"/>
        </w:rPr>
        <w:lastRenderedPageBreak/>
        <w:t>目</w:t>
      </w:r>
      <w:r>
        <w:rPr>
          <w:rFonts w:eastAsia="Times New Roman" w:hAnsi="Calibri"/>
          <w:color w:val="2E74B5"/>
          <w:spacing w:val="78"/>
          <w:sz w:val="32"/>
          <w:szCs w:val="22"/>
        </w:rPr>
        <w:t xml:space="preserve"> </w:t>
      </w:r>
      <w:r>
        <w:rPr>
          <w:rFonts w:ascii="微软雅黑" w:eastAsia="Times New Roman" w:hAnsi="微软雅黑" w:cs="微软雅黑"/>
          <w:color w:val="2E74B5"/>
          <w:sz w:val="32"/>
          <w:szCs w:val="22"/>
        </w:rPr>
        <w:t>录</w:t>
      </w:r>
    </w:p>
    <w:p w14:paraId="325321DC" w14:textId="08EA3D5A" w:rsidR="00BC4F3B" w:rsidRDefault="00BC4F3B" w:rsidP="00BC4F3B">
      <w:pPr>
        <w:spacing w:before="184" w:line="303" w:lineRule="exact"/>
        <w:rPr>
          <w:rFonts w:ascii="Calibri" w:hAnsi="Calibri"/>
          <w:b/>
          <w:color w:val="000000"/>
          <w:szCs w:val="22"/>
        </w:rPr>
      </w:pPr>
      <w:r>
        <w:rPr>
          <w:rFonts w:ascii="宋体" w:eastAsia="Times New Roman" w:hAnsi="宋体" w:cs="宋体"/>
          <w:color w:val="000000"/>
          <w:spacing w:val="1"/>
          <w:szCs w:val="22"/>
        </w:rPr>
        <w:t>一、</w:t>
      </w:r>
      <w:r w:rsidR="00771381">
        <w:rPr>
          <w:rFonts w:ascii="宋体" w:eastAsia="宋体" w:hAnsi="宋体" w:cs="宋体" w:hint="eastAsia"/>
          <w:color w:val="000000"/>
          <w:spacing w:val="1"/>
          <w:szCs w:val="22"/>
        </w:rPr>
        <w:t>课程整体设计与单元</w:t>
      </w:r>
      <w:r>
        <w:rPr>
          <w:rFonts w:ascii="宋体" w:eastAsia="Times New Roman" w:hAnsi="宋体" w:cs="宋体"/>
          <w:color w:val="000000"/>
          <w:spacing w:val="1"/>
          <w:szCs w:val="22"/>
        </w:rPr>
        <w:t>教学分析</w:t>
      </w:r>
      <w:r>
        <w:rPr>
          <w:rFonts w:ascii="Calibri" w:eastAsia="Times New Roman" w:hAnsi="Calibri"/>
          <w:b/>
          <w:color w:val="000000"/>
          <w:spacing w:val="1"/>
          <w:szCs w:val="22"/>
        </w:rPr>
        <w:t>.................................................................</w:t>
      </w:r>
      <w:r>
        <w:rPr>
          <w:rFonts w:ascii="Calibri" w:eastAsia="Times New Roman" w:hAnsi="Calibri"/>
          <w:b/>
          <w:color w:val="000000"/>
          <w:spacing w:val="-3"/>
          <w:szCs w:val="22"/>
        </w:rPr>
        <w:t xml:space="preserve"> </w:t>
      </w:r>
      <w:r>
        <w:rPr>
          <w:rFonts w:ascii="Calibri" w:eastAsia="Times New Roman" w:hAnsi="Calibri"/>
          <w:b/>
          <w:color w:val="000000"/>
          <w:szCs w:val="22"/>
        </w:rPr>
        <w:t>3</w:t>
      </w:r>
    </w:p>
    <w:p w14:paraId="3A46C2EC" w14:textId="3ED8A60B" w:rsidR="00BC4F3B" w:rsidRDefault="00BC4F3B" w:rsidP="00BC4F3B">
      <w:pPr>
        <w:spacing w:before="266" w:line="303" w:lineRule="exact"/>
        <w:ind w:left="240"/>
        <w:rPr>
          <w:rFonts w:ascii="Calibri" w:hAnsi="Calibri"/>
          <w:color w:val="000000"/>
          <w:szCs w:val="22"/>
        </w:rPr>
      </w:pPr>
      <w:r>
        <w:rPr>
          <w:rFonts w:ascii="宋体" w:eastAsia="Times New Roman" w:hAnsi="宋体" w:cs="宋体"/>
          <w:color w:val="000000"/>
          <w:szCs w:val="22"/>
        </w:rPr>
        <w:t>（一）教材分析</w:t>
      </w:r>
      <w:r>
        <w:rPr>
          <w:rFonts w:ascii="Calibri" w:eastAsia="Times New Roman" w:hAnsi="Calibri"/>
          <w:color w:val="000000"/>
          <w:szCs w:val="22"/>
        </w:rPr>
        <w:t>...................................................................................................3</w:t>
      </w:r>
    </w:p>
    <w:p w14:paraId="47B0B4F2" w14:textId="096E22D8" w:rsidR="00BC4F3B" w:rsidRDefault="00BC4F3B" w:rsidP="00BC4F3B">
      <w:pPr>
        <w:spacing w:before="263" w:line="303" w:lineRule="exact"/>
        <w:ind w:left="240"/>
        <w:rPr>
          <w:rFonts w:ascii="Calibri" w:hAnsi="Calibri"/>
          <w:color w:val="000000"/>
          <w:szCs w:val="22"/>
        </w:rPr>
      </w:pPr>
      <w:r>
        <w:rPr>
          <w:rFonts w:ascii="宋体" w:eastAsia="Times New Roman" w:hAnsi="宋体" w:cs="宋体"/>
          <w:color w:val="000000"/>
          <w:szCs w:val="22"/>
        </w:rPr>
        <w:t>（二）学情分析</w:t>
      </w:r>
      <w:r>
        <w:rPr>
          <w:rFonts w:ascii="Calibri" w:eastAsia="Times New Roman" w:hAnsi="Calibri"/>
          <w:color w:val="000000"/>
          <w:szCs w:val="22"/>
        </w:rPr>
        <w:t>....................................................................................................4</w:t>
      </w:r>
    </w:p>
    <w:p w14:paraId="611A8041" w14:textId="61EE6350" w:rsidR="00BC4F3B" w:rsidRDefault="00BC4F3B" w:rsidP="00BC4F3B">
      <w:pPr>
        <w:spacing w:before="266" w:line="303" w:lineRule="exact"/>
        <w:ind w:left="240"/>
        <w:rPr>
          <w:rFonts w:ascii="Calibri" w:hAnsi="Calibri"/>
          <w:color w:val="000000"/>
          <w:szCs w:val="22"/>
        </w:rPr>
      </w:pPr>
      <w:r>
        <w:rPr>
          <w:rFonts w:ascii="宋体" w:eastAsia="Times New Roman" w:hAnsi="宋体" w:cs="宋体"/>
          <w:color w:val="000000"/>
          <w:szCs w:val="22"/>
        </w:rPr>
        <w:t>（三）教学理念</w:t>
      </w:r>
      <w:r>
        <w:rPr>
          <w:rFonts w:ascii="Calibri" w:eastAsia="Times New Roman" w:hAnsi="Calibri"/>
          <w:color w:val="000000"/>
          <w:szCs w:val="22"/>
        </w:rPr>
        <w:t>.....................................................................................................4</w:t>
      </w:r>
    </w:p>
    <w:p w14:paraId="50B71D5F" w14:textId="64A3386C" w:rsidR="00BC4F3B" w:rsidRDefault="00BC4F3B" w:rsidP="00BC4F3B">
      <w:pPr>
        <w:spacing w:before="266" w:line="303" w:lineRule="exact"/>
        <w:ind w:left="240"/>
        <w:rPr>
          <w:rFonts w:ascii="Calibri" w:hAnsi="Calibri"/>
          <w:color w:val="000000"/>
          <w:szCs w:val="22"/>
        </w:rPr>
      </w:pPr>
      <w:r>
        <w:rPr>
          <w:rFonts w:ascii="宋体" w:eastAsia="Times New Roman" w:hAnsi="宋体" w:cs="宋体"/>
          <w:color w:val="000000"/>
          <w:szCs w:val="22"/>
        </w:rPr>
        <w:t>（三）教学目标与重难点</w:t>
      </w:r>
      <w:r>
        <w:rPr>
          <w:rFonts w:ascii="Calibri" w:eastAsia="Times New Roman" w:hAnsi="Calibri"/>
          <w:color w:val="000000"/>
          <w:szCs w:val="22"/>
        </w:rPr>
        <w:t>......................................................................................5</w:t>
      </w:r>
    </w:p>
    <w:p w14:paraId="1BEEA499" w14:textId="64B87693" w:rsidR="00BC4F3B" w:rsidRDefault="00BC4F3B" w:rsidP="00BC4F3B">
      <w:pPr>
        <w:spacing w:before="263" w:line="303" w:lineRule="exact"/>
        <w:ind w:left="240"/>
        <w:rPr>
          <w:rFonts w:ascii="Calibri" w:hAnsi="Calibri"/>
          <w:color w:val="000000"/>
          <w:szCs w:val="22"/>
        </w:rPr>
      </w:pPr>
      <w:r>
        <w:rPr>
          <w:rFonts w:ascii="宋体" w:eastAsia="Times New Roman" w:hAnsi="宋体" w:cs="宋体"/>
          <w:color w:val="000000"/>
          <w:szCs w:val="22"/>
        </w:rPr>
        <w:t>（四）教学方法</w:t>
      </w:r>
      <w:r>
        <w:rPr>
          <w:rFonts w:ascii="Calibri" w:eastAsia="Times New Roman" w:hAnsi="Calibri"/>
          <w:color w:val="000000"/>
          <w:szCs w:val="22"/>
        </w:rPr>
        <w:t>......................................................................................................5</w:t>
      </w:r>
    </w:p>
    <w:p w14:paraId="2D2D4851" w14:textId="13A9E276" w:rsidR="00BC4F3B" w:rsidRDefault="00BC4F3B" w:rsidP="00BC4F3B">
      <w:pPr>
        <w:spacing w:before="266" w:line="303" w:lineRule="exact"/>
        <w:rPr>
          <w:rFonts w:ascii="Calibri" w:hAnsi="Calibri"/>
          <w:b/>
          <w:color w:val="000000"/>
          <w:szCs w:val="22"/>
        </w:rPr>
      </w:pPr>
      <w:r>
        <w:rPr>
          <w:rFonts w:ascii="宋体" w:eastAsia="Times New Roman" w:hAnsi="宋体" w:cs="宋体"/>
          <w:color w:val="000000"/>
          <w:spacing w:val="4"/>
          <w:szCs w:val="22"/>
        </w:rPr>
        <w:t>二、教学过程设计与实施</w:t>
      </w:r>
      <w:r>
        <w:rPr>
          <w:rFonts w:ascii="Calibri" w:eastAsia="Times New Roman" w:hAnsi="Calibri"/>
          <w:b/>
          <w:color w:val="000000"/>
          <w:spacing w:val="1"/>
          <w:szCs w:val="22"/>
        </w:rPr>
        <w:t>..................................................................................</w:t>
      </w:r>
      <w:r>
        <w:rPr>
          <w:rFonts w:ascii="Calibri" w:eastAsia="Times New Roman" w:hAnsi="Calibri"/>
          <w:b/>
          <w:color w:val="000000"/>
          <w:spacing w:val="-3"/>
          <w:szCs w:val="22"/>
        </w:rPr>
        <w:t xml:space="preserve"> </w:t>
      </w:r>
      <w:r>
        <w:rPr>
          <w:rFonts w:ascii="Calibri" w:eastAsia="Times New Roman" w:hAnsi="Calibri"/>
          <w:b/>
          <w:color w:val="000000"/>
          <w:szCs w:val="22"/>
        </w:rPr>
        <w:t>6</w:t>
      </w:r>
    </w:p>
    <w:p w14:paraId="3D3C10E3" w14:textId="72D4E32A" w:rsidR="00BC4F3B" w:rsidRDefault="00BC4F3B" w:rsidP="00BC4F3B">
      <w:pPr>
        <w:spacing w:before="266" w:line="303" w:lineRule="exact"/>
        <w:ind w:left="240"/>
        <w:rPr>
          <w:rFonts w:ascii="Calibri" w:hAnsi="Calibri"/>
          <w:color w:val="000000"/>
          <w:szCs w:val="22"/>
        </w:rPr>
      </w:pPr>
      <w:r>
        <w:rPr>
          <w:rFonts w:ascii="宋体" w:eastAsia="Times New Roman" w:hAnsi="宋体" w:cs="宋体"/>
          <w:color w:val="000000"/>
          <w:szCs w:val="22"/>
        </w:rPr>
        <w:t>（一）教学过程设计</w:t>
      </w:r>
      <w:r>
        <w:rPr>
          <w:rFonts w:ascii="Calibri" w:eastAsia="Times New Roman" w:hAnsi="Calibri"/>
          <w:color w:val="000000"/>
          <w:szCs w:val="22"/>
        </w:rPr>
        <w:t>...............................................................................................6</w:t>
      </w:r>
    </w:p>
    <w:p w14:paraId="4460968D" w14:textId="14759AF1" w:rsidR="00BC4F3B" w:rsidRDefault="00BC4F3B" w:rsidP="00BC4F3B">
      <w:pPr>
        <w:spacing w:before="263" w:line="303" w:lineRule="exact"/>
        <w:ind w:left="696"/>
        <w:rPr>
          <w:rFonts w:ascii="Calibri" w:hAnsi="Calibri"/>
          <w:color w:val="000000"/>
          <w:szCs w:val="22"/>
        </w:rPr>
      </w:pPr>
      <w:r>
        <w:rPr>
          <w:rFonts w:ascii="Calibri" w:eastAsia="Times New Roman" w:hAnsi="Calibri"/>
          <w:color w:val="000000"/>
          <w:spacing w:val="1"/>
          <w:szCs w:val="22"/>
        </w:rPr>
        <w:t>1.</w:t>
      </w:r>
      <w:r>
        <w:rPr>
          <w:rFonts w:ascii="Calibri" w:eastAsia="Times New Roman" w:hAnsi="Calibri"/>
          <w:color w:val="000000"/>
          <w:spacing w:val="64"/>
          <w:szCs w:val="22"/>
        </w:rPr>
        <w:t xml:space="preserve"> </w:t>
      </w:r>
      <w:proofErr w:type="spellStart"/>
      <w:r>
        <w:rPr>
          <w:rFonts w:ascii="宋体" w:eastAsia="Times New Roman" w:hAnsi="宋体" w:cs="宋体"/>
          <w:color w:val="000000"/>
          <w:szCs w:val="22"/>
        </w:rPr>
        <w:t>三段</w:t>
      </w:r>
      <w:r>
        <w:rPr>
          <w:rFonts w:ascii="Calibri" w:eastAsia="Times New Roman" w:hAnsi="Calibri"/>
          <w:color w:val="000000"/>
          <w:spacing w:val="1"/>
          <w:szCs w:val="22"/>
        </w:rPr>
        <w:t>-</w:t>
      </w:r>
      <w:r>
        <w:rPr>
          <w:rFonts w:ascii="宋体" w:eastAsia="Times New Roman" w:hAnsi="宋体" w:cs="宋体"/>
          <w:color w:val="000000"/>
          <w:szCs w:val="22"/>
        </w:rPr>
        <w:t>六步</w:t>
      </w:r>
      <w:r>
        <w:rPr>
          <w:rFonts w:ascii="Calibri" w:eastAsia="Times New Roman" w:hAnsi="Calibri"/>
          <w:color w:val="000000"/>
          <w:spacing w:val="1"/>
          <w:szCs w:val="22"/>
        </w:rPr>
        <w:t>-</w:t>
      </w:r>
      <w:r>
        <w:rPr>
          <w:rFonts w:ascii="宋体" w:eastAsia="Times New Roman" w:hAnsi="宋体" w:cs="宋体"/>
          <w:color w:val="000000"/>
          <w:szCs w:val="22"/>
        </w:rPr>
        <w:t>六任务</w:t>
      </w:r>
      <w:proofErr w:type="spellEnd"/>
      <w:r>
        <w:rPr>
          <w:rFonts w:eastAsia="Times New Roman" w:hAnsi="Calibri"/>
          <w:color w:val="000000"/>
          <w:spacing w:val="-7"/>
          <w:szCs w:val="22"/>
        </w:rPr>
        <w:t xml:space="preserve"> </w:t>
      </w:r>
      <w:r>
        <w:rPr>
          <w:rFonts w:ascii="Calibri" w:eastAsia="Times New Roman" w:hAnsi="Calibri"/>
          <w:color w:val="000000"/>
          <w:szCs w:val="22"/>
        </w:rPr>
        <w:t>.....................................................................................6</w:t>
      </w:r>
    </w:p>
    <w:p w14:paraId="487C8101" w14:textId="209DCF2E" w:rsidR="00BC4F3B" w:rsidRDefault="00BC4F3B" w:rsidP="00BC4F3B">
      <w:pPr>
        <w:spacing w:before="266" w:line="303" w:lineRule="exact"/>
        <w:ind w:left="240"/>
        <w:rPr>
          <w:rFonts w:ascii="Calibri" w:hAnsi="Calibri"/>
          <w:color w:val="000000"/>
          <w:szCs w:val="22"/>
        </w:rPr>
      </w:pPr>
      <w:r>
        <w:rPr>
          <w:rFonts w:ascii="宋体" w:eastAsia="Times New Roman" w:hAnsi="宋体" w:cs="宋体"/>
          <w:color w:val="000000"/>
          <w:szCs w:val="22"/>
        </w:rPr>
        <w:t>（二）教学过程实施</w:t>
      </w:r>
      <w:r>
        <w:rPr>
          <w:rFonts w:ascii="Calibri" w:eastAsia="Times New Roman" w:hAnsi="Calibri"/>
          <w:color w:val="000000"/>
          <w:szCs w:val="22"/>
        </w:rPr>
        <w:t>...........................................................................</w:t>
      </w:r>
      <w:r w:rsidRPr="00BC4F3B">
        <w:rPr>
          <w:rFonts w:ascii="Calibri" w:eastAsia="Times New Roman" w:hAnsi="Calibri"/>
          <w:color w:val="000000"/>
          <w:szCs w:val="22"/>
        </w:rPr>
        <w:t xml:space="preserve"> </w:t>
      </w:r>
      <w:r>
        <w:rPr>
          <w:rFonts w:ascii="Calibri" w:eastAsia="Times New Roman" w:hAnsi="Calibri"/>
          <w:color w:val="000000"/>
          <w:szCs w:val="22"/>
        </w:rPr>
        <w:t>..................7</w:t>
      </w:r>
    </w:p>
    <w:p w14:paraId="6B6DDEC6" w14:textId="78085DBF" w:rsidR="00BC4F3B" w:rsidRDefault="00BC4F3B" w:rsidP="00BC4F3B">
      <w:pPr>
        <w:spacing w:before="266" w:line="303" w:lineRule="exact"/>
        <w:ind w:left="720"/>
        <w:rPr>
          <w:rFonts w:ascii="Calibri" w:hAnsi="Calibri"/>
          <w:color w:val="000000"/>
          <w:szCs w:val="22"/>
        </w:rPr>
      </w:pPr>
      <w:r>
        <w:rPr>
          <w:rFonts w:ascii="Calibri" w:eastAsia="Times New Roman" w:hAnsi="Calibri"/>
          <w:color w:val="000000"/>
          <w:spacing w:val="1"/>
          <w:szCs w:val="22"/>
        </w:rPr>
        <w:t>1.</w:t>
      </w:r>
      <w:r>
        <w:rPr>
          <w:rFonts w:ascii="Calibri" w:eastAsia="Times New Roman" w:hAnsi="Calibri"/>
          <w:color w:val="000000"/>
          <w:spacing w:val="64"/>
          <w:szCs w:val="22"/>
        </w:rPr>
        <w:t xml:space="preserve"> </w:t>
      </w:r>
      <w:proofErr w:type="spellStart"/>
      <w:r>
        <w:rPr>
          <w:rFonts w:ascii="宋体" w:eastAsia="Times New Roman" w:hAnsi="宋体" w:cs="宋体"/>
          <w:color w:val="000000"/>
          <w:szCs w:val="22"/>
        </w:rPr>
        <w:t>课前</w:t>
      </w:r>
      <w:proofErr w:type="spellEnd"/>
      <w:r>
        <w:rPr>
          <w:rFonts w:eastAsia="Times New Roman" w:hAnsi="Calibri"/>
          <w:color w:val="000000"/>
          <w:spacing w:val="-2"/>
          <w:szCs w:val="22"/>
        </w:rPr>
        <w:t xml:space="preserve"> </w:t>
      </w:r>
      <w:r>
        <w:rPr>
          <w:rFonts w:ascii="Calibri" w:eastAsia="Times New Roman" w:hAnsi="Calibri"/>
          <w:color w:val="000000"/>
          <w:szCs w:val="22"/>
        </w:rPr>
        <w:t>.....................................................................................</w:t>
      </w:r>
      <w:r w:rsidRPr="00BC4F3B">
        <w:rPr>
          <w:rFonts w:ascii="Calibri" w:eastAsia="Times New Roman" w:hAnsi="Calibri"/>
          <w:color w:val="000000"/>
          <w:szCs w:val="22"/>
        </w:rPr>
        <w:t xml:space="preserve"> </w:t>
      </w:r>
      <w:r>
        <w:rPr>
          <w:rFonts w:ascii="Calibri" w:eastAsia="Times New Roman" w:hAnsi="Calibri"/>
          <w:color w:val="000000"/>
          <w:szCs w:val="22"/>
        </w:rPr>
        <w:t>.......................7</w:t>
      </w:r>
    </w:p>
    <w:p w14:paraId="710842D8" w14:textId="21FD4162" w:rsidR="00BC4F3B" w:rsidRDefault="00BC4F3B" w:rsidP="00BC4F3B">
      <w:pPr>
        <w:spacing w:before="263" w:line="303" w:lineRule="exact"/>
        <w:ind w:left="696"/>
        <w:rPr>
          <w:rFonts w:ascii="Calibri" w:hAnsi="Calibri"/>
          <w:color w:val="000000"/>
          <w:szCs w:val="22"/>
        </w:rPr>
      </w:pPr>
      <w:r>
        <w:rPr>
          <w:rFonts w:ascii="Calibri" w:eastAsia="Times New Roman" w:hAnsi="Calibri"/>
          <w:color w:val="000000"/>
          <w:spacing w:val="1"/>
          <w:szCs w:val="22"/>
        </w:rPr>
        <w:t>2.</w:t>
      </w:r>
      <w:r>
        <w:rPr>
          <w:rFonts w:ascii="Calibri" w:eastAsia="Times New Roman" w:hAnsi="Calibri"/>
          <w:color w:val="000000"/>
          <w:spacing w:val="64"/>
          <w:szCs w:val="22"/>
        </w:rPr>
        <w:t xml:space="preserve"> </w:t>
      </w:r>
      <w:r>
        <w:rPr>
          <w:rFonts w:ascii="宋体" w:eastAsia="Times New Roman" w:hAnsi="宋体" w:cs="宋体"/>
          <w:color w:val="000000"/>
          <w:szCs w:val="22"/>
        </w:rPr>
        <w:t>课中</w:t>
      </w:r>
      <w:r>
        <w:rPr>
          <w:rFonts w:ascii="Calibri" w:eastAsia="Times New Roman" w:hAnsi="Calibri"/>
          <w:color w:val="000000"/>
          <w:szCs w:val="22"/>
        </w:rPr>
        <w:t>.............................................................................................................9</w:t>
      </w:r>
    </w:p>
    <w:p w14:paraId="64F94E7B" w14:textId="0BC21390" w:rsidR="00BC4F3B" w:rsidRDefault="00BC4F3B" w:rsidP="00BC4F3B">
      <w:pPr>
        <w:spacing w:before="266" w:line="303" w:lineRule="exact"/>
        <w:ind w:left="1167"/>
        <w:rPr>
          <w:rFonts w:ascii="Calibri" w:hAnsi="Calibri"/>
          <w:color w:val="000000"/>
          <w:szCs w:val="22"/>
        </w:rPr>
      </w:pPr>
      <w:r>
        <w:rPr>
          <w:rFonts w:ascii="宋体" w:eastAsia="Times New Roman" w:hAnsi="宋体" w:cs="宋体"/>
          <w:color w:val="000000"/>
          <w:szCs w:val="22"/>
        </w:rPr>
        <w:t>①创设情境，质疑激趣</w:t>
      </w:r>
      <w:r>
        <w:rPr>
          <w:rFonts w:ascii="Calibri" w:eastAsia="Times New Roman" w:hAnsi="Calibri"/>
          <w:color w:val="000000"/>
          <w:szCs w:val="22"/>
        </w:rPr>
        <w:t>...........................................................................9</w:t>
      </w:r>
    </w:p>
    <w:p w14:paraId="4B44A1D2" w14:textId="5F5A023A" w:rsidR="00BC4F3B" w:rsidRDefault="00BC4F3B" w:rsidP="00BC4F3B">
      <w:pPr>
        <w:spacing w:before="266" w:line="303" w:lineRule="exact"/>
        <w:ind w:left="1167"/>
        <w:rPr>
          <w:rFonts w:ascii="Calibri" w:hAnsi="Calibri"/>
          <w:color w:val="000000"/>
          <w:szCs w:val="22"/>
        </w:rPr>
      </w:pPr>
      <w:r>
        <w:rPr>
          <w:rFonts w:ascii="宋体" w:eastAsia="Times New Roman" w:hAnsi="宋体" w:cs="宋体"/>
          <w:color w:val="000000"/>
          <w:szCs w:val="22"/>
        </w:rPr>
        <w:t>②检测反馈，针对讲解</w:t>
      </w:r>
      <w:r>
        <w:rPr>
          <w:rFonts w:ascii="Calibri" w:eastAsia="Times New Roman" w:hAnsi="Calibri"/>
          <w:color w:val="000000"/>
          <w:szCs w:val="22"/>
        </w:rPr>
        <w:t>..........................................................................10</w:t>
      </w:r>
    </w:p>
    <w:p w14:paraId="2300C6AA" w14:textId="6D4F524D" w:rsidR="00BC4F3B" w:rsidRDefault="00BC4F3B" w:rsidP="00BC4F3B">
      <w:pPr>
        <w:spacing w:before="263" w:line="303" w:lineRule="exact"/>
        <w:ind w:left="1167"/>
        <w:rPr>
          <w:rFonts w:ascii="Calibri" w:hAnsi="Calibri"/>
          <w:color w:val="000000"/>
          <w:szCs w:val="22"/>
        </w:rPr>
      </w:pPr>
      <w:r>
        <w:rPr>
          <w:rFonts w:ascii="宋体" w:eastAsia="Times New Roman" w:hAnsi="宋体" w:cs="宋体"/>
          <w:color w:val="000000"/>
          <w:szCs w:val="22"/>
        </w:rPr>
        <w:t>③讨论探究，明晰规范</w:t>
      </w:r>
      <w:r>
        <w:rPr>
          <w:rFonts w:ascii="Calibri" w:eastAsia="Times New Roman" w:hAnsi="Calibri"/>
          <w:color w:val="000000"/>
          <w:szCs w:val="22"/>
        </w:rPr>
        <w:t>..........................................................................12</w:t>
      </w:r>
    </w:p>
    <w:p w14:paraId="6FD22545" w14:textId="25FDCEAF" w:rsidR="00BC4F3B" w:rsidRDefault="00BC4F3B" w:rsidP="00BC4F3B">
      <w:pPr>
        <w:spacing w:before="266" w:line="303" w:lineRule="exact"/>
        <w:ind w:left="1167"/>
        <w:rPr>
          <w:rFonts w:ascii="Calibri" w:hAnsi="Calibri"/>
          <w:color w:val="000000"/>
          <w:szCs w:val="22"/>
        </w:rPr>
      </w:pPr>
      <w:r>
        <w:rPr>
          <w:rFonts w:ascii="宋体" w:eastAsia="Times New Roman" w:hAnsi="宋体" w:cs="宋体"/>
          <w:color w:val="000000"/>
          <w:szCs w:val="22"/>
        </w:rPr>
        <w:t>④分工协作，任务实现</w:t>
      </w:r>
      <w:r>
        <w:rPr>
          <w:rFonts w:ascii="Calibri" w:eastAsia="Times New Roman" w:hAnsi="Calibri"/>
          <w:color w:val="000000"/>
          <w:szCs w:val="22"/>
        </w:rPr>
        <w:t>..........................................................................12</w:t>
      </w:r>
    </w:p>
    <w:p w14:paraId="6BECCD23" w14:textId="1CE00996" w:rsidR="00BC4F3B" w:rsidRDefault="00BC4F3B" w:rsidP="00BC4F3B">
      <w:pPr>
        <w:spacing w:before="266" w:line="303" w:lineRule="exact"/>
        <w:ind w:left="1167"/>
        <w:rPr>
          <w:rFonts w:ascii="Calibri" w:hAnsi="Calibri"/>
          <w:color w:val="000000"/>
          <w:szCs w:val="22"/>
        </w:rPr>
      </w:pPr>
      <w:r>
        <w:rPr>
          <w:rFonts w:ascii="宋体" w:eastAsia="Times New Roman" w:hAnsi="宋体" w:cs="宋体"/>
          <w:color w:val="000000"/>
          <w:szCs w:val="22"/>
        </w:rPr>
        <w:t>⑤小组演示，展示点评</w:t>
      </w:r>
      <w:r>
        <w:rPr>
          <w:rFonts w:ascii="Calibri" w:eastAsia="Times New Roman" w:hAnsi="Calibri"/>
          <w:color w:val="000000"/>
          <w:szCs w:val="22"/>
        </w:rPr>
        <w:t>..........................................................................14</w:t>
      </w:r>
    </w:p>
    <w:p w14:paraId="7686A854" w14:textId="5BE934C9" w:rsidR="00BC4F3B" w:rsidRDefault="00BC4F3B" w:rsidP="00BC4F3B">
      <w:pPr>
        <w:spacing w:before="263" w:line="303" w:lineRule="exact"/>
        <w:ind w:left="1167"/>
        <w:rPr>
          <w:rFonts w:ascii="Calibri" w:hAnsi="Calibri"/>
          <w:color w:val="000000"/>
          <w:szCs w:val="22"/>
        </w:rPr>
      </w:pPr>
      <w:r>
        <w:rPr>
          <w:rFonts w:ascii="宋体" w:eastAsia="Times New Roman" w:hAnsi="宋体" w:cs="宋体"/>
          <w:color w:val="000000"/>
          <w:szCs w:val="22"/>
        </w:rPr>
        <w:t>⑥反思分享，总结评价</w:t>
      </w:r>
      <w:r>
        <w:rPr>
          <w:rFonts w:ascii="Calibri" w:eastAsia="Times New Roman" w:hAnsi="Calibri"/>
          <w:color w:val="000000"/>
          <w:szCs w:val="22"/>
        </w:rPr>
        <w:t>..........................................................................15</w:t>
      </w:r>
    </w:p>
    <w:p w14:paraId="26F49F05" w14:textId="400971C1" w:rsidR="00BC4F3B" w:rsidRDefault="00BC4F3B" w:rsidP="00D20EB5">
      <w:pPr>
        <w:spacing w:before="266" w:line="303" w:lineRule="exact"/>
        <w:ind w:left="600" w:firstLineChars="100" w:firstLine="242"/>
        <w:rPr>
          <w:rFonts w:ascii="Calibri" w:hAnsi="Calibri"/>
          <w:color w:val="000000"/>
          <w:szCs w:val="22"/>
        </w:rPr>
      </w:pPr>
      <w:r>
        <w:rPr>
          <w:rFonts w:ascii="Calibri" w:eastAsia="Times New Roman" w:hAnsi="Calibri"/>
          <w:color w:val="000000"/>
          <w:spacing w:val="1"/>
          <w:szCs w:val="22"/>
        </w:rPr>
        <w:t>3.</w:t>
      </w:r>
      <w:r>
        <w:rPr>
          <w:rFonts w:ascii="Calibri" w:eastAsia="Times New Roman" w:hAnsi="Calibri"/>
          <w:color w:val="000000"/>
          <w:spacing w:val="64"/>
          <w:szCs w:val="22"/>
        </w:rPr>
        <w:t xml:space="preserve"> </w:t>
      </w:r>
      <w:proofErr w:type="spellStart"/>
      <w:r>
        <w:rPr>
          <w:rFonts w:ascii="宋体" w:eastAsia="Times New Roman" w:hAnsi="宋体" w:cs="宋体"/>
          <w:color w:val="000000"/>
          <w:szCs w:val="22"/>
        </w:rPr>
        <w:t>课后</w:t>
      </w:r>
      <w:proofErr w:type="spellEnd"/>
      <w:r>
        <w:rPr>
          <w:rFonts w:eastAsia="Times New Roman" w:hAnsi="Calibri"/>
          <w:color w:val="000000"/>
          <w:spacing w:val="-2"/>
          <w:szCs w:val="22"/>
        </w:rPr>
        <w:t xml:space="preserve"> </w:t>
      </w:r>
      <w:r>
        <w:rPr>
          <w:rFonts w:ascii="Calibri" w:eastAsia="Times New Roman" w:hAnsi="Calibri"/>
          <w:color w:val="000000"/>
          <w:szCs w:val="22"/>
        </w:rPr>
        <w:t>.........................................................................................................16</w:t>
      </w:r>
    </w:p>
    <w:p w14:paraId="11854A14" w14:textId="27D69114" w:rsidR="00BC4F3B" w:rsidRDefault="00BC4F3B" w:rsidP="00BC4F3B">
      <w:pPr>
        <w:spacing w:before="266" w:line="303" w:lineRule="exact"/>
        <w:ind w:left="221"/>
        <w:rPr>
          <w:rFonts w:ascii="Calibri" w:hAnsi="Calibri"/>
          <w:color w:val="000000"/>
          <w:szCs w:val="22"/>
        </w:rPr>
      </w:pPr>
      <w:r>
        <w:rPr>
          <w:rFonts w:ascii="宋体" w:eastAsia="Times New Roman" w:hAnsi="宋体" w:cs="宋体"/>
          <w:color w:val="000000"/>
          <w:spacing w:val="2"/>
          <w:szCs w:val="22"/>
        </w:rPr>
        <w:t>（三）单元成绩评价</w:t>
      </w:r>
      <w:r>
        <w:rPr>
          <w:rFonts w:ascii="Calibri" w:eastAsia="Times New Roman" w:hAnsi="Calibri"/>
          <w:color w:val="000000"/>
          <w:szCs w:val="22"/>
        </w:rPr>
        <w:t>.............................................................................................17</w:t>
      </w:r>
    </w:p>
    <w:p w14:paraId="41778AC7" w14:textId="6B78A6A8" w:rsidR="00BC4F3B" w:rsidRDefault="00BC4F3B" w:rsidP="00BC4F3B">
      <w:pPr>
        <w:spacing w:before="263" w:line="303" w:lineRule="exact"/>
        <w:rPr>
          <w:rFonts w:ascii="Calibri" w:hAnsi="Calibri"/>
          <w:b/>
          <w:color w:val="000000"/>
          <w:szCs w:val="22"/>
        </w:rPr>
      </w:pPr>
      <w:proofErr w:type="spellStart"/>
      <w:r>
        <w:rPr>
          <w:rFonts w:ascii="宋体" w:eastAsia="Times New Roman" w:hAnsi="宋体" w:cs="宋体"/>
          <w:color w:val="000000"/>
          <w:spacing w:val="1"/>
          <w:szCs w:val="22"/>
        </w:rPr>
        <w:t>三、教学反思与诊改</w:t>
      </w:r>
      <w:proofErr w:type="spellEnd"/>
      <w:r>
        <w:rPr>
          <w:rFonts w:eastAsia="Times New Roman" w:hAnsi="Calibri"/>
          <w:color w:val="000000"/>
          <w:spacing w:val="-6"/>
          <w:szCs w:val="22"/>
        </w:rPr>
        <w:t xml:space="preserve"> </w:t>
      </w:r>
      <w:r>
        <w:rPr>
          <w:rFonts w:ascii="Calibri" w:eastAsia="Times New Roman" w:hAnsi="Calibri"/>
          <w:b/>
          <w:color w:val="000000"/>
          <w:spacing w:val="1"/>
          <w:szCs w:val="22"/>
        </w:rPr>
        <w:t>........................................................................................</w:t>
      </w:r>
      <w:r>
        <w:rPr>
          <w:rFonts w:ascii="Calibri" w:eastAsia="Times New Roman" w:hAnsi="Calibri"/>
          <w:b/>
          <w:color w:val="000000"/>
          <w:spacing w:val="6"/>
          <w:szCs w:val="22"/>
        </w:rPr>
        <w:t xml:space="preserve"> </w:t>
      </w:r>
      <w:r>
        <w:rPr>
          <w:rFonts w:ascii="Calibri" w:eastAsia="Times New Roman" w:hAnsi="Calibri"/>
          <w:b/>
          <w:color w:val="000000"/>
          <w:spacing w:val="1"/>
          <w:szCs w:val="22"/>
        </w:rPr>
        <w:t>18</w:t>
      </w:r>
    </w:p>
    <w:p w14:paraId="2213BFE6" w14:textId="6A063F5F" w:rsidR="00BC4F3B" w:rsidRDefault="00BC4F3B" w:rsidP="00BC4F3B">
      <w:pPr>
        <w:spacing w:before="266" w:line="303" w:lineRule="exact"/>
        <w:rPr>
          <w:rFonts w:ascii="Calibri" w:hAnsi="Calibri"/>
          <w:b/>
          <w:color w:val="000000"/>
          <w:szCs w:val="22"/>
        </w:rPr>
      </w:pPr>
      <w:r>
        <w:rPr>
          <w:rFonts w:ascii="宋体" w:eastAsia="Times New Roman" w:hAnsi="宋体" w:cs="宋体"/>
          <w:color w:val="000000"/>
          <w:spacing w:val="1"/>
          <w:szCs w:val="22"/>
        </w:rPr>
        <w:t>四、特色创新</w:t>
      </w:r>
      <w:r>
        <w:rPr>
          <w:rFonts w:ascii="Calibri" w:eastAsia="Times New Roman" w:hAnsi="Calibri"/>
          <w:b/>
          <w:color w:val="000000"/>
          <w:spacing w:val="1"/>
          <w:szCs w:val="22"/>
        </w:rPr>
        <w:t>....................................................................................................</w:t>
      </w:r>
      <w:r>
        <w:rPr>
          <w:rFonts w:ascii="Calibri" w:eastAsia="Times New Roman" w:hAnsi="Calibri"/>
          <w:b/>
          <w:color w:val="000000"/>
          <w:spacing w:val="6"/>
          <w:szCs w:val="22"/>
        </w:rPr>
        <w:t xml:space="preserve"> </w:t>
      </w:r>
      <w:r>
        <w:rPr>
          <w:rFonts w:ascii="Calibri" w:eastAsia="Times New Roman" w:hAnsi="Calibri"/>
          <w:b/>
          <w:color w:val="000000"/>
          <w:spacing w:val="1"/>
          <w:szCs w:val="22"/>
        </w:rPr>
        <w:t>18</w:t>
      </w:r>
    </w:p>
    <w:p w14:paraId="6AB59898" w14:textId="3370890D" w:rsidR="00BC4F3B" w:rsidRDefault="00BC4F3B" w:rsidP="00BC4F3B">
      <w:pPr>
        <w:spacing w:before="266" w:line="303" w:lineRule="exact"/>
        <w:rPr>
          <w:rFonts w:ascii="Calibri" w:hAnsi="Calibri"/>
          <w:b/>
          <w:color w:val="000000"/>
          <w:szCs w:val="22"/>
        </w:rPr>
      </w:pPr>
      <w:r>
        <w:rPr>
          <w:rFonts w:ascii="宋体" w:eastAsia="Times New Roman" w:hAnsi="宋体" w:cs="宋体"/>
          <w:color w:val="000000"/>
          <w:spacing w:val="1"/>
          <w:szCs w:val="22"/>
        </w:rPr>
        <w:t>五、附录</w:t>
      </w:r>
      <w:r>
        <w:rPr>
          <w:rFonts w:ascii="Calibri" w:eastAsia="Times New Roman" w:hAnsi="Calibri"/>
          <w:b/>
          <w:color w:val="000000"/>
          <w:spacing w:val="1"/>
          <w:szCs w:val="22"/>
        </w:rPr>
        <w:t>...........................................................................................................</w:t>
      </w:r>
      <w:r>
        <w:rPr>
          <w:rFonts w:ascii="Calibri" w:eastAsia="Times New Roman" w:hAnsi="Calibri"/>
          <w:b/>
          <w:color w:val="000000"/>
          <w:spacing w:val="6"/>
          <w:szCs w:val="22"/>
        </w:rPr>
        <w:t xml:space="preserve"> </w:t>
      </w:r>
      <w:r>
        <w:rPr>
          <w:rFonts w:ascii="Calibri" w:eastAsia="Times New Roman" w:hAnsi="Calibri"/>
          <w:b/>
          <w:color w:val="000000"/>
          <w:spacing w:val="1"/>
          <w:szCs w:val="22"/>
        </w:rPr>
        <w:t>19</w:t>
      </w:r>
    </w:p>
    <w:p w14:paraId="34AB933E" w14:textId="353C84D8" w:rsidR="0066328A" w:rsidRPr="0066328A" w:rsidRDefault="0066328A"/>
    <w:p w14:paraId="6DC12BB5" w14:textId="70735113" w:rsidR="0066328A" w:rsidRPr="008D3A3C" w:rsidRDefault="00E548DC" w:rsidP="008D3A3C">
      <w:pPr>
        <w:pStyle w:val="a7"/>
        <w:numPr>
          <w:ilvl w:val="0"/>
          <w:numId w:val="2"/>
        </w:numPr>
        <w:spacing w:line="360" w:lineRule="auto"/>
        <w:ind w:firstLineChars="0"/>
        <w:rPr>
          <w:rFonts w:ascii="宋体" w:eastAsia="Times New Roman" w:hAnsi="宋体" w:cs="宋体"/>
          <w:b/>
          <w:bCs/>
          <w:color w:val="000000"/>
          <w:spacing w:val="1"/>
        </w:rPr>
      </w:pPr>
      <w:proofErr w:type="spellStart"/>
      <w:r w:rsidRPr="008D3A3C">
        <w:rPr>
          <w:rFonts w:ascii="宋体" w:eastAsia="Times New Roman" w:hAnsi="宋体" w:cs="宋体"/>
          <w:b/>
          <w:bCs/>
          <w:color w:val="000000"/>
          <w:spacing w:val="1"/>
        </w:rPr>
        <w:lastRenderedPageBreak/>
        <w:t>教学分析</w:t>
      </w:r>
      <w:proofErr w:type="spellEnd"/>
    </w:p>
    <w:tbl>
      <w:tblPr>
        <w:tblW w:w="5000" w:type="pct"/>
        <w:jc w:val="center"/>
        <w:tblLayout w:type="fixed"/>
        <w:tblLook w:val="04A0" w:firstRow="1" w:lastRow="0" w:firstColumn="1" w:lastColumn="0" w:noHBand="0" w:noVBand="1"/>
      </w:tblPr>
      <w:tblGrid>
        <w:gridCol w:w="988"/>
        <w:gridCol w:w="1133"/>
        <w:gridCol w:w="2266"/>
        <w:gridCol w:w="1560"/>
        <w:gridCol w:w="2349"/>
      </w:tblGrid>
      <w:tr w:rsidR="00771381" w:rsidRPr="009857F7" w14:paraId="4CB9DF50" w14:textId="77777777" w:rsidTr="007D39F4">
        <w:trPr>
          <w:trHeight w:val="77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C3D0A1C" w14:textId="58A5BA5B" w:rsidR="00771381" w:rsidRPr="007D39F4" w:rsidRDefault="00771381" w:rsidP="00771381">
            <w:pPr>
              <w:jc w:val="center"/>
              <w:rPr>
                <w:rFonts w:ascii="等线" w:hAnsi="等线" w:cs="宋体"/>
                <w:color w:val="000000"/>
              </w:rPr>
            </w:pPr>
            <w:r w:rsidRPr="007D39F4">
              <w:rPr>
                <w:rFonts w:ascii="等线" w:hAnsi="等线" w:cs="宋体" w:hint="eastAsia"/>
                <w:b/>
                <w:bCs/>
                <w:color w:val="000000"/>
              </w:rPr>
              <w:t>课程整体设计</w:t>
            </w:r>
          </w:p>
        </w:tc>
      </w:tr>
      <w:tr w:rsidR="003467C6" w:rsidRPr="009857F7" w14:paraId="17D3B702"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0EE79D24" w14:textId="7A957389" w:rsidR="003467C6" w:rsidRPr="009857F7" w:rsidRDefault="003467C6" w:rsidP="009857F7">
            <w:pPr>
              <w:jc w:val="center"/>
              <w:rPr>
                <w:rFonts w:ascii="等线" w:hAnsi="等线" w:cs="宋体"/>
                <w:b/>
                <w:bCs/>
                <w:color w:val="000000"/>
                <w:sz w:val="21"/>
                <w:szCs w:val="21"/>
              </w:rPr>
            </w:pPr>
            <w:r>
              <w:rPr>
                <w:rFonts w:ascii="等线" w:hAnsi="等线" w:cs="宋体" w:hint="eastAsia"/>
                <w:b/>
                <w:bCs/>
                <w:color w:val="000000"/>
                <w:sz w:val="21"/>
                <w:szCs w:val="21"/>
              </w:rPr>
              <w:t>课程概述</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68838009" w14:textId="07DBF8DA" w:rsidR="003467C6" w:rsidRPr="009857F7" w:rsidRDefault="003467C6" w:rsidP="003467C6">
            <w:pPr>
              <w:rPr>
                <w:rFonts w:ascii="等线" w:hAnsi="等线" w:cs="宋体"/>
                <w:color w:val="000000"/>
                <w:sz w:val="21"/>
                <w:szCs w:val="21"/>
              </w:rPr>
            </w:pPr>
            <w:r>
              <w:rPr>
                <w:rFonts w:ascii="等线" w:hAnsi="等线" w:cs="宋体" w:hint="eastAsia"/>
                <w:color w:val="000000"/>
                <w:sz w:val="21"/>
                <w:szCs w:val="21"/>
              </w:rPr>
              <w:t xml:space="preserve"> </w:t>
            </w:r>
            <w:r>
              <w:rPr>
                <w:rFonts w:ascii="等线" w:hAnsi="等线" w:cs="宋体"/>
                <w:color w:val="000000"/>
                <w:sz w:val="21"/>
                <w:szCs w:val="21"/>
              </w:rPr>
              <w:t xml:space="preserve"> </w:t>
            </w:r>
            <w:r>
              <w:rPr>
                <w:rFonts w:ascii="等线" w:hAnsi="等线" w:cs="宋体" w:hint="eastAsia"/>
                <w:color w:val="000000"/>
                <w:sz w:val="21"/>
                <w:szCs w:val="21"/>
              </w:rPr>
              <w:t>《纳税实务》</w:t>
            </w:r>
            <w:r w:rsidRPr="003467C6">
              <w:rPr>
                <w:rFonts w:ascii="等线" w:hAnsi="等线" w:cs="宋体" w:hint="eastAsia"/>
                <w:color w:val="000000"/>
                <w:sz w:val="21"/>
                <w:szCs w:val="21"/>
              </w:rPr>
              <w:t>是财务管理专业的专业必修课，培养学生专业核心技能（纳税申报与税务代理）的核心课程，提升面向财务会计人才的综合素质。 本课程任务是在前序课程的基础上进一步培养完成财税核算和纳税申报技能，能为中小企业完成财税工作</w:t>
            </w:r>
            <w:r w:rsidR="00521F5E">
              <w:rPr>
                <w:rFonts w:ascii="等线" w:hAnsi="等线" w:cs="宋体" w:hint="eastAsia"/>
                <w:color w:val="000000"/>
                <w:sz w:val="21"/>
                <w:szCs w:val="21"/>
              </w:rPr>
              <w:t>,培养</w:t>
            </w:r>
            <w:r w:rsidRPr="003467C6">
              <w:rPr>
                <w:rFonts w:ascii="等线" w:hAnsi="等线" w:cs="宋体" w:hint="eastAsia"/>
                <w:color w:val="000000"/>
                <w:sz w:val="21"/>
                <w:szCs w:val="21"/>
              </w:rPr>
              <w:t>懂税</w:t>
            </w:r>
            <w:r w:rsidR="00777D6D">
              <w:rPr>
                <w:rFonts w:ascii="等线" w:hAnsi="等线" w:cs="宋体" w:hint="eastAsia"/>
                <w:color w:val="000000"/>
                <w:sz w:val="21"/>
                <w:szCs w:val="21"/>
              </w:rPr>
              <w:t>法</w:t>
            </w:r>
            <w:r w:rsidRPr="003467C6">
              <w:rPr>
                <w:rFonts w:ascii="等线" w:hAnsi="等线" w:cs="宋体" w:hint="eastAsia"/>
                <w:color w:val="000000"/>
                <w:sz w:val="21"/>
                <w:szCs w:val="21"/>
              </w:rPr>
              <w:t>、</w:t>
            </w:r>
            <w:r w:rsidR="00777D6D">
              <w:rPr>
                <w:rFonts w:ascii="等线" w:hAnsi="等线" w:cs="宋体" w:hint="eastAsia"/>
                <w:color w:val="000000"/>
                <w:sz w:val="21"/>
                <w:szCs w:val="21"/>
              </w:rPr>
              <w:t>能</w:t>
            </w:r>
            <w:r w:rsidRPr="003467C6">
              <w:rPr>
                <w:rFonts w:ascii="等线" w:hAnsi="等线" w:cs="宋体" w:hint="eastAsia"/>
                <w:color w:val="000000"/>
                <w:sz w:val="21"/>
                <w:szCs w:val="21"/>
              </w:rPr>
              <w:t>算税、</w:t>
            </w:r>
            <w:r w:rsidR="00777D6D">
              <w:rPr>
                <w:rFonts w:ascii="等线" w:hAnsi="等线" w:cs="宋体" w:hint="eastAsia"/>
                <w:color w:val="000000"/>
                <w:sz w:val="21"/>
                <w:szCs w:val="21"/>
              </w:rPr>
              <w:t>会</w:t>
            </w:r>
            <w:r w:rsidRPr="003467C6">
              <w:rPr>
                <w:rFonts w:ascii="等线" w:hAnsi="等线" w:cs="宋体" w:hint="eastAsia"/>
                <w:color w:val="000000"/>
                <w:sz w:val="21"/>
                <w:szCs w:val="21"/>
              </w:rPr>
              <w:t>报税</w:t>
            </w:r>
            <w:r w:rsidR="00521F5E">
              <w:rPr>
                <w:rFonts w:ascii="等线" w:hAnsi="等线" w:cs="宋体" w:hint="eastAsia"/>
                <w:color w:val="000000"/>
                <w:sz w:val="21"/>
                <w:szCs w:val="21"/>
              </w:rPr>
              <w:t>的纳税能手</w:t>
            </w:r>
            <w:r w:rsidRPr="003467C6">
              <w:rPr>
                <w:rFonts w:ascii="等线" w:hAnsi="等线" w:cs="宋体" w:hint="eastAsia"/>
                <w:color w:val="000000"/>
                <w:sz w:val="21"/>
                <w:szCs w:val="21"/>
              </w:rPr>
              <w:t>。为后续课程打下坚实的基础。</w:t>
            </w:r>
          </w:p>
        </w:tc>
      </w:tr>
      <w:tr w:rsidR="003467C6" w:rsidRPr="009857F7" w14:paraId="5853DD72"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0CF5FE8F" w14:textId="55B380AF" w:rsidR="003467C6" w:rsidRPr="009857F7" w:rsidRDefault="003467C6" w:rsidP="003467C6">
            <w:pPr>
              <w:jc w:val="center"/>
              <w:rPr>
                <w:rFonts w:ascii="等线" w:hAnsi="等线" w:cs="宋体"/>
                <w:b/>
                <w:bCs/>
                <w:color w:val="000000"/>
                <w:sz w:val="21"/>
                <w:szCs w:val="21"/>
              </w:rPr>
            </w:pPr>
            <w:r>
              <w:rPr>
                <w:rFonts w:ascii="等线" w:hAnsi="等线" w:cs="宋体" w:hint="eastAsia"/>
                <w:b/>
                <w:bCs/>
                <w:color w:val="000000"/>
                <w:sz w:val="21"/>
                <w:szCs w:val="21"/>
              </w:rPr>
              <w:t>先修课程</w:t>
            </w:r>
          </w:p>
        </w:tc>
        <w:tc>
          <w:tcPr>
            <w:tcW w:w="2049" w:type="pct"/>
            <w:gridSpan w:val="2"/>
            <w:tcBorders>
              <w:top w:val="single" w:sz="4" w:space="0" w:color="auto"/>
              <w:left w:val="nil"/>
              <w:bottom w:val="single" w:sz="4" w:space="0" w:color="auto"/>
              <w:right w:val="single" w:sz="4" w:space="0" w:color="auto"/>
            </w:tcBorders>
            <w:shd w:val="clear" w:color="auto" w:fill="auto"/>
            <w:noWrap/>
            <w:vAlign w:val="bottom"/>
          </w:tcPr>
          <w:p w14:paraId="54337AE8" w14:textId="625C9A61" w:rsidR="003467C6" w:rsidRPr="009857F7" w:rsidRDefault="003467C6" w:rsidP="003467C6">
            <w:pPr>
              <w:jc w:val="center"/>
              <w:rPr>
                <w:rFonts w:ascii="等线" w:hAnsi="等线" w:cs="宋体"/>
                <w:color w:val="000000"/>
                <w:sz w:val="21"/>
                <w:szCs w:val="21"/>
              </w:rPr>
            </w:pPr>
            <w:r w:rsidRPr="00BE5646">
              <w:rPr>
                <w:rFonts w:ascii="等线" w:hAnsi="等线" w:cs="宋体" w:hint="eastAsia"/>
                <w:color w:val="000000"/>
                <w:sz w:val="21"/>
                <w:szCs w:val="21"/>
              </w:rPr>
              <w:t>《会计学基础》《经济法基础》</w:t>
            </w:r>
          </w:p>
        </w:tc>
        <w:tc>
          <w:tcPr>
            <w:tcW w:w="940" w:type="pct"/>
            <w:tcBorders>
              <w:top w:val="single" w:sz="4" w:space="0" w:color="auto"/>
              <w:left w:val="nil"/>
              <w:bottom w:val="single" w:sz="4" w:space="0" w:color="auto"/>
              <w:right w:val="single" w:sz="4" w:space="0" w:color="auto"/>
            </w:tcBorders>
            <w:shd w:val="clear" w:color="000000" w:fill="BDD7EE"/>
            <w:noWrap/>
            <w:vAlign w:val="center"/>
          </w:tcPr>
          <w:p w14:paraId="55FEF0A5" w14:textId="159B6F28" w:rsidR="003467C6" w:rsidRPr="009857F7" w:rsidRDefault="003467C6" w:rsidP="003467C6">
            <w:pPr>
              <w:jc w:val="center"/>
              <w:rPr>
                <w:rFonts w:ascii="等线" w:hAnsi="等线" w:cs="宋体"/>
                <w:b/>
                <w:bCs/>
                <w:color w:val="000000"/>
                <w:sz w:val="21"/>
                <w:szCs w:val="21"/>
              </w:rPr>
            </w:pPr>
            <w:r>
              <w:rPr>
                <w:rFonts w:ascii="等线" w:hAnsi="等线" w:cs="宋体" w:hint="eastAsia"/>
                <w:b/>
                <w:bCs/>
                <w:color w:val="000000"/>
                <w:sz w:val="21"/>
                <w:szCs w:val="21"/>
              </w:rPr>
              <w:t>后续课程</w:t>
            </w:r>
          </w:p>
        </w:tc>
        <w:tc>
          <w:tcPr>
            <w:tcW w:w="1416" w:type="pct"/>
            <w:tcBorders>
              <w:top w:val="single" w:sz="4" w:space="0" w:color="auto"/>
              <w:left w:val="nil"/>
              <w:bottom w:val="single" w:sz="4" w:space="0" w:color="auto"/>
              <w:right w:val="single" w:sz="4" w:space="0" w:color="auto"/>
            </w:tcBorders>
            <w:shd w:val="clear" w:color="auto" w:fill="auto"/>
            <w:noWrap/>
            <w:vAlign w:val="bottom"/>
          </w:tcPr>
          <w:p w14:paraId="3062C608" w14:textId="070404F0" w:rsidR="003467C6" w:rsidRPr="009857F7" w:rsidRDefault="003467C6" w:rsidP="003467C6">
            <w:pPr>
              <w:rPr>
                <w:rFonts w:ascii="等线" w:hAnsi="等线" w:cs="宋体"/>
                <w:color w:val="000000"/>
                <w:sz w:val="21"/>
                <w:szCs w:val="21"/>
              </w:rPr>
            </w:pPr>
            <w:r w:rsidRPr="00BE5646">
              <w:rPr>
                <w:rFonts w:ascii="等线" w:hAnsi="等线" w:cs="宋体" w:hint="eastAsia"/>
                <w:color w:val="000000"/>
                <w:sz w:val="21"/>
                <w:szCs w:val="21"/>
              </w:rPr>
              <w:t>《税收筹划》《中级财务会计》《财务报表分析》</w:t>
            </w:r>
          </w:p>
        </w:tc>
      </w:tr>
      <w:tr w:rsidR="003467C6" w:rsidRPr="009857F7" w14:paraId="44C82A2D"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70B7CCF2" w14:textId="3A382301" w:rsidR="003467C6" w:rsidRPr="009857F7" w:rsidRDefault="003467C6" w:rsidP="003467C6">
            <w:pPr>
              <w:jc w:val="center"/>
              <w:rPr>
                <w:rFonts w:ascii="等线" w:hAnsi="等线" w:cs="宋体"/>
                <w:b/>
                <w:bCs/>
                <w:color w:val="000000"/>
                <w:sz w:val="21"/>
                <w:szCs w:val="21"/>
              </w:rPr>
            </w:pPr>
            <w:r>
              <w:rPr>
                <w:rFonts w:ascii="等线" w:hAnsi="等线" w:cs="宋体" w:hint="eastAsia"/>
                <w:b/>
                <w:bCs/>
                <w:color w:val="000000"/>
                <w:sz w:val="21"/>
                <w:szCs w:val="21"/>
              </w:rPr>
              <w:t>课程在课程体系的地位</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17FC8C98" w14:textId="77777777" w:rsidR="003467C6" w:rsidRDefault="003467C6" w:rsidP="003467C6">
            <w:pPr>
              <w:rPr>
                <w:rFonts w:ascii="等线" w:hAnsi="等线" w:cs="宋体"/>
                <w:color w:val="000000"/>
                <w:sz w:val="21"/>
                <w:szCs w:val="21"/>
              </w:rPr>
            </w:pPr>
            <w:r w:rsidRPr="003467C6">
              <w:rPr>
                <w:rFonts w:ascii="等线" w:hAnsi="等线" w:cs="宋体"/>
                <w:noProof/>
                <w:color w:val="000000"/>
                <w:sz w:val="21"/>
                <w:szCs w:val="21"/>
              </w:rPr>
              <w:drawing>
                <wp:inline distT="0" distB="0" distL="0" distR="0" wp14:anchorId="7934B1AD" wp14:editId="25C8C934">
                  <wp:extent cx="4326255" cy="3802456"/>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5048" cy="3810184"/>
                          </a:xfrm>
                          <a:prstGeom prst="rect">
                            <a:avLst/>
                          </a:prstGeom>
                          <a:noFill/>
                          <a:ln>
                            <a:noFill/>
                          </a:ln>
                        </pic:spPr>
                      </pic:pic>
                    </a:graphicData>
                  </a:graphic>
                </wp:inline>
              </w:drawing>
            </w:r>
          </w:p>
          <w:p w14:paraId="1F20B4E3" w14:textId="3EEE09A2" w:rsidR="00777D6D" w:rsidRPr="009857F7" w:rsidRDefault="00777D6D" w:rsidP="00777D6D">
            <w:pPr>
              <w:jc w:val="center"/>
              <w:rPr>
                <w:rFonts w:ascii="等线" w:hAnsi="等线" w:cs="宋体"/>
                <w:color w:val="000000"/>
                <w:sz w:val="21"/>
                <w:szCs w:val="21"/>
              </w:rPr>
            </w:pPr>
            <w:r>
              <w:rPr>
                <w:rFonts w:ascii="等线" w:hAnsi="等线" w:cs="宋体" w:hint="eastAsia"/>
                <w:color w:val="000000"/>
                <w:sz w:val="21"/>
                <w:szCs w:val="21"/>
              </w:rPr>
              <w:t>图1：纳税实务在财务管理专业课程体系的地位</w:t>
            </w:r>
          </w:p>
        </w:tc>
      </w:tr>
      <w:tr w:rsidR="007D39F4" w:rsidRPr="009857F7" w14:paraId="101BF668"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2F94313F" w14:textId="089F86E7" w:rsidR="007D39F4" w:rsidRDefault="007D39F4" w:rsidP="003467C6">
            <w:pPr>
              <w:jc w:val="center"/>
              <w:rPr>
                <w:rFonts w:ascii="等线" w:hAnsi="等线" w:cs="宋体"/>
                <w:b/>
                <w:bCs/>
                <w:color w:val="000000"/>
                <w:sz w:val="21"/>
                <w:szCs w:val="21"/>
              </w:rPr>
            </w:pPr>
            <w:r>
              <w:rPr>
                <w:rFonts w:ascii="等线" w:hAnsi="等线" w:cs="宋体" w:hint="eastAsia"/>
                <w:b/>
                <w:bCs/>
                <w:color w:val="000000"/>
                <w:sz w:val="21"/>
                <w:szCs w:val="21"/>
              </w:rPr>
              <w:t>课程的基本任务</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72E2CF07" w14:textId="77777777" w:rsidR="007D39F4" w:rsidRPr="007D39F4" w:rsidRDefault="007D39F4" w:rsidP="007D39F4">
            <w:pPr>
              <w:ind w:firstLineChars="200" w:firstLine="420"/>
              <w:rPr>
                <w:rFonts w:ascii="等线" w:hAnsi="等线" w:cs="宋体"/>
                <w:noProof/>
                <w:color w:val="000000"/>
                <w:sz w:val="21"/>
                <w:szCs w:val="21"/>
              </w:rPr>
            </w:pPr>
            <w:r w:rsidRPr="007D39F4">
              <w:rPr>
                <w:rFonts w:ascii="等线" w:hAnsi="等线" w:cs="宋体" w:hint="eastAsia"/>
                <w:noProof/>
                <w:color w:val="000000"/>
                <w:sz w:val="21"/>
                <w:szCs w:val="21"/>
              </w:rPr>
              <w:t xml:space="preserve">《纳税实务》的基本任务是在前序课程的基础上进一步培养学生掌握基本税法和纳税实操技能，能够系统完成增值税、消费税、个人所得税及企业所得税等纳税申报，为小微企业提供及时涉税工作。为后续课程打下坚实的基础。          </w:t>
            </w:r>
          </w:p>
          <w:p w14:paraId="022D3EC6" w14:textId="65F2FF9A" w:rsidR="007D39F4" w:rsidRPr="007D39F4" w:rsidRDefault="007D39F4" w:rsidP="007D39F4">
            <w:pPr>
              <w:rPr>
                <w:rFonts w:ascii="等线" w:hAnsi="等线" w:cs="宋体"/>
                <w:noProof/>
                <w:color w:val="000000"/>
                <w:sz w:val="21"/>
                <w:szCs w:val="21"/>
              </w:rPr>
            </w:pPr>
            <w:r w:rsidRPr="007D39F4">
              <w:rPr>
                <w:rFonts w:ascii="等线" w:hAnsi="等线" w:cs="宋体" w:hint="eastAsia"/>
                <w:noProof/>
                <w:color w:val="000000"/>
                <w:sz w:val="21"/>
                <w:szCs w:val="21"/>
              </w:rPr>
              <w:t xml:space="preserve">    课程项目以</w:t>
            </w:r>
            <w:r w:rsidRPr="007D39F4">
              <w:rPr>
                <w:rFonts w:ascii="等线" w:hAnsi="等线" w:cs="宋体" w:hint="eastAsia"/>
                <w:b/>
                <w:bCs/>
                <w:noProof/>
                <w:color w:val="000000"/>
                <w:sz w:val="21"/>
                <w:szCs w:val="21"/>
              </w:rPr>
              <w:t>“模拟公司涉税核算与纳税申报工作任务”</w:t>
            </w:r>
            <w:r w:rsidRPr="007D39F4">
              <w:rPr>
                <w:rFonts w:ascii="等线" w:hAnsi="等线" w:cs="宋体" w:hint="eastAsia"/>
                <w:noProof/>
                <w:color w:val="000000"/>
                <w:sz w:val="21"/>
                <w:szCs w:val="21"/>
              </w:rPr>
              <w:t>匹配，并通过企业经济业务税额计算和纳税申报的技能训练，培养和提升学生的综合应用能力和专业素质。使其符合</w:t>
            </w:r>
            <w:r w:rsidRPr="007D39F4">
              <w:rPr>
                <w:rFonts w:ascii="等线" w:hAnsi="等线" w:cs="宋体" w:hint="eastAsia"/>
                <w:b/>
                <w:bCs/>
                <w:noProof/>
                <w:color w:val="000000"/>
                <w:sz w:val="21"/>
                <w:szCs w:val="21"/>
              </w:rPr>
              <w:t>“出纳、成本会计、总账会计、税务会计、会计主管”</w:t>
            </w:r>
            <w:r w:rsidRPr="007D39F4">
              <w:rPr>
                <w:rFonts w:ascii="等线" w:hAnsi="等线" w:cs="宋体" w:hint="eastAsia"/>
                <w:noProof/>
                <w:color w:val="000000"/>
                <w:sz w:val="21"/>
                <w:szCs w:val="21"/>
              </w:rPr>
              <w:t>的典型岗位的职业要求。同时为后续专业主干课程的学习提供必要的基础知识，也为今后的实际工作打下良好的基础。</w:t>
            </w:r>
          </w:p>
          <w:p w14:paraId="6331FF4C" w14:textId="77777777" w:rsidR="007D39F4" w:rsidRPr="007D39F4" w:rsidRDefault="007D39F4" w:rsidP="003467C6">
            <w:pPr>
              <w:rPr>
                <w:rFonts w:ascii="等线" w:hAnsi="等线" w:cs="宋体"/>
                <w:noProof/>
                <w:color w:val="000000"/>
                <w:sz w:val="21"/>
                <w:szCs w:val="21"/>
              </w:rPr>
            </w:pPr>
          </w:p>
        </w:tc>
      </w:tr>
      <w:tr w:rsidR="00533A3D" w:rsidRPr="009857F7" w14:paraId="5A358D35"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23810C3F" w14:textId="359C58CC" w:rsidR="00533A3D" w:rsidRDefault="00533A3D" w:rsidP="003467C6">
            <w:pPr>
              <w:jc w:val="center"/>
              <w:rPr>
                <w:rFonts w:ascii="等线" w:hAnsi="等线" w:cs="宋体"/>
                <w:b/>
                <w:bCs/>
                <w:color w:val="000000"/>
                <w:sz w:val="21"/>
                <w:szCs w:val="21"/>
              </w:rPr>
            </w:pPr>
            <w:r>
              <w:rPr>
                <w:rFonts w:ascii="等线" w:hAnsi="等线" w:cs="宋体" w:hint="eastAsia"/>
                <w:b/>
                <w:bCs/>
                <w:color w:val="000000"/>
                <w:sz w:val="21"/>
                <w:szCs w:val="21"/>
              </w:rPr>
              <w:lastRenderedPageBreak/>
              <w:t>课程的基本任务（项目引领、课训交替、岗位对接）的教学模式</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54AF22D6" w14:textId="5C1DEED6" w:rsidR="00533A3D" w:rsidRDefault="009E6B75" w:rsidP="009E6B75">
            <w:pPr>
              <w:rPr>
                <w:rFonts w:ascii="等线" w:hAnsi="等线" w:cs="宋体"/>
                <w:noProof/>
                <w:color w:val="000000"/>
                <w:sz w:val="21"/>
                <w:szCs w:val="21"/>
              </w:rPr>
            </w:pPr>
            <w:r>
              <w:rPr>
                <w:rFonts w:ascii="等线" w:hAnsi="等线" w:cs="宋体" w:hint="eastAsia"/>
                <w:noProof/>
                <w:color w:val="000000"/>
                <w:sz w:val="21"/>
                <w:szCs w:val="21"/>
              </w:rPr>
              <w:t xml:space="preserve"> </w:t>
            </w:r>
            <w:r>
              <w:rPr>
                <w:rFonts w:ascii="等线" w:hAnsi="等线" w:cs="宋体"/>
                <w:noProof/>
                <w:color w:val="000000"/>
                <w:sz w:val="21"/>
                <w:szCs w:val="21"/>
              </w:rPr>
              <w:t xml:space="preserve">  </w:t>
            </w:r>
            <w:r>
              <w:rPr>
                <w:rFonts w:ascii="等线" w:hAnsi="等线" w:cs="宋体" w:hint="eastAsia"/>
                <w:noProof/>
                <w:color w:val="000000"/>
                <w:sz w:val="21"/>
                <w:szCs w:val="21"/>
              </w:rPr>
              <w:t>本课程以工作岗位的典型工作任务出发，培养学生财税处理专业能力和素质</w:t>
            </w:r>
          </w:p>
          <w:p w14:paraId="4DC2E18E" w14:textId="05BF36F2" w:rsidR="009E6B75" w:rsidRDefault="009E6B75" w:rsidP="009E6B75">
            <w:pPr>
              <w:rPr>
                <w:rFonts w:ascii="等线" w:hAnsi="等线" w:cs="宋体"/>
                <w:noProof/>
                <w:color w:val="000000"/>
                <w:sz w:val="21"/>
                <w:szCs w:val="21"/>
              </w:rPr>
            </w:pPr>
            <w:r w:rsidRPr="00533A3D">
              <w:rPr>
                <w:rFonts w:ascii="等线" w:hAnsi="等线" w:cs="宋体"/>
                <w:noProof/>
                <w:color w:val="000000"/>
                <w:sz w:val="21"/>
                <w:szCs w:val="21"/>
              </w:rPr>
              <w:drawing>
                <wp:inline distT="0" distB="0" distL="0" distR="0" wp14:anchorId="13AB9445" wp14:editId="176D7E9A">
                  <wp:extent cx="4490884" cy="4566620"/>
                  <wp:effectExtent l="0" t="0" r="5080" b="5715"/>
                  <wp:docPr id="40965" name="图片 2">
                    <a:extLst xmlns:a="http://schemas.openxmlformats.org/drawingml/2006/main">
                      <a:ext uri="{FF2B5EF4-FFF2-40B4-BE49-F238E27FC236}">
                        <a16:creationId xmlns:a16="http://schemas.microsoft.com/office/drawing/2014/main" id="{C2E585BB-D8C6-48F1-9732-44F71750EE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5" name="图片 2">
                            <a:extLst>
                              <a:ext uri="{FF2B5EF4-FFF2-40B4-BE49-F238E27FC236}">
                                <a16:creationId xmlns:a16="http://schemas.microsoft.com/office/drawing/2014/main" id="{C2E585BB-D8C6-48F1-9732-44F71750EE9C}"/>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5247" cy="4601563"/>
                          </a:xfrm>
                          <a:prstGeom prst="rect">
                            <a:avLst/>
                          </a:prstGeom>
                          <a:noFill/>
                          <a:ln>
                            <a:noFill/>
                          </a:ln>
                        </pic:spPr>
                      </pic:pic>
                    </a:graphicData>
                  </a:graphic>
                </wp:inline>
              </w:drawing>
            </w:r>
          </w:p>
          <w:p w14:paraId="28BF9EA3" w14:textId="00577110" w:rsidR="00777D6D" w:rsidRPr="007D39F4" w:rsidRDefault="00777D6D" w:rsidP="00777D6D">
            <w:pPr>
              <w:ind w:firstLineChars="200" w:firstLine="420"/>
              <w:jc w:val="center"/>
              <w:rPr>
                <w:rFonts w:ascii="等线" w:hAnsi="等线" w:cs="宋体"/>
                <w:noProof/>
                <w:color w:val="000000"/>
                <w:sz w:val="21"/>
                <w:szCs w:val="21"/>
              </w:rPr>
            </w:pPr>
            <w:r>
              <w:rPr>
                <w:rFonts w:ascii="等线" w:hAnsi="等线" w:cs="宋体" w:hint="eastAsia"/>
                <w:noProof/>
                <w:color w:val="000000"/>
                <w:sz w:val="21"/>
                <w:szCs w:val="21"/>
              </w:rPr>
              <w:t>图2：《纳税实务》课程对接工作岗位的基本任务</w:t>
            </w:r>
          </w:p>
        </w:tc>
      </w:tr>
      <w:tr w:rsidR="0045507B" w:rsidRPr="009857F7" w14:paraId="1B8D707C"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1D568681" w14:textId="46D8AF10" w:rsidR="0045507B" w:rsidRDefault="0045507B" w:rsidP="003467C6">
            <w:pPr>
              <w:jc w:val="center"/>
              <w:rPr>
                <w:rFonts w:ascii="等线" w:hAnsi="等线" w:cs="宋体"/>
                <w:b/>
                <w:bCs/>
                <w:color w:val="000000"/>
                <w:sz w:val="21"/>
                <w:szCs w:val="21"/>
              </w:rPr>
            </w:pPr>
            <w:r>
              <w:rPr>
                <w:rFonts w:ascii="等线" w:hAnsi="等线" w:cs="宋体" w:hint="eastAsia"/>
                <w:b/>
                <w:bCs/>
                <w:color w:val="000000"/>
                <w:sz w:val="21"/>
                <w:szCs w:val="21"/>
              </w:rPr>
              <w:t>课程目标设计</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593320A3" w14:textId="77777777" w:rsidR="00B80439" w:rsidRDefault="00B80439" w:rsidP="0045507B">
            <w:pPr>
              <w:ind w:firstLineChars="200" w:firstLine="420"/>
              <w:rPr>
                <w:rFonts w:ascii="等线" w:hAnsi="等线" w:cs="宋体"/>
                <w:noProof/>
                <w:color w:val="000000"/>
                <w:sz w:val="21"/>
                <w:szCs w:val="21"/>
              </w:rPr>
            </w:pPr>
          </w:p>
          <w:p w14:paraId="22AC4C1C" w14:textId="23ADAF84" w:rsidR="0045507B" w:rsidRDefault="0045507B" w:rsidP="0045507B">
            <w:pPr>
              <w:ind w:firstLineChars="200" w:firstLine="420"/>
              <w:rPr>
                <w:rFonts w:ascii="等线" w:hAnsi="等线" w:cs="宋体"/>
                <w:noProof/>
                <w:color w:val="000000"/>
                <w:sz w:val="21"/>
                <w:szCs w:val="21"/>
              </w:rPr>
            </w:pPr>
            <w:r w:rsidRPr="0045507B">
              <w:rPr>
                <w:rFonts w:ascii="等线" w:hAnsi="等线" w:cs="宋体" w:hint="eastAsia"/>
                <w:noProof/>
                <w:color w:val="000000"/>
                <w:sz w:val="21"/>
                <w:szCs w:val="21"/>
              </w:rPr>
              <w:t>通过对财务管理职业岗位需求和专业岗位群的工作过程、工作任务进行分析、整理、归纳和总结，财务管理专业筛选出本专业对应的</w:t>
            </w:r>
            <w:r w:rsidRPr="0045507B">
              <w:rPr>
                <w:rFonts w:ascii="等线" w:hAnsi="等线" w:cs="宋体" w:hint="eastAsia"/>
                <w:b/>
                <w:bCs/>
                <w:noProof/>
                <w:color w:val="000000"/>
                <w:sz w:val="21"/>
                <w:szCs w:val="21"/>
              </w:rPr>
              <w:t>“出纳、成本会计、总账会计、税务会计、会计主管”</w:t>
            </w:r>
            <w:r w:rsidRPr="0045507B">
              <w:rPr>
                <w:rFonts w:ascii="等线" w:hAnsi="等线" w:cs="宋体" w:hint="eastAsia"/>
                <w:noProof/>
                <w:color w:val="000000"/>
                <w:sz w:val="21"/>
                <w:szCs w:val="21"/>
              </w:rPr>
              <w:t>共五种典型工作岗位。</w:t>
            </w:r>
          </w:p>
          <w:p w14:paraId="0B20E3D0" w14:textId="77777777" w:rsidR="0045507B" w:rsidRDefault="0045507B" w:rsidP="0045507B">
            <w:pPr>
              <w:ind w:firstLineChars="200" w:firstLine="420"/>
              <w:rPr>
                <w:rFonts w:ascii="等线" w:hAnsi="等线" w:cs="宋体"/>
                <w:b/>
                <w:bCs/>
                <w:noProof/>
                <w:color w:val="000000"/>
                <w:sz w:val="21"/>
                <w:szCs w:val="21"/>
              </w:rPr>
            </w:pPr>
            <w:r w:rsidRPr="0045507B">
              <w:rPr>
                <w:rFonts w:ascii="等线" w:hAnsi="等线" w:cs="宋体" w:hint="eastAsia"/>
                <w:noProof/>
                <w:color w:val="000000"/>
                <w:sz w:val="21"/>
                <w:szCs w:val="21"/>
              </w:rPr>
              <w:t>《中级财务会计》的课程目标是根据“财务管理、会计核算、财税代理和审计服务”的岗位需求，分析该岗位工作中所必需的技能、知识、素质而确定的。通过深入企业调研、毕业生回访以及专业建设指导委员会研讨等途径，我们确定了“企业财务会计和财税代理服务”岗位的典型要求：</w:t>
            </w:r>
            <w:r w:rsidRPr="0045507B">
              <w:rPr>
                <w:rFonts w:ascii="等线" w:hAnsi="等线" w:cs="宋体" w:hint="eastAsia"/>
                <w:b/>
                <w:bCs/>
                <w:noProof/>
                <w:color w:val="000000"/>
                <w:sz w:val="21"/>
                <w:szCs w:val="21"/>
              </w:rPr>
              <w:t>具有学习思维能力；具有税额计算及纳税申报的能力；具有分析问题和解决问题能力；具有财税信息收集和整理能力；具有团队协作和良好的沟通能力。</w:t>
            </w:r>
          </w:p>
          <w:p w14:paraId="5DBB383A" w14:textId="77777777" w:rsidR="00F21F01" w:rsidRDefault="00F21F01" w:rsidP="0045507B">
            <w:pPr>
              <w:ind w:firstLineChars="200" w:firstLine="420"/>
              <w:rPr>
                <w:rFonts w:ascii="等线" w:hAnsi="等线" w:cs="宋体"/>
                <w:b/>
                <w:bCs/>
                <w:noProof/>
                <w:color w:val="000000"/>
                <w:sz w:val="21"/>
                <w:szCs w:val="21"/>
              </w:rPr>
            </w:pPr>
          </w:p>
          <w:p w14:paraId="3F231BCE" w14:textId="77777777" w:rsidR="00F21F01" w:rsidRDefault="00F21F01" w:rsidP="0045507B">
            <w:pPr>
              <w:ind w:firstLineChars="200" w:firstLine="420"/>
              <w:rPr>
                <w:rFonts w:ascii="等线" w:hAnsi="等线" w:cs="宋体"/>
                <w:b/>
                <w:bCs/>
                <w:noProof/>
                <w:color w:val="000000"/>
                <w:sz w:val="21"/>
                <w:szCs w:val="21"/>
              </w:rPr>
            </w:pPr>
          </w:p>
          <w:p w14:paraId="19A9CB97" w14:textId="77777777" w:rsidR="00F21F01" w:rsidRDefault="00F21F01" w:rsidP="0045507B">
            <w:pPr>
              <w:ind w:firstLineChars="200" w:firstLine="420"/>
              <w:rPr>
                <w:rFonts w:ascii="等线" w:hAnsi="等线" w:cs="宋体"/>
                <w:b/>
                <w:bCs/>
                <w:noProof/>
                <w:color w:val="000000"/>
                <w:sz w:val="21"/>
                <w:szCs w:val="21"/>
              </w:rPr>
            </w:pPr>
          </w:p>
          <w:p w14:paraId="44046DA9" w14:textId="77777777" w:rsidR="00F21F01" w:rsidRDefault="00F21F01" w:rsidP="0045507B">
            <w:pPr>
              <w:ind w:firstLineChars="200" w:firstLine="420"/>
              <w:rPr>
                <w:rFonts w:ascii="等线" w:hAnsi="等线" w:cs="宋体"/>
                <w:b/>
                <w:bCs/>
                <w:noProof/>
                <w:color w:val="000000"/>
                <w:sz w:val="21"/>
                <w:szCs w:val="21"/>
              </w:rPr>
            </w:pPr>
          </w:p>
          <w:p w14:paraId="23E4E2D4" w14:textId="77777777" w:rsidR="00F21F01" w:rsidRDefault="00F21F01" w:rsidP="0045507B">
            <w:pPr>
              <w:ind w:firstLineChars="200" w:firstLine="420"/>
              <w:rPr>
                <w:rFonts w:ascii="等线" w:hAnsi="等线" w:cs="宋体"/>
                <w:b/>
                <w:bCs/>
                <w:noProof/>
                <w:color w:val="000000"/>
                <w:sz w:val="21"/>
                <w:szCs w:val="21"/>
              </w:rPr>
            </w:pPr>
          </w:p>
          <w:p w14:paraId="6097848A" w14:textId="77777777" w:rsidR="00F21F01" w:rsidRDefault="00F21F01" w:rsidP="0045507B">
            <w:pPr>
              <w:ind w:firstLineChars="200" w:firstLine="420"/>
              <w:rPr>
                <w:rFonts w:ascii="等线" w:hAnsi="等线" w:cs="宋体"/>
                <w:b/>
                <w:bCs/>
                <w:noProof/>
                <w:color w:val="000000"/>
                <w:sz w:val="21"/>
                <w:szCs w:val="21"/>
              </w:rPr>
            </w:pPr>
          </w:p>
          <w:p w14:paraId="1B72BB70" w14:textId="1EDEB376" w:rsidR="00F21F01" w:rsidRPr="0045507B" w:rsidRDefault="00F21F01" w:rsidP="0045507B">
            <w:pPr>
              <w:ind w:firstLineChars="200" w:firstLine="420"/>
              <w:rPr>
                <w:rFonts w:ascii="等线" w:hAnsi="等线" w:cs="宋体"/>
                <w:noProof/>
                <w:color w:val="000000"/>
                <w:sz w:val="21"/>
                <w:szCs w:val="21"/>
              </w:rPr>
            </w:pPr>
          </w:p>
        </w:tc>
      </w:tr>
      <w:tr w:rsidR="005E2E91" w:rsidRPr="009857F7" w14:paraId="0BB23955"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629778C5" w14:textId="7DB153A5" w:rsidR="005E2E91" w:rsidRDefault="005E2E91" w:rsidP="003467C6">
            <w:pPr>
              <w:jc w:val="center"/>
              <w:rPr>
                <w:rFonts w:ascii="等线" w:hAnsi="等线" w:cs="宋体"/>
                <w:b/>
                <w:bCs/>
                <w:color w:val="000000"/>
                <w:sz w:val="21"/>
                <w:szCs w:val="21"/>
              </w:rPr>
            </w:pPr>
            <w:r>
              <w:rPr>
                <w:rFonts w:ascii="等线" w:hAnsi="等线" w:cs="宋体" w:hint="eastAsia"/>
                <w:b/>
                <w:bCs/>
                <w:color w:val="000000"/>
                <w:sz w:val="21"/>
                <w:szCs w:val="21"/>
              </w:rPr>
              <w:lastRenderedPageBreak/>
              <w:t>课程目标设计体系</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1050A4F1" w14:textId="491E5561" w:rsidR="00F21F01" w:rsidRDefault="008B43BC" w:rsidP="008B43BC">
            <w:pPr>
              <w:ind w:firstLineChars="200" w:firstLine="420"/>
              <w:rPr>
                <w:rFonts w:ascii="等线" w:hAnsi="等线" w:cs="宋体"/>
                <w:noProof/>
                <w:color w:val="000000"/>
                <w:sz w:val="21"/>
                <w:szCs w:val="21"/>
              </w:rPr>
            </w:pPr>
            <w:r>
              <w:rPr>
                <w:rFonts w:ascii="等线" w:hAnsi="等线" w:cs="宋体" w:hint="eastAsia"/>
                <w:b/>
                <w:bCs/>
                <w:noProof/>
                <w:color w:val="000000"/>
                <w:sz w:val="21"/>
                <w:szCs w:val="21"/>
              </w:rPr>
              <w:t>课程目标设计是</w:t>
            </w:r>
            <w:r w:rsidR="00AC5467" w:rsidRPr="00F21F01">
              <w:rPr>
                <w:rFonts w:ascii="等线" w:hAnsi="等线" w:cs="宋体" w:hint="eastAsia"/>
                <w:b/>
                <w:bCs/>
                <w:noProof/>
                <w:color w:val="000000"/>
                <w:sz w:val="21"/>
                <w:szCs w:val="21"/>
              </w:rPr>
              <w:t>根据</w:t>
            </w:r>
            <w:r>
              <w:rPr>
                <w:rFonts w:ascii="等线" w:hAnsi="等线" w:cs="宋体" w:hint="eastAsia"/>
                <w:b/>
                <w:bCs/>
                <w:noProof/>
                <w:color w:val="000000"/>
                <w:sz w:val="21"/>
                <w:szCs w:val="21"/>
              </w:rPr>
              <w:t>企业财税</w:t>
            </w:r>
            <w:r w:rsidR="00AC5467" w:rsidRPr="00F21F01">
              <w:rPr>
                <w:rFonts w:ascii="等线" w:hAnsi="等线" w:cs="宋体" w:hint="eastAsia"/>
                <w:b/>
                <w:bCs/>
                <w:noProof/>
                <w:color w:val="000000"/>
                <w:sz w:val="21"/>
                <w:szCs w:val="21"/>
              </w:rPr>
              <w:t>工作内容，设计</w:t>
            </w:r>
            <w:r w:rsidR="00AC5467">
              <w:rPr>
                <w:rFonts w:ascii="等线" w:hAnsi="等线" w:cs="宋体" w:hint="eastAsia"/>
                <w:b/>
                <w:bCs/>
                <w:noProof/>
                <w:color w:val="000000"/>
                <w:sz w:val="21"/>
                <w:szCs w:val="21"/>
              </w:rPr>
              <w:t>课程的</w:t>
            </w:r>
            <w:r w:rsidR="00AC5467" w:rsidRPr="00F21F01">
              <w:rPr>
                <w:rFonts w:ascii="等线" w:hAnsi="等线" w:cs="宋体" w:hint="eastAsia"/>
                <w:b/>
                <w:bCs/>
                <w:noProof/>
                <w:color w:val="000000"/>
                <w:sz w:val="21"/>
                <w:szCs w:val="21"/>
              </w:rPr>
              <w:t>教学项目</w:t>
            </w:r>
            <w:r>
              <w:rPr>
                <w:rFonts w:ascii="等线" w:hAnsi="等线" w:cs="宋体" w:hint="eastAsia"/>
                <w:b/>
                <w:bCs/>
                <w:noProof/>
                <w:color w:val="000000"/>
                <w:sz w:val="21"/>
                <w:szCs w:val="21"/>
              </w:rPr>
              <w:t>，并通过课堂和实训实施教学。</w:t>
            </w:r>
            <w:r w:rsidR="00F21F01" w:rsidRPr="005E2E91">
              <w:rPr>
                <w:rFonts w:ascii="等线" w:hAnsi="等线" w:cs="宋体"/>
                <w:noProof/>
                <w:color w:val="000000"/>
                <w:sz w:val="21"/>
                <w:szCs w:val="21"/>
              </w:rPr>
              <w:drawing>
                <wp:inline distT="0" distB="0" distL="0" distR="0" wp14:anchorId="50FFF837" wp14:editId="06E240E8">
                  <wp:extent cx="4326255" cy="4046899"/>
                  <wp:effectExtent l="0" t="0" r="0" b="0"/>
                  <wp:docPr id="43012" name="图片 2">
                    <a:extLst xmlns:a="http://schemas.openxmlformats.org/drawingml/2006/main">
                      <a:ext uri="{FF2B5EF4-FFF2-40B4-BE49-F238E27FC236}">
                        <a16:creationId xmlns:a16="http://schemas.microsoft.com/office/drawing/2014/main" id="{BF1E8369-37C0-41D1-B20B-BB5CD7FDC2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2" name="图片 2">
                            <a:extLst>
                              <a:ext uri="{FF2B5EF4-FFF2-40B4-BE49-F238E27FC236}">
                                <a16:creationId xmlns:a16="http://schemas.microsoft.com/office/drawing/2014/main" id="{BF1E8369-37C0-41D1-B20B-BB5CD7FDC257}"/>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8179" cy="4048699"/>
                          </a:xfrm>
                          <a:prstGeom prst="rect">
                            <a:avLst/>
                          </a:prstGeom>
                          <a:noFill/>
                          <a:ln>
                            <a:noFill/>
                          </a:ln>
                        </pic:spPr>
                      </pic:pic>
                    </a:graphicData>
                  </a:graphic>
                </wp:inline>
              </w:drawing>
            </w:r>
          </w:p>
          <w:p w14:paraId="68010F3B" w14:textId="04431043" w:rsidR="00AC5467" w:rsidRPr="0045507B" w:rsidRDefault="00AC5467" w:rsidP="00AC5467">
            <w:pPr>
              <w:jc w:val="center"/>
              <w:rPr>
                <w:rFonts w:ascii="等线" w:hAnsi="等线" w:cs="宋体"/>
                <w:noProof/>
                <w:color w:val="000000"/>
                <w:sz w:val="21"/>
                <w:szCs w:val="21"/>
              </w:rPr>
            </w:pPr>
            <w:r>
              <w:rPr>
                <w:rFonts w:ascii="等线" w:hAnsi="等线" w:cs="宋体" w:hint="eastAsia"/>
                <w:noProof/>
                <w:color w:val="000000"/>
                <w:sz w:val="21"/>
                <w:szCs w:val="21"/>
              </w:rPr>
              <w:t>图3：《纳税实务》课训融合的课程体系框架</w:t>
            </w:r>
          </w:p>
        </w:tc>
      </w:tr>
      <w:tr w:rsidR="00B80439" w:rsidRPr="009857F7" w14:paraId="660E9B1B"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258C9506" w14:textId="06F0D7E1" w:rsidR="00B80439" w:rsidRDefault="00B80439" w:rsidP="00B80439">
            <w:pPr>
              <w:jc w:val="center"/>
              <w:rPr>
                <w:rFonts w:ascii="等线" w:hAnsi="等线" w:cs="宋体"/>
                <w:b/>
                <w:bCs/>
                <w:color w:val="000000"/>
                <w:sz w:val="21"/>
                <w:szCs w:val="21"/>
              </w:rPr>
            </w:pPr>
            <w:r>
              <w:rPr>
                <w:rFonts w:ascii="等线" w:hAnsi="等线" w:cs="宋体" w:hint="eastAsia"/>
                <w:color w:val="000000"/>
                <w:sz w:val="21"/>
                <w:szCs w:val="21"/>
              </w:rPr>
              <w:t>技能</w:t>
            </w:r>
            <w:r w:rsidRPr="009857F7">
              <w:rPr>
                <w:rFonts w:ascii="等线" w:hAnsi="等线" w:cs="宋体" w:hint="eastAsia"/>
                <w:color w:val="000000"/>
                <w:sz w:val="21"/>
                <w:szCs w:val="21"/>
              </w:rPr>
              <w:t>目标</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6611C9FE" w14:textId="77777777" w:rsidR="00B80439" w:rsidRPr="00B80439" w:rsidRDefault="00B80439" w:rsidP="00B80439">
            <w:pPr>
              <w:rPr>
                <w:rFonts w:ascii="等线" w:hAnsi="等线" w:cs="宋体"/>
                <w:noProof/>
                <w:color w:val="000000"/>
                <w:sz w:val="21"/>
                <w:szCs w:val="21"/>
              </w:rPr>
            </w:pPr>
            <w:r w:rsidRPr="00B80439">
              <w:rPr>
                <w:rFonts w:ascii="等线" w:hAnsi="等线" w:cs="宋体" w:hint="eastAsia"/>
                <w:noProof/>
                <w:color w:val="000000"/>
                <w:sz w:val="21"/>
                <w:szCs w:val="21"/>
              </w:rPr>
              <w:t>K1. 能够从企业经济业务出发对涉税事项进行记录、分析；</w:t>
            </w:r>
          </w:p>
          <w:p w14:paraId="537F061D" w14:textId="77777777" w:rsidR="00B80439" w:rsidRPr="00B80439" w:rsidRDefault="00B80439" w:rsidP="00B80439">
            <w:pPr>
              <w:rPr>
                <w:rFonts w:ascii="等线" w:hAnsi="等线" w:cs="宋体"/>
                <w:noProof/>
                <w:color w:val="000000"/>
                <w:sz w:val="21"/>
                <w:szCs w:val="21"/>
              </w:rPr>
            </w:pPr>
            <w:r w:rsidRPr="00B80439">
              <w:rPr>
                <w:rFonts w:ascii="等线" w:hAnsi="等线" w:cs="宋体" w:hint="eastAsia"/>
                <w:noProof/>
                <w:color w:val="000000"/>
                <w:sz w:val="21"/>
                <w:szCs w:val="21"/>
              </w:rPr>
              <w:t>K2.能够应用税法专业知识分析经济活动，为企业决策提供有用的分析；</w:t>
            </w:r>
          </w:p>
          <w:p w14:paraId="4B1A7581" w14:textId="77777777" w:rsidR="00B80439" w:rsidRPr="00B80439" w:rsidRDefault="00B80439" w:rsidP="00B80439">
            <w:pPr>
              <w:rPr>
                <w:rFonts w:ascii="等线" w:hAnsi="等线" w:cs="宋体"/>
                <w:noProof/>
                <w:color w:val="000000"/>
                <w:sz w:val="21"/>
                <w:szCs w:val="21"/>
              </w:rPr>
            </w:pPr>
            <w:r w:rsidRPr="00B80439">
              <w:rPr>
                <w:rFonts w:ascii="等线" w:hAnsi="等线" w:cs="宋体" w:hint="eastAsia"/>
                <w:noProof/>
                <w:color w:val="000000"/>
                <w:sz w:val="21"/>
                <w:szCs w:val="21"/>
              </w:rPr>
              <w:t>K3.能正确运用税法的基本知识处理常见的经济业务；</w:t>
            </w:r>
          </w:p>
          <w:p w14:paraId="511AB014" w14:textId="77777777" w:rsidR="00B80439" w:rsidRPr="00B80439" w:rsidRDefault="00B80439" w:rsidP="00B80439">
            <w:pPr>
              <w:rPr>
                <w:rFonts w:ascii="等线" w:hAnsi="等线" w:cs="宋体"/>
                <w:noProof/>
                <w:color w:val="000000"/>
                <w:sz w:val="21"/>
                <w:szCs w:val="21"/>
              </w:rPr>
            </w:pPr>
            <w:r w:rsidRPr="00B80439">
              <w:rPr>
                <w:rFonts w:ascii="等线" w:hAnsi="等线" w:cs="宋体" w:hint="eastAsia"/>
                <w:noProof/>
                <w:color w:val="000000"/>
                <w:sz w:val="21"/>
                <w:szCs w:val="21"/>
              </w:rPr>
              <w:t>K4.能担任中小企业的税务会计和计税报税工作；</w:t>
            </w:r>
          </w:p>
          <w:p w14:paraId="1D3DC72C" w14:textId="07E1BD6B" w:rsidR="00B80439" w:rsidRPr="00F21F01" w:rsidRDefault="00B80439" w:rsidP="00B80439">
            <w:pPr>
              <w:rPr>
                <w:rFonts w:ascii="等线" w:hAnsi="等线" w:cs="宋体"/>
                <w:b/>
                <w:bCs/>
                <w:noProof/>
                <w:color w:val="000000"/>
                <w:sz w:val="21"/>
                <w:szCs w:val="21"/>
              </w:rPr>
            </w:pPr>
            <w:r w:rsidRPr="00B80439">
              <w:rPr>
                <w:rFonts w:ascii="等线" w:hAnsi="等线" w:cs="宋体" w:hint="eastAsia"/>
                <w:noProof/>
                <w:color w:val="000000"/>
                <w:sz w:val="21"/>
                <w:szCs w:val="21"/>
              </w:rPr>
              <w:t>K5.能完成一整套纳税申报业务处理。（从销售业务开票----增值税发票认证---填报纳税申报表—缴税）。</w:t>
            </w:r>
          </w:p>
        </w:tc>
      </w:tr>
      <w:tr w:rsidR="00B80439" w:rsidRPr="009857F7" w14:paraId="6CA11400"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25F4232A" w14:textId="5F169EFF" w:rsidR="00B80439" w:rsidRDefault="00B80439" w:rsidP="00B80439">
            <w:pPr>
              <w:jc w:val="center"/>
              <w:rPr>
                <w:rFonts w:ascii="等线" w:hAnsi="等线" w:cs="宋体"/>
                <w:b/>
                <w:bCs/>
                <w:color w:val="000000"/>
                <w:sz w:val="21"/>
                <w:szCs w:val="21"/>
              </w:rPr>
            </w:pPr>
            <w:r>
              <w:rPr>
                <w:rFonts w:ascii="等线" w:hAnsi="等线" w:cs="宋体" w:hint="eastAsia"/>
                <w:color w:val="000000"/>
                <w:sz w:val="21"/>
                <w:szCs w:val="21"/>
              </w:rPr>
              <w:t>知识</w:t>
            </w:r>
            <w:r w:rsidRPr="009857F7">
              <w:rPr>
                <w:rFonts w:ascii="等线" w:hAnsi="等线" w:cs="宋体" w:hint="eastAsia"/>
                <w:color w:val="000000"/>
                <w:sz w:val="21"/>
                <w:szCs w:val="21"/>
              </w:rPr>
              <w:t>目标</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4F8DBC02" w14:textId="77777777" w:rsidR="00B80439" w:rsidRPr="00B80439" w:rsidRDefault="00B80439" w:rsidP="00B80439">
            <w:pPr>
              <w:rPr>
                <w:rFonts w:ascii="等线" w:hAnsi="等线" w:cs="宋体"/>
                <w:noProof/>
                <w:color w:val="000000"/>
                <w:sz w:val="21"/>
                <w:szCs w:val="21"/>
              </w:rPr>
            </w:pPr>
            <w:r w:rsidRPr="00B80439">
              <w:rPr>
                <w:rFonts w:ascii="等线" w:hAnsi="等线" w:cs="宋体" w:hint="eastAsia"/>
                <w:noProof/>
                <w:color w:val="000000"/>
                <w:sz w:val="21"/>
                <w:szCs w:val="21"/>
              </w:rPr>
              <w:t>K1.纳税准备工作</w:t>
            </w:r>
          </w:p>
          <w:p w14:paraId="0B72709F" w14:textId="77777777" w:rsidR="00B80439" w:rsidRPr="00B80439" w:rsidRDefault="00B80439" w:rsidP="00B80439">
            <w:pPr>
              <w:rPr>
                <w:rFonts w:ascii="等线" w:hAnsi="等线" w:cs="宋体"/>
                <w:noProof/>
                <w:color w:val="000000"/>
                <w:sz w:val="21"/>
                <w:szCs w:val="21"/>
              </w:rPr>
            </w:pPr>
            <w:r w:rsidRPr="00B80439">
              <w:rPr>
                <w:rFonts w:ascii="等线" w:hAnsi="等线" w:cs="宋体" w:hint="eastAsia"/>
                <w:noProof/>
                <w:color w:val="000000"/>
                <w:sz w:val="21"/>
                <w:szCs w:val="21"/>
              </w:rPr>
              <w:t>K2.增值税业务；</w:t>
            </w:r>
          </w:p>
          <w:p w14:paraId="405739B6" w14:textId="77777777" w:rsidR="00B80439" w:rsidRPr="00B80439" w:rsidRDefault="00B80439" w:rsidP="00B80439">
            <w:pPr>
              <w:rPr>
                <w:rFonts w:ascii="等线" w:hAnsi="等线" w:cs="宋体"/>
                <w:noProof/>
                <w:color w:val="000000"/>
                <w:sz w:val="21"/>
                <w:szCs w:val="21"/>
              </w:rPr>
            </w:pPr>
            <w:r w:rsidRPr="00B80439">
              <w:rPr>
                <w:rFonts w:ascii="等线" w:hAnsi="等线" w:cs="宋体" w:hint="eastAsia"/>
                <w:noProof/>
                <w:color w:val="000000"/>
                <w:sz w:val="21"/>
                <w:szCs w:val="21"/>
              </w:rPr>
              <w:t>K3.消费税业务；</w:t>
            </w:r>
          </w:p>
          <w:p w14:paraId="6D4DCC90" w14:textId="77777777" w:rsidR="00B80439" w:rsidRPr="00B80439" w:rsidRDefault="00B80439" w:rsidP="00B80439">
            <w:pPr>
              <w:rPr>
                <w:rFonts w:ascii="等线" w:hAnsi="等线" w:cs="宋体"/>
                <w:noProof/>
                <w:color w:val="000000"/>
                <w:sz w:val="21"/>
                <w:szCs w:val="21"/>
              </w:rPr>
            </w:pPr>
            <w:r w:rsidRPr="00B80439">
              <w:rPr>
                <w:rFonts w:ascii="等线" w:hAnsi="等线" w:cs="宋体" w:hint="eastAsia"/>
                <w:noProof/>
                <w:color w:val="000000"/>
                <w:sz w:val="21"/>
                <w:szCs w:val="21"/>
              </w:rPr>
              <w:t>K4.城建税及教育费附加；</w:t>
            </w:r>
          </w:p>
          <w:p w14:paraId="5CAD9B29" w14:textId="77777777" w:rsidR="00B80439" w:rsidRPr="00B80439" w:rsidRDefault="00B80439" w:rsidP="00B80439">
            <w:pPr>
              <w:rPr>
                <w:rFonts w:ascii="等线" w:hAnsi="等线" w:cs="宋体"/>
                <w:noProof/>
                <w:color w:val="000000"/>
                <w:sz w:val="21"/>
                <w:szCs w:val="21"/>
              </w:rPr>
            </w:pPr>
            <w:r w:rsidRPr="00B80439">
              <w:rPr>
                <w:rFonts w:ascii="等线" w:hAnsi="等线" w:cs="宋体" w:hint="eastAsia"/>
                <w:noProof/>
                <w:color w:val="000000"/>
                <w:sz w:val="21"/>
                <w:szCs w:val="21"/>
              </w:rPr>
              <w:t>K5.关税业务；</w:t>
            </w:r>
            <w:r w:rsidRPr="00B80439">
              <w:rPr>
                <w:rFonts w:ascii="等线" w:hAnsi="等线" w:cs="宋体" w:hint="eastAsia"/>
                <w:noProof/>
                <w:color w:val="000000"/>
                <w:sz w:val="21"/>
                <w:szCs w:val="21"/>
              </w:rPr>
              <w:tab/>
            </w:r>
          </w:p>
          <w:p w14:paraId="0B264EA3" w14:textId="77777777" w:rsidR="00B80439" w:rsidRPr="00B80439" w:rsidRDefault="00B80439" w:rsidP="00B80439">
            <w:pPr>
              <w:rPr>
                <w:rFonts w:ascii="等线" w:hAnsi="等线" w:cs="宋体"/>
                <w:noProof/>
                <w:color w:val="000000"/>
                <w:sz w:val="21"/>
                <w:szCs w:val="21"/>
              </w:rPr>
            </w:pPr>
            <w:r w:rsidRPr="00B80439">
              <w:rPr>
                <w:rFonts w:ascii="等线" w:hAnsi="等线" w:cs="宋体" w:hint="eastAsia"/>
                <w:noProof/>
                <w:color w:val="000000"/>
                <w:sz w:val="21"/>
                <w:szCs w:val="21"/>
              </w:rPr>
              <w:t>K6.企业所得税业务；</w:t>
            </w:r>
          </w:p>
          <w:p w14:paraId="57A3756A" w14:textId="77777777" w:rsidR="00B80439" w:rsidRPr="00B80439" w:rsidRDefault="00B80439" w:rsidP="00B80439">
            <w:pPr>
              <w:rPr>
                <w:rFonts w:ascii="等线" w:hAnsi="等线" w:cs="宋体"/>
                <w:noProof/>
                <w:color w:val="000000"/>
                <w:sz w:val="21"/>
                <w:szCs w:val="21"/>
              </w:rPr>
            </w:pPr>
            <w:r w:rsidRPr="00B80439">
              <w:rPr>
                <w:rFonts w:ascii="等线" w:hAnsi="等线" w:cs="宋体" w:hint="eastAsia"/>
                <w:noProof/>
                <w:color w:val="000000"/>
                <w:sz w:val="21"/>
                <w:szCs w:val="21"/>
              </w:rPr>
              <w:t>K7.个人所得税业务；</w:t>
            </w:r>
          </w:p>
          <w:p w14:paraId="34DC582C" w14:textId="77777777" w:rsidR="00B80439" w:rsidRPr="00B80439" w:rsidRDefault="00B80439" w:rsidP="00B80439">
            <w:pPr>
              <w:rPr>
                <w:rFonts w:ascii="等线" w:hAnsi="等线" w:cs="宋体"/>
                <w:noProof/>
                <w:color w:val="000000"/>
                <w:sz w:val="21"/>
                <w:szCs w:val="21"/>
              </w:rPr>
            </w:pPr>
            <w:r w:rsidRPr="00B80439">
              <w:rPr>
                <w:rFonts w:ascii="等线" w:hAnsi="等线" w:cs="宋体" w:hint="eastAsia"/>
                <w:noProof/>
                <w:color w:val="000000"/>
                <w:sz w:val="21"/>
                <w:szCs w:val="21"/>
              </w:rPr>
              <w:t>K8.其他税种业务。</w:t>
            </w:r>
          </w:p>
          <w:p w14:paraId="21F5C55C" w14:textId="042F62B6" w:rsidR="00B80439" w:rsidRPr="00F21F01" w:rsidRDefault="00B80439" w:rsidP="00B80439">
            <w:pPr>
              <w:rPr>
                <w:rFonts w:ascii="等线" w:hAnsi="等线" w:cs="宋体"/>
                <w:b/>
                <w:bCs/>
                <w:noProof/>
                <w:color w:val="000000"/>
                <w:sz w:val="21"/>
                <w:szCs w:val="21"/>
              </w:rPr>
            </w:pPr>
            <w:r w:rsidRPr="00B80439">
              <w:rPr>
                <w:rFonts w:ascii="等线" w:hAnsi="等线" w:cs="宋体" w:hint="eastAsia"/>
                <w:noProof/>
                <w:color w:val="000000"/>
                <w:sz w:val="21"/>
                <w:szCs w:val="21"/>
              </w:rPr>
              <w:t>K9.纳税后续工作</w:t>
            </w:r>
          </w:p>
        </w:tc>
      </w:tr>
      <w:tr w:rsidR="00B80439" w:rsidRPr="009857F7" w14:paraId="525427F2"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11BFC87B" w14:textId="51DA1549" w:rsidR="00B80439" w:rsidRDefault="00B80439" w:rsidP="00B80439">
            <w:pPr>
              <w:jc w:val="center"/>
              <w:rPr>
                <w:rFonts w:ascii="等线" w:hAnsi="等线" w:cs="宋体"/>
                <w:b/>
                <w:bCs/>
                <w:color w:val="000000"/>
                <w:sz w:val="21"/>
                <w:szCs w:val="21"/>
              </w:rPr>
            </w:pPr>
            <w:r w:rsidRPr="009857F7">
              <w:rPr>
                <w:rFonts w:ascii="等线" w:hAnsi="等线" w:cs="宋体" w:hint="eastAsia"/>
                <w:color w:val="000000"/>
                <w:sz w:val="21"/>
                <w:szCs w:val="21"/>
              </w:rPr>
              <w:t>素质目标</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19F6B802" w14:textId="77777777" w:rsidR="00607B29" w:rsidRPr="00607B29" w:rsidRDefault="00607B29" w:rsidP="00607B29">
            <w:pPr>
              <w:rPr>
                <w:rFonts w:ascii="等线" w:hAnsi="等线" w:cs="宋体"/>
                <w:noProof/>
                <w:color w:val="000000"/>
                <w:sz w:val="21"/>
                <w:szCs w:val="21"/>
              </w:rPr>
            </w:pPr>
            <w:r w:rsidRPr="00607B29">
              <w:rPr>
                <w:rFonts w:ascii="等线" w:hAnsi="等线" w:cs="宋体" w:hint="eastAsia"/>
                <w:noProof/>
                <w:color w:val="000000"/>
                <w:sz w:val="21"/>
                <w:szCs w:val="21"/>
              </w:rPr>
              <w:t>Q 1 . 具备有良好的职业素养和职业道德、；</w:t>
            </w:r>
          </w:p>
          <w:p w14:paraId="28FDDA61" w14:textId="77777777" w:rsidR="00607B29" w:rsidRPr="00607B29" w:rsidRDefault="00607B29" w:rsidP="00607B29">
            <w:pPr>
              <w:rPr>
                <w:rFonts w:ascii="等线" w:hAnsi="等线" w:cs="宋体"/>
                <w:noProof/>
                <w:color w:val="000000"/>
                <w:sz w:val="21"/>
                <w:szCs w:val="21"/>
              </w:rPr>
            </w:pPr>
            <w:r w:rsidRPr="00607B29">
              <w:rPr>
                <w:rFonts w:ascii="等线" w:hAnsi="等线" w:cs="宋体" w:hint="eastAsia"/>
                <w:noProof/>
                <w:color w:val="000000"/>
                <w:sz w:val="21"/>
                <w:szCs w:val="21"/>
              </w:rPr>
              <w:t xml:space="preserve">Q2．具备实事求是的工作态度，不做假账，如实算税、及时报税的诚信品质； </w:t>
            </w:r>
          </w:p>
          <w:p w14:paraId="2DAF70D0" w14:textId="77777777" w:rsidR="00607B29" w:rsidRPr="00607B29" w:rsidRDefault="00607B29" w:rsidP="00607B29">
            <w:pPr>
              <w:rPr>
                <w:rFonts w:ascii="等线" w:hAnsi="等线" w:cs="宋体"/>
                <w:noProof/>
                <w:color w:val="000000"/>
                <w:sz w:val="21"/>
                <w:szCs w:val="21"/>
              </w:rPr>
            </w:pPr>
            <w:r w:rsidRPr="00607B29">
              <w:rPr>
                <w:rFonts w:ascii="等线" w:hAnsi="等线" w:cs="宋体" w:hint="eastAsia"/>
                <w:noProof/>
                <w:color w:val="000000"/>
                <w:sz w:val="21"/>
                <w:szCs w:val="21"/>
              </w:rPr>
              <w:t>Q3．具备良好的团队协作精神，爱岗敬业的品质。</w:t>
            </w:r>
          </w:p>
          <w:p w14:paraId="057AC7EB" w14:textId="77777777" w:rsidR="00B80439" w:rsidRPr="00607B29" w:rsidRDefault="00B80439" w:rsidP="00B80439">
            <w:pPr>
              <w:rPr>
                <w:rFonts w:ascii="等线" w:hAnsi="等线" w:cs="宋体"/>
                <w:b/>
                <w:bCs/>
                <w:noProof/>
                <w:color w:val="000000"/>
                <w:sz w:val="21"/>
                <w:szCs w:val="21"/>
              </w:rPr>
            </w:pPr>
          </w:p>
        </w:tc>
      </w:tr>
      <w:tr w:rsidR="00614593" w:rsidRPr="009857F7" w14:paraId="396F6619"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7B030FD7" w14:textId="3E47010C" w:rsidR="00614593" w:rsidRPr="009857F7" w:rsidRDefault="00614593" w:rsidP="00B80439">
            <w:pPr>
              <w:jc w:val="center"/>
              <w:rPr>
                <w:rFonts w:ascii="等线" w:hAnsi="等线" w:cs="宋体"/>
                <w:color w:val="000000"/>
                <w:sz w:val="21"/>
                <w:szCs w:val="21"/>
              </w:rPr>
            </w:pPr>
            <w:r>
              <w:rPr>
                <w:rFonts w:ascii="等线" w:hAnsi="等线" w:cs="宋体" w:hint="eastAsia"/>
                <w:color w:val="000000"/>
                <w:sz w:val="21"/>
                <w:szCs w:val="21"/>
              </w:rPr>
              <w:lastRenderedPageBreak/>
              <w:t>课程内容体系</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3908001F" w14:textId="0C977274" w:rsidR="00614593" w:rsidRDefault="008B43BC" w:rsidP="00607B29">
            <w:pPr>
              <w:rPr>
                <w:rFonts w:ascii="等线" w:hAnsi="等线" w:cs="宋体"/>
                <w:noProof/>
                <w:color w:val="000000"/>
                <w:sz w:val="21"/>
                <w:szCs w:val="21"/>
              </w:rPr>
            </w:pPr>
            <w:r>
              <w:rPr>
                <w:rFonts w:ascii="等线" w:hAnsi="等线" w:cs="宋体" w:hint="eastAsia"/>
                <w:noProof/>
                <w:color w:val="000000"/>
                <w:sz w:val="21"/>
                <w:szCs w:val="21"/>
              </w:rPr>
              <w:t xml:space="preserve"> </w:t>
            </w:r>
            <w:r>
              <w:rPr>
                <w:rFonts w:ascii="等线" w:hAnsi="等线" w:cs="宋体"/>
                <w:noProof/>
                <w:color w:val="000000"/>
                <w:sz w:val="21"/>
                <w:szCs w:val="21"/>
              </w:rPr>
              <w:t xml:space="preserve"> </w:t>
            </w:r>
            <w:r>
              <w:rPr>
                <w:rFonts w:ascii="等线" w:hAnsi="等线" w:cs="宋体" w:hint="eastAsia"/>
                <w:noProof/>
                <w:color w:val="000000"/>
                <w:sz w:val="21"/>
                <w:szCs w:val="21"/>
              </w:rPr>
              <w:t>本课程与实训同步进行教学，通过课训融合，将税法知识学习和涉税业务实操进行交替进行。课程内容分别从税法知识模块与涉税业务项目对接，采用工学结合、教学做一体的教学模式。</w:t>
            </w:r>
          </w:p>
          <w:p w14:paraId="3FF2A629" w14:textId="1C69FC82" w:rsidR="008B43BC" w:rsidRDefault="008B43BC" w:rsidP="00AA2320">
            <w:pPr>
              <w:jc w:val="center"/>
              <w:rPr>
                <w:rFonts w:ascii="等线" w:hAnsi="等线" w:cs="宋体"/>
                <w:noProof/>
                <w:color w:val="000000"/>
                <w:sz w:val="21"/>
                <w:szCs w:val="21"/>
              </w:rPr>
            </w:pPr>
            <w:r w:rsidRPr="00614593">
              <w:rPr>
                <w:rFonts w:ascii="等线" w:hAnsi="等线" w:cs="宋体"/>
                <w:noProof/>
                <w:color w:val="000000"/>
                <w:sz w:val="21"/>
                <w:szCs w:val="21"/>
              </w:rPr>
              <w:drawing>
                <wp:inline distT="0" distB="0" distL="0" distR="0" wp14:anchorId="2908D2FB" wp14:editId="5292B329">
                  <wp:extent cx="4502785" cy="3847723"/>
                  <wp:effectExtent l="0" t="0" r="0" b="635"/>
                  <wp:docPr id="47108" name="图片 2">
                    <a:extLst xmlns:a="http://schemas.openxmlformats.org/drawingml/2006/main">
                      <a:ext uri="{FF2B5EF4-FFF2-40B4-BE49-F238E27FC236}">
                        <a16:creationId xmlns:a16="http://schemas.microsoft.com/office/drawing/2014/main" id="{7DA606CF-84A3-4BC4-9E2A-FE933A90F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8" name="图片 2">
                            <a:extLst>
                              <a:ext uri="{FF2B5EF4-FFF2-40B4-BE49-F238E27FC236}">
                                <a16:creationId xmlns:a16="http://schemas.microsoft.com/office/drawing/2014/main" id="{7DA606CF-84A3-4BC4-9E2A-FE933A90F77F}"/>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1756" cy="3863934"/>
                          </a:xfrm>
                          <a:prstGeom prst="rect">
                            <a:avLst/>
                          </a:prstGeom>
                          <a:noFill/>
                          <a:ln>
                            <a:noFill/>
                          </a:ln>
                        </pic:spPr>
                      </pic:pic>
                    </a:graphicData>
                  </a:graphic>
                </wp:inline>
              </w:drawing>
            </w:r>
          </w:p>
          <w:p w14:paraId="3F83AC22" w14:textId="2BBE55E9" w:rsidR="00AA2320" w:rsidRPr="00607B29" w:rsidRDefault="00AA2320" w:rsidP="00AA2320">
            <w:pPr>
              <w:jc w:val="center"/>
              <w:rPr>
                <w:rFonts w:ascii="等线" w:hAnsi="等线" w:cs="宋体"/>
                <w:noProof/>
                <w:color w:val="000000"/>
                <w:sz w:val="21"/>
                <w:szCs w:val="21"/>
              </w:rPr>
            </w:pPr>
            <w:r>
              <w:rPr>
                <w:rFonts w:ascii="等线" w:hAnsi="等线" w:cs="宋体" w:hint="eastAsia"/>
                <w:noProof/>
                <w:color w:val="000000"/>
                <w:sz w:val="21"/>
                <w:szCs w:val="21"/>
              </w:rPr>
              <w:t>图4：《纳税实务》与《税务技能实训》课训融合</w:t>
            </w:r>
          </w:p>
        </w:tc>
      </w:tr>
      <w:tr w:rsidR="000938F7" w:rsidRPr="009857F7" w14:paraId="10A0B67E"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49A24D49" w14:textId="76E95B1A" w:rsidR="000938F7" w:rsidRDefault="000938F7" w:rsidP="00B80439">
            <w:pPr>
              <w:jc w:val="center"/>
              <w:rPr>
                <w:rFonts w:ascii="等线" w:hAnsi="等线" w:cs="宋体"/>
                <w:color w:val="000000"/>
                <w:sz w:val="21"/>
                <w:szCs w:val="21"/>
              </w:rPr>
            </w:pPr>
            <w:r>
              <w:rPr>
                <w:rFonts w:ascii="等线" w:hAnsi="等线" w:cs="宋体" w:hint="eastAsia"/>
                <w:color w:val="000000"/>
                <w:sz w:val="21"/>
                <w:szCs w:val="21"/>
              </w:rPr>
              <w:t>课程实训总设计</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0B14D00E" w14:textId="77777777" w:rsidR="000938F7" w:rsidRDefault="000938F7" w:rsidP="000938F7">
            <w:pPr>
              <w:ind w:firstLineChars="200" w:firstLine="420"/>
              <w:rPr>
                <w:rFonts w:ascii="等线" w:hAnsi="等线" w:cs="宋体"/>
                <w:noProof/>
                <w:color w:val="000000"/>
                <w:sz w:val="21"/>
                <w:szCs w:val="21"/>
              </w:rPr>
            </w:pPr>
            <w:r w:rsidRPr="000938F7">
              <w:rPr>
                <w:rFonts w:ascii="等线" w:hAnsi="等线" w:cs="宋体" w:hint="eastAsia"/>
                <w:noProof/>
                <w:color w:val="000000"/>
                <w:sz w:val="21"/>
                <w:szCs w:val="21"/>
              </w:rPr>
              <w:t>根据典型岗位实际要求的能力、知识、素质，结合我校课程教学的条件和课时安排，本课程以企业经济业务分类作为实训项目。实施“课、训、赛”融合教学模式。</w:t>
            </w:r>
          </w:p>
          <w:p w14:paraId="7063B1BD" w14:textId="00EA2DB1" w:rsidR="000938F7" w:rsidRPr="000938F7" w:rsidRDefault="000938F7" w:rsidP="000938F7">
            <w:pPr>
              <w:rPr>
                <w:rFonts w:ascii="等线" w:hAnsi="等线" w:cs="宋体"/>
                <w:noProof/>
                <w:color w:val="000000"/>
                <w:sz w:val="21"/>
                <w:szCs w:val="21"/>
              </w:rPr>
            </w:pPr>
            <w:r w:rsidRPr="000938F7">
              <w:rPr>
                <w:rFonts w:ascii="等线" w:hAnsi="等线" w:cs="宋体"/>
                <w:noProof/>
                <w:color w:val="000000"/>
                <w:sz w:val="21"/>
                <w:szCs w:val="21"/>
              </w:rPr>
              <w:t xml:space="preserve">    </w:t>
            </w:r>
            <w:r w:rsidRPr="000938F7">
              <w:rPr>
                <w:rFonts w:ascii="等线" w:hAnsi="等线" w:cs="宋体" w:hint="eastAsia"/>
                <w:noProof/>
                <w:color w:val="000000"/>
                <w:sz w:val="21"/>
                <w:szCs w:val="21"/>
              </w:rPr>
              <w:t>这个实训项目里面又划分了三个模块：企业经济日常涉税业务、纳税申报业务和其他办税业务 。</w:t>
            </w:r>
          </w:p>
          <w:p w14:paraId="727BC0CF" w14:textId="22B7AB9D" w:rsidR="000938F7" w:rsidRPr="000938F7" w:rsidRDefault="000938F7" w:rsidP="00FC3133">
            <w:pPr>
              <w:rPr>
                <w:rFonts w:ascii="等线" w:hAnsi="等线" w:cs="宋体"/>
                <w:noProof/>
                <w:color w:val="000000"/>
                <w:sz w:val="21"/>
                <w:szCs w:val="21"/>
              </w:rPr>
            </w:pPr>
            <w:r w:rsidRPr="000938F7">
              <w:rPr>
                <w:rFonts w:ascii="等线" w:hAnsi="等线" w:cs="宋体"/>
                <w:noProof/>
                <w:color w:val="000000"/>
                <w:sz w:val="21"/>
                <w:szCs w:val="21"/>
              </w:rPr>
              <w:t xml:space="preserve">    </w:t>
            </w:r>
            <w:r w:rsidRPr="000938F7">
              <w:rPr>
                <w:rFonts w:ascii="等线" w:hAnsi="等线" w:cs="宋体" w:hint="eastAsia"/>
                <w:b/>
                <w:bCs/>
                <w:noProof/>
                <w:color w:val="000000"/>
                <w:sz w:val="21"/>
                <w:szCs w:val="21"/>
              </w:rPr>
              <w:t>每个模块包含理论讲解、功能实现演示、实践载体功能实现三部分，核心是实践载体功能实现，为后续相关课程打下良好的基础。</w:t>
            </w:r>
          </w:p>
        </w:tc>
      </w:tr>
      <w:tr w:rsidR="000938F7" w:rsidRPr="009857F7" w14:paraId="050CAF00"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60DA8ED7" w14:textId="5DA0B6FC" w:rsidR="000938F7" w:rsidRDefault="000938F7" w:rsidP="00B80439">
            <w:pPr>
              <w:jc w:val="center"/>
              <w:rPr>
                <w:rFonts w:ascii="等线" w:hAnsi="等线" w:cs="宋体"/>
                <w:color w:val="000000"/>
                <w:sz w:val="21"/>
                <w:szCs w:val="21"/>
              </w:rPr>
            </w:pPr>
            <w:r>
              <w:rPr>
                <w:rFonts w:ascii="等线" w:hAnsi="等线" w:cs="宋体" w:hint="eastAsia"/>
                <w:color w:val="000000"/>
                <w:sz w:val="21"/>
                <w:szCs w:val="21"/>
              </w:rPr>
              <w:t>课程实训资源</w:t>
            </w:r>
            <w:r w:rsidR="006826B0">
              <w:rPr>
                <w:rFonts w:ascii="等线" w:hAnsi="等线" w:cs="宋体" w:hint="eastAsia"/>
                <w:color w:val="000000"/>
                <w:sz w:val="21"/>
                <w:szCs w:val="21"/>
              </w:rPr>
              <w:t>-</w:t>
            </w:r>
            <w:r w:rsidR="006826B0">
              <w:rPr>
                <w:rFonts w:ascii="等线" w:hAnsi="等线" w:cs="宋体"/>
                <w:color w:val="000000"/>
                <w:sz w:val="21"/>
                <w:szCs w:val="21"/>
              </w:rPr>
              <w:t>1</w:t>
            </w:r>
            <w:r>
              <w:rPr>
                <w:rFonts w:ascii="等线" w:hAnsi="等线" w:cs="宋体" w:hint="eastAsia"/>
                <w:color w:val="000000"/>
                <w:sz w:val="21"/>
                <w:szCs w:val="21"/>
              </w:rPr>
              <w:t xml:space="preserve"> </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618F50E5" w14:textId="6842BE82" w:rsidR="000938F7" w:rsidRPr="00FC3133" w:rsidRDefault="000938F7" w:rsidP="00FC3133">
            <w:pPr>
              <w:jc w:val="center"/>
              <w:rPr>
                <w:rFonts w:ascii="等线" w:hAnsi="等线" w:cs="宋体"/>
                <w:b/>
                <w:bCs/>
                <w:noProof/>
                <w:color w:val="000000"/>
                <w:sz w:val="21"/>
                <w:szCs w:val="21"/>
              </w:rPr>
            </w:pPr>
            <w:r w:rsidRPr="00FC3133">
              <w:rPr>
                <w:rFonts w:ascii="等线" w:hAnsi="等线" w:cs="宋体" w:hint="eastAsia"/>
                <w:b/>
                <w:bCs/>
                <w:color w:val="000000"/>
                <w:sz w:val="21"/>
                <w:szCs w:val="21"/>
              </w:rPr>
              <w:t>课程实训平台（课训</w:t>
            </w:r>
            <w:r w:rsidR="00FC3133" w:rsidRPr="00FC3133">
              <w:rPr>
                <w:rFonts w:ascii="等线" w:hAnsi="等线" w:cs="宋体" w:hint="eastAsia"/>
                <w:b/>
                <w:bCs/>
                <w:color w:val="000000"/>
                <w:sz w:val="21"/>
                <w:szCs w:val="21"/>
              </w:rPr>
              <w:t>融合）</w:t>
            </w:r>
          </w:p>
          <w:p w14:paraId="4827B3C6" w14:textId="77777777" w:rsidR="000938F7" w:rsidRDefault="000938F7" w:rsidP="000938F7">
            <w:pPr>
              <w:rPr>
                <w:rFonts w:ascii="等线" w:hAnsi="等线" w:cs="宋体"/>
                <w:noProof/>
                <w:color w:val="000000"/>
                <w:sz w:val="21"/>
                <w:szCs w:val="21"/>
              </w:rPr>
            </w:pPr>
            <w:r w:rsidRPr="000938F7">
              <w:rPr>
                <w:rFonts w:ascii="等线" w:hAnsi="等线" w:cs="宋体"/>
                <w:noProof/>
                <w:color w:val="000000"/>
                <w:sz w:val="21"/>
                <w:szCs w:val="21"/>
              </w:rPr>
              <w:drawing>
                <wp:inline distT="0" distB="0" distL="0" distR="0" wp14:anchorId="73CAF6CE" wp14:editId="7FCCB59C">
                  <wp:extent cx="4501057" cy="1991033"/>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25338" cy="2001774"/>
                          </a:xfrm>
                          <a:prstGeom prst="rect">
                            <a:avLst/>
                          </a:prstGeom>
                          <a:noFill/>
                          <a:ln>
                            <a:noFill/>
                          </a:ln>
                        </pic:spPr>
                      </pic:pic>
                    </a:graphicData>
                  </a:graphic>
                </wp:inline>
              </w:drawing>
            </w:r>
          </w:p>
          <w:p w14:paraId="3BA6B223" w14:textId="628CB632" w:rsidR="00AA2320" w:rsidRPr="000938F7" w:rsidRDefault="00AA2320" w:rsidP="00AA2320">
            <w:pPr>
              <w:jc w:val="center"/>
              <w:rPr>
                <w:rFonts w:ascii="等线" w:hAnsi="等线" w:cs="宋体"/>
                <w:noProof/>
                <w:color w:val="000000"/>
                <w:sz w:val="21"/>
                <w:szCs w:val="21"/>
              </w:rPr>
            </w:pPr>
            <w:r>
              <w:rPr>
                <w:rFonts w:ascii="等线" w:hAnsi="等线" w:cs="宋体" w:hint="eastAsia"/>
                <w:noProof/>
                <w:color w:val="000000"/>
                <w:sz w:val="21"/>
                <w:szCs w:val="21"/>
              </w:rPr>
              <w:t>图5：开设《纳税实务》课程学习通平台</w:t>
            </w:r>
          </w:p>
        </w:tc>
      </w:tr>
      <w:tr w:rsidR="006826B0" w:rsidRPr="009857F7" w14:paraId="6DCA0DCA"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4596216F" w14:textId="7719AB70" w:rsidR="006826B0" w:rsidRDefault="006826B0" w:rsidP="00B80439">
            <w:pPr>
              <w:jc w:val="center"/>
              <w:rPr>
                <w:rFonts w:ascii="等线" w:hAnsi="等线" w:cs="宋体"/>
                <w:color w:val="000000"/>
                <w:sz w:val="21"/>
                <w:szCs w:val="21"/>
              </w:rPr>
            </w:pPr>
            <w:r>
              <w:rPr>
                <w:rFonts w:ascii="等线" w:hAnsi="等线" w:cs="宋体" w:hint="eastAsia"/>
                <w:color w:val="000000"/>
                <w:sz w:val="21"/>
                <w:szCs w:val="21"/>
              </w:rPr>
              <w:lastRenderedPageBreak/>
              <w:t>课程实训资源-</w:t>
            </w:r>
            <w:r>
              <w:rPr>
                <w:rFonts w:ascii="等线" w:hAnsi="等线" w:cs="宋体"/>
                <w:color w:val="000000"/>
                <w:sz w:val="21"/>
                <w:szCs w:val="21"/>
              </w:rPr>
              <w:t>2</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57646408" w14:textId="21116933" w:rsidR="006826B0" w:rsidRDefault="006826B0" w:rsidP="006826B0">
            <w:pPr>
              <w:ind w:firstLineChars="400" w:firstLine="840"/>
              <w:jc w:val="center"/>
              <w:rPr>
                <w:rFonts w:ascii="等线" w:hAnsi="等线" w:cs="宋体"/>
                <w:b/>
                <w:bCs/>
                <w:noProof/>
                <w:color w:val="000000"/>
                <w:sz w:val="21"/>
                <w:szCs w:val="21"/>
              </w:rPr>
            </w:pPr>
            <w:r w:rsidRPr="006826B0">
              <w:rPr>
                <w:rFonts w:ascii="等线" w:hAnsi="等线" w:cs="宋体" w:hint="eastAsia"/>
                <w:b/>
                <w:bCs/>
                <w:noProof/>
                <w:color w:val="000000"/>
                <w:sz w:val="21"/>
                <w:szCs w:val="21"/>
              </w:rPr>
              <w:t>税务技能实训（25课时）</w:t>
            </w:r>
          </w:p>
          <w:p w14:paraId="0498E7AF" w14:textId="77777777" w:rsidR="006826B0" w:rsidRDefault="006826B0" w:rsidP="006826B0">
            <w:pPr>
              <w:rPr>
                <w:rFonts w:ascii="等线" w:hAnsi="等线" w:cs="宋体"/>
                <w:b/>
                <w:bCs/>
                <w:color w:val="000000"/>
                <w:sz w:val="21"/>
                <w:szCs w:val="21"/>
              </w:rPr>
            </w:pPr>
            <w:r w:rsidRPr="006826B0">
              <w:rPr>
                <w:rFonts w:ascii="等线" w:hAnsi="等线" w:cs="宋体"/>
                <w:b/>
                <w:bCs/>
                <w:noProof/>
                <w:color w:val="000000"/>
                <w:sz w:val="21"/>
                <w:szCs w:val="21"/>
              </w:rPr>
              <w:drawing>
                <wp:inline distT="0" distB="0" distL="0" distR="0" wp14:anchorId="60C8A1FB" wp14:editId="63027404">
                  <wp:extent cx="4500186" cy="3215148"/>
                  <wp:effectExtent l="0" t="0" r="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8896" cy="3228516"/>
                          </a:xfrm>
                          <a:prstGeom prst="rect">
                            <a:avLst/>
                          </a:prstGeom>
                          <a:noFill/>
                          <a:ln>
                            <a:noFill/>
                          </a:ln>
                        </pic:spPr>
                      </pic:pic>
                    </a:graphicData>
                  </a:graphic>
                </wp:inline>
              </w:drawing>
            </w:r>
          </w:p>
          <w:p w14:paraId="2B8D7B90" w14:textId="34CF545D" w:rsidR="00AA2320" w:rsidRPr="00FC3133" w:rsidRDefault="00AA2320" w:rsidP="009B1598">
            <w:pPr>
              <w:jc w:val="center"/>
              <w:rPr>
                <w:rFonts w:ascii="等线" w:hAnsi="等线" w:cs="宋体"/>
                <w:b/>
                <w:bCs/>
                <w:color w:val="000000"/>
                <w:sz w:val="21"/>
                <w:szCs w:val="21"/>
              </w:rPr>
            </w:pPr>
            <w:r>
              <w:rPr>
                <w:rFonts w:ascii="等线" w:hAnsi="等线" w:cs="宋体" w:hint="eastAsia"/>
                <w:b/>
                <w:bCs/>
                <w:color w:val="000000"/>
                <w:sz w:val="21"/>
                <w:szCs w:val="21"/>
              </w:rPr>
              <w:t>图6：</w:t>
            </w:r>
            <w:r w:rsidR="009B1598">
              <w:rPr>
                <w:rFonts w:ascii="等线" w:hAnsi="等线" w:cs="宋体" w:hint="eastAsia"/>
                <w:b/>
                <w:bCs/>
                <w:color w:val="000000"/>
                <w:sz w:val="21"/>
                <w:szCs w:val="21"/>
              </w:rPr>
              <w:t>依托科云《税务综合平台》开展课程实训</w:t>
            </w:r>
          </w:p>
        </w:tc>
      </w:tr>
      <w:tr w:rsidR="006826B0" w:rsidRPr="009857F7" w14:paraId="18F1EBBE"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7B7FED59" w14:textId="7AD18871" w:rsidR="006826B0" w:rsidRDefault="006826B0" w:rsidP="00B80439">
            <w:pPr>
              <w:jc w:val="center"/>
              <w:rPr>
                <w:rFonts w:ascii="等线" w:hAnsi="等线" w:cs="宋体"/>
                <w:color w:val="000000"/>
                <w:sz w:val="21"/>
                <w:szCs w:val="21"/>
              </w:rPr>
            </w:pPr>
            <w:r>
              <w:rPr>
                <w:rFonts w:ascii="等线" w:hAnsi="等线" w:cs="宋体" w:hint="eastAsia"/>
                <w:color w:val="000000"/>
                <w:sz w:val="21"/>
                <w:szCs w:val="21"/>
              </w:rPr>
              <w:t>课程实训资源-</w:t>
            </w:r>
            <w:r>
              <w:rPr>
                <w:rFonts w:ascii="等线" w:hAnsi="等线" w:cs="宋体"/>
                <w:color w:val="000000"/>
                <w:sz w:val="21"/>
                <w:szCs w:val="21"/>
              </w:rPr>
              <w:t>3</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137F05FD" w14:textId="77777777" w:rsidR="00F62B32" w:rsidRDefault="00F62B32" w:rsidP="006826B0">
            <w:pPr>
              <w:rPr>
                <w:rFonts w:ascii="等线" w:hAnsi="等线" w:cs="宋体"/>
                <w:b/>
                <w:bCs/>
                <w:color w:val="000000"/>
                <w:sz w:val="21"/>
                <w:szCs w:val="21"/>
              </w:rPr>
            </w:pPr>
          </w:p>
          <w:p w14:paraId="69B4032B" w14:textId="36621949" w:rsidR="00215747" w:rsidRDefault="00215747" w:rsidP="00215747">
            <w:pPr>
              <w:jc w:val="center"/>
              <w:rPr>
                <w:rFonts w:ascii="等线" w:hAnsi="等线" w:cs="宋体"/>
                <w:b/>
                <w:bCs/>
                <w:color w:val="000000"/>
                <w:sz w:val="21"/>
                <w:szCs w:val="21"/>
              </w:rPr>
            </w:pPr>
            <w:r w:rsidRPr="00215747">
              <w:rPr>
                <w:rFonts w:ascii="等线" w:hAnsi="等线" w:cs="宋体" w:hint="eastAsia"/>
                <w:b/>
                <w:bCs/>
                <w:color w:val="000000"/>
                <w:sz w:val="21"/>
                <w:szCs w:val="21"/>
              </w:rPr>
              <w:t>税务技能大赛—财税岗位工作能力、职业判断能力、实操技术应用能力</w:t>
            </w:r>
          </w:p>
          <w:p w14:paraId="75C16FFB" w14:textId="37F9C834" w:rsidR="009B1598" w:rsidRPr="00FC3133" w:rsidRDefault="00215747" w:rsidP="009B1598">
            <w:pPr>
              <w:jc w:val="center"/>
              <w:rPr>
                <w:rFonts w:ascii="等线" w:hAnsi="等线" w:cs="宋体"/>
                <w:b/>
                <w:bCs/>
                <w:color w:val="000000"/>
                <w:sz w:val="21"/>
                <w:szCs w:val="21"/>
              </w:rPr>
            </w:pPr>
            <w:r w:rsidRPr="00215747">
              <w:rPr>
                <w:rFonts w:ascii="等线" w:hAnsi="等线" w:cs="宋体"/>
                <w:b/>
                <w:bCs/>
                <w:noProof/>
                <w:color w:val="000000"/>
                <w:sz w:val="21"/>
                <w:szCs w:val="21"/>
              </w:rPr>
              <w:drawing>
                <wp:inline distT="0" distB="0" distL="0" distR="0" wp14:anchorId="4323E755" wp14:editId="0C117C53">
                  <wp:extent cx="4502774" cy="3820563"/>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9805" cy="3826529"/>
                          </a:xfrm>
                          <a:prstGeom prst="rect">
                            <a:avLst/>
                          </a:prstGeom>
                          <a:noFill/>
                          <a:ln>
                            <a:noFill/>
                          </a:ln>
                        </pic:spPr>
                      </pic:pic>
                    </a:graphicData>
                  </a:graphic>
                </wp:inline>
              </w:drawing>
            </w:r>
            <w:r w:rsidR="009B1598">
              <w:rPr>
                <w:rFonts w:ascii="等线" w:hAnsi="等线" w:cs="宋体" w:hint="eastAsia"/>
                <w:b/>
                <w:bCs/>
                <w:color w:val="000000"/>
                <w:sz w:val="21"/>
                <w:szCs w:val="21"/>
              </w:rPr>
              <w:t>图7：依托科云杯《税务技能大赛》开展课训赛融合教学</w:t>
            </w:r>
          </w:p>
        </w:tc>
      </w:tr>
      <w:tr w:rsidR="006826B0" w:rsidRPr="009857F7" w14:paraId="61C3CE6A"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0D20855A" w14:textId="39CDBA2C" w:rsidR="006826B0" w:rsidRDefault="00F62B32" w:rsidP="00B80439">
            <w:pPr>
              <w:jc w:val="center"/>
              <w:rPr>
                <w:rFonts w:ascii="等线" w:hAnsi="等线" w:cs="宋体"/>
                <w:color w:val="000000"/>
                <w:sz w:val="21"/>
                <w:szCs w:val="21"/>
              </w:rPr>
            </w:pPr>
            <w:r>
              <w:rPr>
                <w:rFonts w:ascii="等线" w:hAnsi="等线" w:cs="宋体" w:hint="eastAsia"/>
                <w:color w:val="000000"/>
                <w:sz w:val="21"/>
                <w:szCs w:val="21"/>
              </w:rPr>
              <w:lastRenderedPageBreak/>
              <w:t>课程实训项目说明</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40579A99" w14:textId="77777777" w:rsidR="00F62B32" w:rsidRDefault="00F62B32" w:rsidP="00F62B32">
            <w:pPr>
              <w:jc w:val="center"/>
              <w:rPr>
                <w:rFonts w:ascii="等线" w:hAnsi="等线" w:cs="宋体"/>
                <w:b/>
                <w:bCs/>
                <w:color w:val="000000"/>
                <w:sz w:val="21"/>
                <w:szCs w:val="21"/>
              </w:rPr>
            </w:pPr>
          </w:p>
          <w:p w14:paraId="4BC4C528" w14:textId="03963B2C" w:rsidR="00F62B32" w:rsidRDefault="00F62B32" w:rsidP="00F62B32">
            <w:pPr>
              <w:jc w:val="center"/>
              <w:rPr>
                <w:rFonts w:ascii="等线" w:hAnsi="等线" w:cs="宋体"/>
                <w:b/>
                <w:bCs/>
                <w:color w:val="000000"/>
                <w:sz w:val="21"/>
                <w:szCs w:val="21"/>
              </w:rPr>
            </w:pPr>
            <w:r>
              <w:rPr>
                <w:rFonts w:ascii="等线" w:hAnsi="等线" w:cs="宋体" w:hint="eastAsia"/>
                <w:b/>
                <w:bCs/>
                <w:color w:val="000000"/>
                <w:sz w:val="21"/>
                <w:szCs w:val="21"/>
              </w:rPr>
              <w:t>构建“项目引领、课训交替、岗位对接”的课程教学特色，</w:t>
            </w:r>
            <w:r w:rsidRPr="00F62B32">
              <w:rPr>
                <w:rFonts w:ascii="等线" w:hAnsi="等线" w:cs="宋体" w:hint="eastAsia"/>
                <w:b/>
                <w:bCs/>
                <w:color w:val="000000"/>
                <w:sz w:val="21"/>
                <w:szCs w:val="21"/>
              </w:rPr>
              <w:t>根据企业税务会计核算业务与任务设计教学项目</w:t>
            </w:r>
            <w:r>
              <w:rPr>
                <w:rFonts w:ascii="等线" w:hAnsi="等线" w:cs="宋体" w:hint="eastAsia"/>
                <w:b/>
                <w:bCs/>
                <w:color w:val="000000"/>
                <w:sz w:val="21"/>
                <w:szCs w:val="21"/>
              </w:rPr>
              <w:t>课训练赛</w:t>
            </w:r>
            <w:r w:rsidRPr="00F62B32">
              <w:rPr>
                <w:rFonts w:ascii="等线" w:hAnsi="等线" w:cs="宋体" w:hint="eastAsia"/>
                <w:b/>
                <w:bCs/>
                <w:color w:val="000000"/>
                <w:sz w:val="21"/>
                <w:szCs w:val="21"/>
              </w:rPr>
              <w:t>融合</w:t>
            </w:r>
          </w:p>
          <w:p w14:paraId="06B6296C" w14:textId="77777777" w:rsidR="00F62B32" w:rsidRPr="00F62B32" w:rsidRDefault="00F62B32" w:rsidP="00F62B32">
            <w:pPr>
              <w:jc w:val="center"/>
              <w:rPr>
                <w:rFonts w:ascii="等线" w:hAnsi="等线" w:cs="宋体"/>
                <w:b/>
                <w:bCs/>
                <w:color w:val="000000"/>
                <w:sz w:val="21"/>
                <w:szCs w:val="21"/>
              </w:rPr>
            </w:pPr>
          </w:p>
          <w:p w14:paraId="702741C2" w14:textId="68BCA5A7" w:rsidR="00F62B32" w:rsidRDefault="00F62B32" w:rsidP="00F62B32">
            <w:pPr>
              <w:rPr>
                <w:rFonts w:ascii="等线" w:hAnsi="等线" w:cs="宋体"/>
                <w:b/>
                <w:bCs/>
                <w:color w:val="000000"/>
                <w:sz w:val="21"/>
                <w:szCs w:val="21"/>
              </w:rPr>
            </w:pPr>
            <w:r w:rsidRPr="00F62B32">
              <w:rPr>
                <w:rFonts w:ascii="等线" w:hAnsi="等线" w:cs="宋体"/>
                <w:b/>
                <w:bCs/>
                <w:noProof/>
                <w:color w:val="000000"/>
                <w:sz w:val="21"/>
                <w:szCs w:val="21"/>
              </w:rPr>
              <w:drawing>
                <wp:inline distT="0" distB="0" distL="0" distR="0" wp14:anchorId="282BDED9" wp14:editId="2890D14C">
                  <wp:extent cx="4502150" cy="3384755"/>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2544" cy="3392569"/>
                          </a:xfrm>
                          <a:prstGeom prst="rect">
                            <a:avLst/>
                          </a:prstGeom>
                          <a:noFill/>
                          <a:ln>
                            <a:noFill/>
                          </a:ln>
                        </pic:spPr>
                      </pic:pic>
                    </a:graphicData>
                  </a:graphic>
                </wp:inline>
              </w:drawing>
            </w:r>
          </w:p>
          <w:p w14:paraId="33A87CAD" w14:textId="5B6096EE" w:rsidR="00F62B32" w:rsidRPr="00FC3133" w:rsidRDefault="00F271B3" w:rsidP="00F271B3">
            <w:pPr>
              <w:jc w:val="center"/>
              <w:rPr>
                <w:rFonts w:ascii="等线" w:hAnsi="等线" w:cs="宋体"/>
                <w:b/>
                <w:bCs/>
                <w:color w:val="000000"/>
                <w:sz w:val="21"/>
                <w:szCs w:val="21"/>
              </w:rPr>
            </w:pPr>
            <w:r>
              <w:rPr>
                <w:rFonts w:ascii="等线" w:hAnsi="等线" w:cs="宋体" w:hint="eastAsia"/>
                <w:b/>
                <w:bCs/>
                <w:color w:val="000000"/>
                <w:sz w:val="21"/>
                <w:szCs w:val="21"/>
              </w:rPr>
              <w:t>图8：根据企业经济业务与任务设计教学项目</w:t>
            </w:r>
          </w:p>
        </w:tc>
      </w:tr>
      <w:tr w:rsidR="006826B0" w:rsidRPr="009857F7" w14:paraId="733A5C46"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66ABFD7A" w14:textId="610EE9E4" w:rsidR="006826B0" w:rsidRDefault="002D6AF7" w:rsidP="00B80439">
            <w:pPr>
              <w:jc w:val="center"/>
              <w:rPr>
                <w:rFonts w:ascii="等线" w:hAnsi="等线" w:cs="宋体"/>
                <w:color w:val="000000"/>
                <w:sz w:val="21"/>
                <w:szCs w:val="21"/>
              </w:rPr>
            </w:pPr>
            <w:r>
              <w:rPr>
                <w:rFonts w:ascii="等线" w:hAnsi="等线" w:cs="宋体" w:hint="eastAsia"/>
                <w:color w:val="000000"/>
                <w:sz w:val="21"/>
                <w:szCs w:val="21"/>
              </w:rPr>
              <w:t>课程考核与评价方式设计</w:t>
            </w:r>
            <w:r w:rsidR="007B0292">
              <w:rPr>
                <w:rFonts w:ascii="等线" w:hAnsi="等线" w:cs="宋体" w:hint="eastAsia"/>
                <w:color w:val="000000"/>
                <w:sz w:val="21"/>
                <w:szCs w:val="21"/>
              </w:rPr>
              <w:t>-</w:t>
            </w:r>
            <w:r w:rsidR="007B0292">
              <w:rPr>
                <w:rFonts w:ascii="等线" w:hAnsi="等线" w:cs="宋体"/>
                <w:color w:val="000000"/>
                <w:sz w:val="21"/>
                <w:szCs w:val="21"/>
              </w:rPr>
              <w:t>1</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3E99C0CE" w14:textId="257E5383" w:rsidR="006826B0" w:rsidRDefault="00405E7D" w:rsidP="00405E7D">
            <w:pPr>
              <w:jc w:val="center"/>
              <w:rPr>
                <w:rFonts w:ascii="等线" w:hAnsi="等线" w:cs="宋体"/>
                <w:b/>
                <w:bCs/>
                <w:color w:val="000000"/>
                <w:sz w:val="21"/>
                <w:szCs w:val="21"/>
              </w:rPr>
            </w:pPr>
            <w:r>
              <w:rPr>
                <w:rFonts w:ascii="等线" w:hAnsi="等线" w:cs="宋体" w:hint="eastAsia"/>
                <w:b/>
                <w:bCs/>
                <w:color w:val="000000"/>
                <w:sz w:val="21"/>
                <w:szCs w:val="21"/>
              </w:rPr>
              <w:t>综合考核：过程考核+结果考评=平时学习+课程考核</w:t>
            </w:r>
          </w:p>
          <w:p w14:paraId="61E729F9" w14:textId="59198689" w:rsidR="002D6AF7" w:rsidRDefault="00405E7D" w:rsidP="002D6AF7">
            <w:pPr>
              <w:rPr>
                <w:rFonts w:ascii="等线" w:hAnsi="等线" w:cs="宋体"/>
                <w:b/>
                <w:bCs/>
                <w:color w:val="000000"/>
                <w:sz w:val="21"/>
                <w:szCs w:val="21"/>
              </w:rPr>
            </w:pPr>
            <w:r w:rsidRPr="00405E7D">
              <w:rPr>
                <w:rFonts w:ascii="等线" w:hAnsi="等线" w:cs="宋体"/>
                <w:b/>
                <w:bCs/>
                <w:noProof/>
                <w:color w:val="000000"/>
                <w:sz w:val="21"/>
                <w:szCs w:val="21"/>
              </w:rPr>
              <w:drawing>
                <wp:inline distT="0" distB="0" distL="0" distR="0" wp14:anchorId="6DC12E16" wp14:editId="3C9D5A23">
                  <wp:extent cx="4502840" cy="3449371"/>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09132" cy="3454191"/>
                          </a:xfrm>
                          <a:prstGeom prst="rect">
                            <a:avLst/>
                          </a:prstGeom>
                          <a:noFill/>
                          <a:ln>
                            <a:noFill/>
                          </a:ln>
                        </pic:spPr>
                      </pic:pic>
                    </a:graphicData>
                  </a:graphic>
                </wp:inline>
              </w:drawing>
            </w:r>
          </w:p>
          <w:p w14:paraId="109622A7" w14:textId="3CADAC3F" w:rsidR="002D6AF7" w:rsidRDefault="00BD57A0" w:rsidP="00BD57A0">
            <w:pPr>
              <w:jc w:val="center"/>
              <w:rPr>
                <w:rFonts w:ascii="等线" w:hAnsi="等线" w:cs="宋体"/>
                <w:b/>
                <w:bCs/>
                <w:color w:val="000000"/>
                <w:sz w:val="21"/>
                <w:szCs w:val="21"/>
              </w:rPr>
            </w:pPr>
            <w:r>
              <w:rPr>
                <w:rFonts w:ascii="等线" w:hAnsi="等线" w:cs="宋体" w:hint="eastAsia"/>
                <w:b/>
                <w:bCs/>
                <w:color w:val="000000"/>
                <w:sz w:val="21"/>
                <w:szCs w:val="21"/>
              </w:rPr>
              <w:t>图</w:t>
            </w:r>
            <w:r w:rsidR="007E4982">
              <w:rPr>
                <w:rFonts w:ascii="等线" w:hAnsi="等线" w:cs="宋体" w:hint="eastAsia"/>
                <w:b/>
                <w:bCs/>
                <w:color w:val="000000"/>
                <w:sz w:val="21"/>
                <w:szCs w:val="21"/>
              </w:rPr>
              <w:t>9</w:t>
            </w:r>
            <w:r>
              <w:rPr>
                <w:rFonts w:ascii="等线" w:hAnsi="等线" w:cs="宋体" w:hint="eastAsia"/>
                <w:b/>
                <w:bCs/>
                <w:color w:val="000000"/>
                <w:sz w:val="21"/>
                <w:szCs w:val="21"/>
              </w:rPr>
              <w:t>：</w:t>
            </w:r>
            <w:r w:rsidR="007E4982">
              <w:rPr>
                <w:rFonts w:ascii="等线" w:hAnsi="等线" w:cs="宋体" w:hint="eastAsia"/>
                <w:b/>
                <w:bCs/>
                <w:color w:val="000000"/>
                <w:sz w:val="21"/>
                <w:szCs w:val="21"/>
              </w:rPr>
              <w:t>进行课程综合考核与评价</w:t>
            </w:r>
          </w:p>
          <w:p w14:paraId="6F282C5A" w14:textId="7C422519" w:rsidR="002D6AF7" w:rsidRPr="00FC3133" w:rsidRDefault="002D6AF7" w:rsidP="002D6AF7">
            <w:pPr>
              <w:rPr>
                <w:rFonts w:ascii="等线" w:hAnsi="等线" w:cs="宋体"/>
                <w:b/>
                <w:bCs/>
                <w:color w:val="000000"/>
                <w:sz w:val="21"/>
                <w:szCs w:val="21"/>
              </w:rPr>
            </w:pPr>
          </w:p>
        </w:tc>
      </w:tr>
      <w:tr w:rsidR="006826B0" w:rsidRPr="009857F7" w14:paraId="34C0E466"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20F2D2B5" w14:textId="03A0F5E4" w:rsidR="006826B0" w:rsidRDefault="00EA47D1" w:rsidP="00B80439">
            <w:pPr>
              <w:jc w:val="center"/>
              <w:rPr>
                <w:rFonts w:ascii="等线" w:hAnsi="等线" w:cs="宋体"/>
                <w:color w:val="000000"/>
                <w:sz w:val="21"/>
                <w:szCs w:val="21"/>
              </w:rPr>
            </w:pPr>
            <w:r>
              <w:rPr>
                <w:rFonts w:ascii="等线" w:hAnsi="等线" w:cs="宋体" w:hint="eastAsia"/>
                <w:color w:val="000000"/>
                <w:sz w:val="21"/>
                <w:szCs w:val="21"/>
              </w:rPr>
              <w:lastRenderedPageBreak/>
              <w:t>课程考核子项设计</w:t>
            </w:r>
            <w:r w:rsidR="007B0292">
              <w:rPr>
                <w:rFonts w:ascii="等线" w:hAnsi="等线" w:cs="宋体" w:hint="eastAsia"/>
                <w:color w:val="000000"/>
                <w:sz w:val="21"/>
                <w:szCs w:val="21"/>
              </w:rPr>
              <w:t>-</w:t>
            </w:r>
            <w:r w:rsidR="007B0292">
              <w:rPr>
                <w:rFonts w:ascii="等线" w:hAnsi="等线" w:cs="宋体"/>
                <w:color w:val="000000"/>
                <w:sz w:val="21"/>
                <w:szCs w:val="21"/>
              </w:rPr>
              <w:t>2</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708688D5" w14:textId="3C768122" w:rsidR="006826B0" w:rsidRDefault="007E4982" w:rsidP="007E4982">
            <w:pPr>
              <w:jc w:val="center"/>
              <w:rPr>
                <w:rFonts w:ascii="等线" w:hAnsi="等线" w:cs="宋体"/>
                <w:b/>
                <w:bCs/>
                <w:color w:val="000000"/>
                <w:sz w:val="21"/>
                <w:szCs w:val="21"/>
              </w:rPr>
            </w:pPr>
            <w:r>
              <w:rPr>
                <w:rFonts w:ascii="等线" w:hAnsi="等线" w:cs="宋体" w:hint="eastAsia"/>
                <w:b/>
                <w:bCs/>
                <w:color w:val="000000"/>
                <w:sz w:val="21"/>
                <w:szCs w:val="21"/>
              </w:rPr>
              <w:t>表1：课程考核子项目列表</w:t>
            </w:r>
          </w:p>
          <w:tbl>
            <w:tblPr>
              <w:tblW w:w="6941" w:type="dxa"/>
              <w:tblLayout w:type="fixed"/>
              <w:tblCellMar>
                <w:left w:w="0" w:type="dxa"/>
                <w:right w:w="0" w:type="dxa"/>
              </w:tblCellMar>
              <w:tblLook w:val="04A0" w:firstRow="1" w:lastRow="0" w:firstColumn="1" w:lastColumn="0" w:noHBand="0" w:noVBand="1"/>
            </w:tblPr>
            <w:tblGrid>
              <w:gridCol w:w="579"/>
              <w:gridCol w:w="528"/>
              <w:gridCol w:w="529"/>
              <w:gridCol w:w="528"/>
              <w:gridCol w:w="528"/>
              <w:gridCol w:w="528"/>
              <w:gridCol w:w="529"/>
              <w:gridCol w:w="529"/>
              <w:gridCol w:w="529"/>
              <w:gridCol w:w="529"/>
              <w:gridCol w:w="547"/>
              <w:gridCol w:w="529"/>
              <w:gridCol w:w="529"/>
            </w:tblGrid>
            <w:tr w:rsidR="006F66BF" w:rsidRPr="00EA47D1" w14:paraId="337D5D57" w14:textId="77777777" w:rsidTr="006F66BF">
              <w:trPr>
                <w:trHeight w:val="3210"/>
              </w:trPr>
              <w:tc>
                <w:tcPr>
                  <w:tcW w:w="579" w:type="dxa"/>
                  <w:tcBorders>
                    <w:top w:val="single" w:sz="8" w:space="0" w:color="000000"/>
                    <w:left w:val="single" w:sz="8" w:space="0" w:color="000000"/>
                    <w:bottom w:val="single" w:sz="8" w:space="0" w:color="000000"/>
                    <w:right w:val="single" w:sz="8" w:space="0" w:color="000000"/>
                  </w:tcBorders>
                  <w:shd w:val="clear" w:color="auto" w:fill="C9EDFF"/>
                  <w:tcMar>
                    <w:top w:w="15" w:type="dxa"/>
                    <w:left w:w="34" w:type="dxa"/>
                    <w:bottom w:w="0" w:type="dxa"/>
                    <w:right w:w="34" w:type="dxa"/>
                  </w:tcMar>
                  <w:vAlign w:val="center"/>
                  <w:hideMark/>
                </w:tcPr>
                <w:p w14:paraId="5B09FED3"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项目设置</w:t>
                  </w:r>
                </w:p>
              </w:tc>
              <w:tc>
                <w:tcPr>
                  <w:tcW w:w="1057" w:type="dxa"/>
                  <w:gridSpan w:val="2"/>
                  <w:tcBorders>
                    <w:top w:val="single" w:sz="8" w:space="0" w:color="000000"/>
                    <w:left w:val="single" w:sz="8" w:space="0" w:color="000000"/>
                    <w:bottom w:val="single" w:sz="8" w:space="0" w:color="000000"/>
                    <w:right w:val="single" w:sz="8" w:space="0" w:color="000000"/>
                  </w:tcBorders>
                  <w:shd w:val="clear" w:color="auto" w:fill="C9EDFF"/>
                  <w:tcMar>
                    <w:top w:w="15" w:type="dxa"/>
                    <w:left w:w="34" w:type="dxa"/>
                    <w:bottom w:w="0" w:type="dxa"/>
                    <w:right w:w="34" w:type="dxa"/>
                  </w:tcMar>
                  <w:vAlign w:val="center"/>
                  <w:hideMark/>
                </w:tcPr>
                <w:p w14:paraId="2981BD5E"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项目一</w:t>
                  </w:r>
                </w:p>
                <w:p w14:paraId="714A9B62"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纳税准备工作</w:t>
                  </w:r>
                </w:p>
              </w:tc>
              <w:tc>
                <w:tcPr>
                  <w:tcW w:w="528" w:type="dxa"/>
                  <w:tcBorders>
                    <w:top w:val="single" w:sz="8" w:space="0" w:color="000000"/>
                    <w:left w:val="single" w:sz="8" w:space="0" w:color="000000"/>
                    <w:bottom w:val="single" w:sz="8" w:space="0" w:color="000000"/>
                    <w:right w:val="single" w:sz="8" w:space="0" w:color="000000"/>
                  </w:tcBorders>
                  <w:shd w:val="clear" w:color="auto" w:fill="C9EDFF"/>
                  <w:tcMar>
                    <w:top w:w="15" w:type="dxa"/>
                    <w:left w:w="34" w:type="dxa"/>
                    <w:bottom w:w="0" w:type="dxa"/>
                    <w:right w:w="34" w:type="dxa"/>
                  </w:tcMar>
                  <w:vAlign w:val="center"/>
                  <w:hideMark/>
                </w:tcPr>
                <w:p w14:paraId="5637EF71"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项目二</w:t>
                  </w:r>
                </w:p>
                <w:p w14:paraId="3AE9B12C"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增值税办税业务</w:t>
                  </w:r>
                </w:p>
              </w:tc>
              <w:tc>
                <w:tcPr>
                  <w:tcW w:w="528" w:type="dxa"/>
                  <w:tcBorders>
                    <w:top w:val="single" w:sz="8" w:space="0" w:color="000000"/>
                    <w:left w:val="single" w:sz="8" w:space="0" w:color="000000"/>
                    <w:bottom w:val="single" w:sz="8" w:space="0" w:color="000000"/>
                    <w:right w:val="single" w:sz="8" w:space="0" w:color="000000"/>
                  </w:tcBorders>
                  <w:shd w:val="clear" w:color="auto" w:fill="C9EDFF"/>
                  <w:tcMar>
                    <w:top w:w="15" w:type="dxa"/>
                    <w:left w:w="34" w:type="dxa"/>
                    <w:bottom w:w="0" w:type="dxa"/>
                    <w:right w:w="34" w:type="dxa"/>
                  </w:tcMar>
                  <w:vAlign w:val="center"/>
                  <w:hideMark/>
                </w:tcPr>
                <w:p w14:paraId="323EA6C6"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项目三</w:t>
                  </w:r>
                </w:p>
                <w:p w14:paraId="2890BFD7"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消费税办税业务</w:t>
                  </w:r>
                </w:p>
              </w:tc>
              <w:tc>
                <w:tcPr>
                  <w:tcW w:w="528" w:type="dxa"/>
                  <w:tcBorders>
                    <w:top w:val="single" w:sz="8" w:space="0" w:color="000000"/>
                    <w:left w:val="single" w:sz="8" w:space="0" w:color="000000"/>
                    <w:bottom w:val="single" w:sz="8" w:space="0" w:color="000000"/>
                    <w:right w:val="single" w:sz="8" w:space="0" w:color="000000"/>
                  </w:tcBorders>
                  <w:shd w:val="clear" w:color="auto" w:fill="C9EDFF"/>
                  <w:tcMar>
                    <w:top w:w="15" w:type="dxa"/>
                    <w:left w:w="34" w:type="dxa"/>
                    <w:bottom w:w="0" w:type="dxa"/>
                    <w:right w:w="34" w:type="dxa"/>
                  </w:tcMar>
                  <w:vAlign w:val="center"/>
                  <w:hideMark/>
                </w:tcPr>
                <w:p w14:paraId="541C60A3"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项目四</w:t>
                  </w:r>
                </w:p>
                <w:p w14:paraId="5FB43CA2"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企业所得税办税业务</w:t>
                  </w:r>
                </w:p>
              </w:tc>
              <w:tc>
                <w:tcPr>
                  <w:tcW w:w="529" w:type="dxa"/>
                  <w:tcBorders>
                    <w:top w:val="single" w:sz="8" w:space="0" w:color="000000"/>
                    <w:left w:val="single" w:sz="8" w:space="0" w:color="000000"/>
                    <w:bottom w:val="single" w:sz="8" w:space="0" w:color="000000"/>
                    <w:right w:val="single" w:sz="8" w:space="0" w:color="000000"/>
                  </w:tcBorders>
                  <w:shd w:val="clear" w:color="auto" w:fill="C9EDFF"/>
                  <w:tcMar>
                    <w:top w:w="15" w:type="dxa"/>
                    <w:left w:w="34" w:type="dxa"/>
                    <w:bottom w:w="0" w:type="dxa"/>
                    <w:right w:w="34" w:type="dxa"/>
                  </w:tcMar>
                  <w:vAlign w:val="center"/>
                  <w:hideMark/>
                </w:tcPr>
                <w:p w14:paraId="2086F084"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项目五</w:t>
                  </w:r>
                </w:p>
                <w:p w14:paraId="73C5AD60"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个人所得税办税业务</w:t>
                  </w:r>
                </w:p>
              </w:tc>
              <w:tc>
                <w:tcPr>
                  <w:tcW w:w="529" w:type="dxa"/>
                  <w:tcBorders>
                    <w:top w:val="single" w:sz="8" w:space="0" w:color="000000"/>
                    <w:left w:val="single" w:sz="8" w:space="0" w:color="000000"/>
                    <w:bottom w:val="single" w:sz="8" w:space="0" w:color="000000"/>
                    <w:right w:val="single" w:sz="8" w:space="0" w:color="000000"/>
                  </w:tcBorders>
                  <w:shd w:val="clear" w:color="auto" w:fill="C9EDFF"/>
                  <w:tcMar>
                    <w:top w:w="15" w:type="dxa"/>
                    <w:left w:w="34" w:type="dxa"/>
                    <w:bottom w:w="0" w:type="dxa"/>
                    <w:right w:w="34" w:type="dxa"/>
                  </w:tcMar>
                  <w:vAlign w:val="center"/>
                  <w:hideMark/>
                </w:tcPr>
                <w:p w14:paraId="01992946"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项目六</w:t>
                  </w:r>
                </w:p>
                <w:p w14:paraId="6BD11D65"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城市维护建设税、教育费附加办税业务</w:t>
                  </w:r>
                </w:p>
              </w:tc>
              <w:tc>
                <w:tcPr>
                  <w:tcW w:w="1605" w:type="dxa"/>
                  <w:gridSpan w:val="3"/>
                  <w:tcBorders>
                    <w:top w:val="single" w:sz="8" w:space="0" w:color="000000"/>
                    <w:left w:val="single" w:sz="8" w:space="0" w:color="000000"/>
                    <w:bottom w:val="single" w:sz="8" w:space="0" w:color="000000"/>
                    <w:right w:val="single" w:sz="8" w:space="0" w:color="000000"/>
                  </w:tcBorders>
                  <w:shd w:val="clear" w:color="auto" w:fill="C9EDFF"/>
                  <w:tcMar>
                    <w:top w:w="15" w:type="dxa"/>
                    <w:left w:w="34" w:type="dxa"/>
                    <w:bottom w:w="0" w:type="dxa"/>
                    <w:right w:w="34" w:type="dxa"/>
                  </w:tcMar>
                  <w:vAlign w:val="center"/>
                  <w:hideMark/>
                </w:tcPr>
                <w:p w14:paraId="5061AA05"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项目七</w:t>
                  </w:r>
                </w:p>
                <w:p w14:paraId="4DC470A3"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房产税、土地使用税、印花税办税业务</w:t>
                  </w:r>
                </w:p>
              </w:tc>
              <w:tc>
                <w:tcPr>
                  <w:tcW w:w="529" w:type="dxa"/>
                  <w:tcBorders>
                    <w:top w:val="single" w:sz="8" w:space="0" w:color="000000"/>
                    <w:left w:val="single" w:sz="8" w:space="0" w:color="000000"/>
                    <w:bottom w:val="single" w:sz="8" w:space="0" w:color="000000"/>
                    <w:right w:val="single" w:sz="8" w:space="0" w:color="000000"/>
                  </w:tcBorders>
                  <w:shd w:val="clear" w:color="auto" w:fill="C9EDFF"/>
                  <w:tcMar>
                    <w:top w:w="15" w:type="dxa"/>
                    <w:left w:w="34" w:type="dxa"/>
                    <w:bottom w:w="0" w:type="dxa"/>
                    <w:right w:w="34" w:type="dxa"/>
                  </w:tcMar>
                  <w:vAlign w:val="center"/>
                  <w:hideMark/>
                </w:tcPr>
                <w:p w14:paraId="0421E97F"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项目八</w:t>
                  </w:r>
                </w:p>
                <w:p w14:paraId="24075D2B"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土地增值税办税业务</w:t>
                  </w:r>
                </w:p>
              </w:tc>
              <w:tc>
                <w:tcPr>
                  <w:tcW w:w="529" w:type="dxa"/>
                  <w:tcBorders>
                    <w:top w:val="single" w:sz="8" w:space="0" w:color="000000"/>
                    <w:left w:val="single" w:sz="8" w:space="0" w:color="000000"/>
                    <w:bottom w:val="single" w:sz="8" w:space="0" w:color="000000"/>
                    <w:right w:val="single" w:sz="8" w:space="0" w:color="000000"/>
                  </w:tcBorders>
                  <w:shd w:val="clear" w:color="auto" w:fill="C9EDFF"/>
                  <w:tcMar>
                    <w:top w:w="15" w:type="dxa"/>
                    <w:left w:w="34" w:type="dxa"/>
                    <w:bottom w:w="0" w:type="dxa"/>
                    <w:right w:w="34" w:type="dxa"/>
                  </w:tcMar>
                  <w:vAlign w:val="center"/>
                  <w:hideMark/>
                </w:tcPr>
                <w:p w14:paraId="498DFEA8"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项目九</w:t>
                  </w:r>
                </w:p>
                <w:p w14:paraId="676F4A2C"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纳税后续工作</w:t>
                  </w:r>
                </w:p>
              </w:tc>
            </w:tr>
            <w:tr w:rsidR="00EA47D1" w:rsidRPr="00EA47D1" w14:paraId="063D9A53" w14:textId="77777777" w:rsidTr="006F66BF">
              <w:trPr>
                <w:trHeight w:val="583"/>
              </w:trPr>
              <w:tc>
                <w:tcPr>
                  <w:tcW w:w="579" w:type="dxa"/>
                  <w:vMerge w:val="restart"/>
                  <w:tcBorders>
                    <w:top w:val="single" w:sz="8" w:space="0" w:color="000000"/>
                    <w:left w:val="single" w:sz="8" w:space="0" w:color="000000"/>
                    <w:bottom w:val="single" w:sz="8" w:space="0" w:color="000000"/>
                    <w:right w:val="single" w:sz="8" w:space="0" w:color="000000"/>
                  </w:tcBorders>
                  <w:shd w:val="clear" w:color="auto" w:fill="C9EDFF"/>
                  <w:tcMar>
                    <w:top w:w="15" w:type="dxa"/>
                    <w:left w:w="34" w:type="dxa"/>
                    <w:bottom w:w="0" w:type="dxa"/>
                    <w:right w:w="34" w:type="dxa"/>
                  </w:tcMar>
                  <w:vAlign w:val="center"/>
                  <w:hideMark/>
                </w:tcPr>
                <w:p w14:paraId="6B72A6E6"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具体任务</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15" w:type="dxa"/>
                    <w:left w:w="34" w:type="dxa"/>
                    <w:bottom w:w="0" w:type="dxa"/>
                    <w:right w:w="34" w:type="dxa"/>
                  </w:tcMar>
                  <w:vAlign w:val="center"/>
                  <w:hideMark/>
                </w:tcPr>
                <w:p w14:paraId="2879ACA8"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任务</w:t>
                  </w:r>
                  <w:r w:rsidRPr="00EA47D1">
                    <w:rPr>
                      <w:rFonts w:ascii="等线" w:hAnsi="等线" w:cs="宋体"/>
                      <w:b/>
                      <w:bCs/>
                      <w:color w:val="000000"/>
                      <w:sz w:val="21"/>
                      <w:szCs w:val="21"/>
                    </w:rPr>
                    <w:t>1-1</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15" w:type="dxa"/>
                    <w:left w:w="34" w:type="dxa"/>
                    <w:bottom w:w="0" w:type="dxa"/>
                    <w:right w:w="34" w:type="dxa"/>
                  </w:tcMar>
                  <w:vAlign w:val="center"/>
                  <w:hideMark/>
                </w:tcPr>
                <w:p w14:paraId="5EE18079"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任务</w:t>
                  </w:r>
                  <w:r w:rsidRPr="00EA47D1">
                    <w:rPr>
                      <w:rFonts w:ascii="等线" w:hAnsi="等线" w:cs="宋体"/>
                      <w:b/>
                      <w:bCs/>
                      <w:color w:val="000000"/>
                      <w:sz w:val="21"/>
                      <w:szCs w:val="21"/>
                    </w:rPr>
                    <w:t>1-2</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15" w:type="dxa"/>
                    <w:left w:w="34" w:type="dxa"/>
                    <w:bottom w:w="0" w:type="dxa"/>
                    <w:right w:w="34" w:type="dxa"/>
                  </w:tcMar>
                  <w:vAlign w:val="center"/>
                  <w:hideMark/>
                </w:tcPr>
                <w:p w14:paraId="0C0A7AD3"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任务</w:t>
                  </w:r>
                  <w:r w:rsidRPr="00EA47D1">
                    <w:rPr>
                      <w:rFonts w:ascii="等线" w:hAnsi="等线" w:cs="宋体"/>
                      <w:b/>
                      <w:bCs/>
                      <w:color w:val="000000"/>
                      <w:sz w:val="21"/>
                      <w:szCs w:val="21"/>
                    </w:rPr>
                    <w:t>2-1</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15" w:type="dxa"/>
                    <w:left w:w="34" w:type="dxa"/>
                    <w:bottom w:w="0" w:type="dxa"/>
                    <w:right w:w="34" w:type="dxa"/>
                  </w:tcMar>
                  <w:vAlign w:val="center"/>
                  <w:hideMark/>
                </w:tcPr>
                <w:p w14:paraId="0916B477"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任务</w:t>
                  </w:r>
                  <w:r w:rsidRPr="00EA47D1">
                    <w:rPr>
                      <w:rFonts w:ascii="等线" w:hAnsi="等线" w:cs="宋体"/>
                      <w:b/>
                      <w:bCs/>
                      <w:color w:val="000000"/>
                      <w:sz w:val="21"/>
                      <w:szCs w:val="21"/>
                    </w:rPr>
                    <w:t>3-1</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15" w:type="dxa"/>
                    <w:left w:w="34" w:type="dxa"/>
                    <w:bottom w:w="0" w:type="dxa"/>
                    <w:right w:w="34" w:type="dxa"/>
                  </w:tcMar>
                  <w:vAlign w:val="center"/>
                  <w:hideMark/>
                </w:tcPr>
                <w:p w14:paraId="4715FB78"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任务</w:t>
                  </w:r>
                  <w:r w:rsidRPr="00EA47D1">
                    <w:rPr>
                      <w:rFonts w:ascii="等线" w:hAnsi="等线" w:cs="宋体"/>
                      <w:b/>
                      <w:bCs/>
                      <w:color w:val="000000"/>
                      <w:sz w:val="21"/>
                      <w:szCs w:val="21"/>
                    </w:rPr>
                    <w:t>4-1</w:t>
                  </w:r>
                </w:p>
              </w:tc>
              <w:tc>
                <w:tcPr>
                  <w:tcW w:w="529" w:type="dxa"/>
                  <w:tcBorders>
                    <w:top w:val="single" w:sz="8" w:space="0" w:color="000000"/>
                    <w:left w:val="single" w:sz="8" w:space="0" w:color="000000"/>
                    <w:bottom w:val="single" w:sz="8" w:space="0" w:color="000000"/>
                    <w:right w:val="single" w:sz="8" w:space="0" w:color="000000"/>
                  </w:tcBorders>
                  <w:shd w:val="clear" w:color="auto" w:fill="auto"/>
                  <w:tcMar>
                    <w:top w:w="15" w:type="dxa"/>
                    <w:left w:w="34" w:type="dxa"/>
                    <w:bottom w:w="0" w:type="dxa"/>
                    <w:right w:w="34" w:type="dxa"/>
                  </w:tcMar>
                  <w:vAlign w:val="center"/>
                  <w:hideMark/>
                </w:tcPr>
                <w:p w14:paraId="315CF3F3"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任务</w:t>
                  </w:r>
                  <w:r w:rsidRPr="00EA47D1">
                    <w:rPr>
                      <w:rFonts w:ascii="等线" w:hAnsi="等线" w:cs="宋体"/>
                      <w:b/>
                      <w:bCs/>
                      <w:color w:val="000000"/>
                      <w:sz w:val="21"/>
                      <w:szCs w:val="21"/>
                    </w:rPr>
                    <w:t>5-1</w:t>
                  </w:r>
                </w:p>
              </w:tc>
              <w:tc>
                <w:tcPr>
                  <w:tcW w:w="529" w:type="dxa"/>
                  <w:tcBorders>
                    <w:top w:val="single" w:sz="8" w:space="0" w:color="000000"/>
                    <w:left w:val="single" w:sz="8" w:space="0" w:color="000000"/>
                    <w:bottom w:val="single" w:sz="8" w:space="0" w:color="000000"/>
                    <w:right w:val="single" w:sz="8" w:space="0" w:color="000000"/>
                  </w:tcBorders>
                  <w:shd w:val="clear" w:color="auto" w:fill="auto"/>
                  <w:tcMar>
                    <w:top w:w="15" w:type="dxa"/>
                    <w:left w:w="34" w:type="dxa"/>
                    <w:bottom w:w="0" w:type="dxa"/>
                    <w:right w:w="34" w:type="dxa"/>
                  </w:tcMar>
                  <w:vAlign w:val="center"/>
                  <w:hideMark/>
                </w:tcPr>
                <w:p w14:paraId="56078472"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任务</w:t>
                  </w:r>
                  <w:r w:rsidRPr="00EA47D1">
                    <w:rPr>
                      <w:rFonts w:ascii="等线" w:hAnsi="等线" w:cs="宋体"/>
                      <w:b/>
                      <w:bCs/>
                      <w:color w:val="000000"/>
                      <w:sz w:val="21"/>
                      <w:szCs w:val="21"/>
                    </w:rPr>
                    <w:t>6-1</w:t>
                  </w:r>
                </w:p>
              </w:tc>
              <w:tc>
                <w:tcPr>
                  <w:tcW w:w="529" w:type="dxa"/>
                  <w:tcBorders>
                    <w:top w:val="single" w:sz="8" w:space="0" w:color="000000"/>
                    <w:left w:val="single" w:sz="8" w:space="0" w:color="000000"/>
                    <w:bottom w:val="single" w:sz="8" w:space="0" w:color="000000"/>
                    <w:right w:val="single" w:sz="8" w:space="0" w:color="000000"/>
                  </w:tcBorders>
                  <w:shd w:val="clear" w:color="auto" w:fill="auto"/>
                  <w:tcMar>
                    <w:top w:w="15" w:type="dxa"/>
                    <w:left w:w="34" w:type="dxa"/>
                    <w:bottom w:w="0" w:type="dxa"/>
                    <w:right w:w="34" w:type="dxa"/>
                  </w:tcMar>
                  <w:vAlign w:val="center"/>
                  <w:hideMark/>
                </w:tcPr>
                <w:p w14:paraId="7970FB14"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任务</w:t>
                  </w:r>
                  <w:r w:rsidRPr="00EA47D1">
                    <w:rPr>
                      <w:rFonts w:ascii="等线" w:hAnsi="等线" w:cs="宋体"/>
                      <w:b/>
                      <w:bCs/>
                      <w:color w:val="000000"/>
                      <w:sz w:val="21"/>
                      <w:szCs w:val="21"/>
                    </w:rPr>
                    <w:t>7-1</w:t>
                  </w:r>
                </w:p>
              </w:tc>
              <w:tc>
                <w:tcPr>
                  <w:tcW w:w="529" w:type="dxa"/>
                  <w:tcBorders>
                    <w:top w:val="single" w:sz="8" w:space="0" w:color="000000"/>
                    <w:left w:val="single" w:sz="8" w:space="0" w:color="000000"/>
                    <w:bottom w:val="single" w:sz="8" w:space="0" w:color="000000"/>
                    <w:right w:val="single" w:sz="8" w:space="0" w:color="000000"/>
                  </w:tcBorders>
                  <w:shd w:val="clear" w:color="auto" w:fill="auto"/>
                  <w:tcMar>
                    <w:top w:w="15" w:type="dxa"/>
                    <w:left w:w="34" w:type="dxa"/>
                    <w:bottom w:w="0" w:type="dxa"/>
                    <w:right w:w="34" w:type="dxa"/>
                  </w:tcMar>
                  <w:vAlign w:val="center"/>
                  <w:hideMark/>
                </w:tcPr>
                <w:p w14:paraId="7E5D1D28"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任务</w:t>
                  </w:r>
                  <w:r w:rsidRPr="00EA47D1">
                    <w:rPr>
                      <w:rFonts w:ascii="等线" w:hAnsi="等线" w:cs="宋体"/>
                      <w:b/>
                      <w:bCs/>
                      <w:color w:val="000000"/>
                      <w:sz w:val="21"/>
                      <w:szCs w:val="21"/>
                    </w:rPr>
                    <w:t>7-2</w:t>
                  </w:r>
                </w:p>
              </w:tc>
              <w:tc>
                <w:tcPr>
                  <w:tcW w:w="546" w:type="dxa"/>
                  <w:tcBorders>
                    <w:top w:val="single" w:sz="8" w:space="0" w:color="000000"/>
                    <w:left w:val="single" w:sz="8" w:space="0" w:color="000000"/>
                    <w:bottom w:val="single" w:sz="8" w:space="0" w:color="000000"/>
                    <w:right w:val="single" w:sz="8" w:space="0" w:color="000000"/>
                  </w:tcBorders>
                  <w:shd w:val="clear" w:color="auto" w:fill="auto"/>
                  <w:tcMar>
                    <w:top w:w="15" w:type="dxa"/>
                    <w:left w:w="34" w:type="dxa"/>
                    <w:bottom w:w="0" w:type="dxa"/>
                    <w:right w:w="34" w:type="dxa"/>
                  </w:tcMar>
                  <w:vAlign w:val="center"/>
                  <w:hideMark/>
                </w:tcPr>
                <w:p w14:paraId="55348124"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任务</w:t>
                  </w:r>
                  <w:r w:rsidRPr="00EA47D1">
                    <w:rPr>
                      <w:rFonts w:ascii="等线" w:hAnsi="等线" w:cs="宋体"/>
                      <w:b/>
                      <w:bCs/>
                      <w:color w:val="000000"/>
                      <w:sz w:val="21"/>
                      <w:szCs w:val="21"/>
                    </w:rPr>
                    <w:t>7-3</w:t>
                  </w:r>
                </w:p>
              </w:tc>
              <w:tc>
                <w:tcPr>
                  <w:tcW w:w="529" w:type="dxa"/>
                  <w:tcBorders>
                    <w:top w:val="single" w:sz="8" w:space="0" w:color="000000"/>
                    <w:left w:val="single" w:sz="8" w:space="0" w:color="000000"/>
                    <w:bottom w:val="single" w:sz="8" w:space="0" w:color="000000"/>
                    <w:right w:val="single" w:sz="8" w:space="0" w:color="000000"/>
                  </w:tcBorders>
                  <w:shd w:val="clear" w:color="auto" w:fill="auto"/>
                  <w:tcMar>
                    <w:top w:w="15" w:type="dxa"/>
                    <w:left w:w="34" w:type="dxa"/>
                    <w:bottom w:w="0" w:type="dxa"/>
                    <w:right w:w="34" w:type="dxa"/>
                  </w:tcMar>
                  <w:vAlign w:val="center"/>
                  <w:hideMark/>
                </w:tcPr>
                <w:p w14:paraId="5A4B146C"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任务</w:t>
                  </w:r>
                  <w:r w:rsidRPr="00EA47D1">
                    <w:rPr>
                      <w:rFonts w:ascii="等线" w:hAnsi="等线" w:cs="宋体"/>
                      <w:b/>
                      <w:bCs/>
                      <w:color w:val="000000"/>
                      <w:sz w:val="21"/>
                      <w:szCs w:val="21"/>
                    </w:rPr>
                    <w:t>8-1</w:t>
                  </w:r>
                </w:p>
              </w:tc>
              <w:tc>
                <w:tcPr>
                  <w:tcW w:w="529" w:type="dxa"/>
                  <w:tcBorders>
                    <w:top w:val="single" w:sz="8" w:space="0" w:color="000000"/>
                    <w:left w:val="single" w:sz="8" w:space="0" w:color="000000"/>
                    <w:bottom w:val="single" w:sz="8" w:space="0" w:color="000000"/>
                    <w:right w:val="single" w:sz="8" w:space="0" w:color="000000"/>
                  </w:tcBorders>
                  <w:shd w:val="clear" w:color="auto" w:fill="auto"/>
                  <w:tcMar>
                    <w:top w:w="15" w:type="dxa"/>
                    <w:left w:w="34" w:type="dxa"/>
                    <w:bottom w:w="0" w:type="dxa"/>
                    <w:right w:w="34" w:type="dxa"/>
                  </w:tcMar>
                  <w:vAlign w:val="center"/>
                  <w:hideMark/>
                </w:tcPr>
                <w:p w14:paraId="0D5B64FB"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任务</w:t>
                  </w:r>
                  <w:r w:rsidRPr="00EA47D1">
                    <w:rPr>
                      <w:rFonts w:ascii="等线" w:hAnsi="等线" w:cs="宋体"/>
                      <w:b/>
                      <w:bCs/>
                      <w:color w:val="000000"/>
                      <w:sz w:val="21"/>
                      <w:szCs w:val="21"/>
                    </w:rPr>
                    <w:t>9-1</w:t>
                  </w:r>
                </w:p>
              </w:tc>
            </w:tr>
            <w:tr w:rsidR="006F66BF" w:rsidRPr="00EA47D1" w14:paraId="3DB1A99D" w14:textId="77777777" w:rsidTr="006F66BF">
              <w:trPr>
                <w:trHeight w:val="2626"/>
              </w:trPr>
              <w:tc>
                <w:tcPr>
                  <w:tcW w:w="579" w:type="dxa"/>
                  <w:vMerge/>
                  <w:tcBorders>
                    <w:top w:val="single" w:sz="8" w:space="0" w:color="000000"/>
                    <w:left w:val="single" w:sz="8" w:space="0" w:color="000000"/>
                    <w:bottom w:val="single" w:sz="8" w:space="0" w:color="000000"/>
                    <w:right w:val="single" w:sz="8" w:space="0" w:color="000000"/>
                  </w:tcBorders>
                  <w:vAlign w:val="center"/>
                  <w:hideMark/>
                </w:tcPr>
                <w:p w14:paraId="04560AEB" w14:textId="77777777" w:rsidR="00EA47D1" w:rsidRPr="00EA47D1" w:rsidRDefault="00EA47D1" w:rsidP="00EA47D1">
                  <w:pPr>
                    <w:rPr>
                      <w:rFonts w:ascii="等线" w:hAnsi="等线" w:cs="宋体"/>
                      <w:b/>
                      <w:bCs/>
                      <w:color w:val="000000"/>
                      <w:sz w:val="21"/>
                      <w:szCs w:val="21"/>
                    </w:rPr>
                  </w:pPr>
                </w:p>
              </w:tc>
              <w:tc>
                <w:tcPr>
                  <w:tcW w:w="528" w:type="dxa"/>
                  <w:tcBorders>
                    <w:top w:val="single" w:sz="8" w:space="0" w:color="000000"/>
                    <w:left w:val="single" w:sz="8" w:space="0" w:color="000000"/>
                    <w:bottom w:val="single" w:sz="8" w:space="0" w:color="000000"/>
                    <w:right w:val="single" w:sz="8" w:space="0" w:color="000000"/>
                  </w:tcBorders>
                  <w:shd w:val="clear" w:color="auto" w:fill="F2DCDB"/>
                  <w:tcMar>
                    <w:top w:w="15" w:type="dxa"/>
                    <w:left w:w="34" w:type="dxa"/>
                    <w:bottom w:w="0" w:type="dxa"/>
                    <w:right w:w="34" w:type="dxa"/>
                  </w:tcMar>
                  <w:vAlign w:val="center"/>
                  <w:hideMark/>
                </w:tcPr>
                <w:p w14:paraId="73ED85A7"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办理税务登记</w:t>
                  </w:r>
                </w:p>
              </w:tc>
              <w:tc>
                <w:tcPr>
                  <w:tcW w:w="528" w:type="dxa"/>
                  <w:tcBorders>
                    <w:top w:val="single" w:sz="8" w:space="0" w:color="000000"/>
                    <w:left w:val="single" w:sz="8" w:space="0" w:color="000000"/>
                    <w:bottom w:val="single" w:sz="8" w:space="0" w:color="000000"/>
                    <w:right w:val="single" w:sz="8" w:space="0" w:color="000000"/>
                  </w:tcBorders>
                  <w:shd w:val="clear" w:color="auto" w:fill="F2DCDB"/>
                  <w:tcMar>
                    <w:top w:w="15" w:type="dxa"/>
                    <w:left w:w="34" w:type="dxa"/>
                    <w:bottom w:w="0" w:type="dxa"/>
                    <w:right w:w="34" w:type="dxa"/>
                  </w:tcMar>
                  <w:vAlign w:val="center"/>
                  <w:hideMark/>
                </w:tcPr>
                <w:p w14:paraId="7A2D3EEA"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领购发票</w:t>
                  </w:r>
                </w:p>
              </w:tc>
              <w:tc>
                <w:tcPr>
                  <w:tcW w:w="528" w:type="dxa"/>
                  <w:tcBorders>
                    <w:top w:val="single" w:sz="8" w:space="0" w:color="000000"/>
                    <w:left w:val="single" w:sz="8" w:space="0" w:color="000000"/>
                    <w:bottom w:val="single" w:sz="8" w:space="0" w:color="000000"/>
                    <w:right w:val="single" w:sz="8" w:space="0" w:color="000000"/>
                  </w:tcBorders>
                  <w:shd w:val="clear" w:color="auto" w:fill="F2DCDB"/>
                  <w:tcMar>
                    <w:top w:w="15" w:type="dxa"/>
                    <w:left w:w="34" w:type="dxa"/>
                    <w:bottom w:w="0" w:type="dxa"/>
                    <w:right w:w="34" w:type="dxa"/>
                  </w:tcMar>
                  <w:vAlign w:val="center"/>
                  <w:hideMark/>
                </w:tcPr>
                <w:p w14:paraId="34D3A2E6"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增值税办申报缴纳</w:t>
                  </w:r>
                </w:p>
              </w:tc>
              <w:tc>
                <w:tcPr>
                  <w:tcW w:w="528" w:type="dxa"/>
                  <w:tcBorders>
                    <w:top w:val="single" w:sz="8" w:space="0" w:color="000000"/>
                    <w:left w:val="single" w:sz="8" w:space="0" w:color="000000"/>
                    <w:bottom w:val="single" w:sz="8" w:space="0" w:color="000000"/>
                    <w:right w:val="single" w:sz="8" w:space="0" w:color="000000"/>
                  </w:tcBorders>
                  <w:shd w:val="clear" w:color="auto" w:fill="F2DCDB"/>
                  <w:tcMar>
                    <w:top w:w="15" w:type="dxa"/>
                    <w:left w:w="34" w:type="dxa"/>
                    <w:bottom w:w="0" w:type="dxa"/>
                    <w:right w:w="34" w:type="dxa"/>
                  </w:tcMar>
                  <w:vAlign w:val="center"/>
                  <w:hideMark/>
                </w:tcPr>
                <w:p w14:paraId="361D3031"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消费税申报缴纳</w:t>
                  </w:r>
                </w:p>
              </w:tc>
              <w:tc>
                <w:tcPr>
                  <w:tcW w:w="528" w:type="dxa"/>
                  <w:tcBorders>
                    <w:top w:val="single" w:sz="8" w:space="0" w:color="000000"/>
                    <w:left w:val="single" w:sz="8" w:space="0" w:color="000000"/>
                    <w:bottom w:val="single" w:sz="8" w:space="0" w:color="000000"/>
                    <w:right w:val="single" w:sz="8" w:space="0" w:color="000000"/>
                  </w:tcBorders>
                  <w:shd w:val="clear" w:color="auto" w:fill="F2DCDB"/>
                  <w:tcMar>
                    <w:top w:w="15" w:type="dxa"/>
                    <w:left w:w="34" w:type="dxa"/>
                    <w:bottom w:w="0" w:type="dxa"/>
                    <w:right w:w="34" w:type="dxa"/>
                  </w:tcMar>
                  <w:vAlign w:val="center"/>
                  <w:hideMark/>
                </w:tcPr>
                <w:p w14:paraId="18CE8B17"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企业所得税申报缴纳</w:t>
                  </w:r>
                </w:p>
              </w:tc>
              <w:tc>
                <w:tcPr>
                  <w:tcW w:w="529" w:type="dxa"/>
                  <w:tcBorders>
                    <w:top w:val="single" w:sz="8" w:space="0" w:color="000000"/>
                    <w:left w:val="single" w:sz="8" w:space="0" w:color="000000"/>
                    <w:bottom w:val="single" w:sz="8" w:space="0" w:color="000000"/>
                    <w:right w:val="single" w:sz="8" w:space="0" w:color="000000"/>
                  </w:tcBorders>
                  <w:shd w:val="clear" w:color="auto" w:fill="F2DCDB"/>
                  <w:tcMar>
                    <w:top w:w="15" w:type="dxa"/>
                    <w:left w:w="34" w:type="dxa"/>
                    <w:bottom w:w="0" w:type="dxa"/>
                    <w:right w:w="34" w:type="dxa"/>
                  </w:tcMar>
                  <w:vAlign w:val="center"/>
                  <w:hideMark/>
                </w:tcPr>
                <w:p w14:paraId="46BAA92D"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个人所得税申报缴纳</w:t>
                  </w:r>
                </w:p>
              </w:tc>
              <w:tc>
                <w:tcPr>
                  <w:tcW w:w="529" w:type="dxa"/>
                  <w:tcBorders>
                    <w:top w:val="single" w:sz="8" w:space="0" w:color="000000"/>
                    <w:left w:val="single" w:sz="8" w:space="0" w:color="000000"/>
                    <w:bottom w:val="single" w:sz="8" w:space="0" w:color="000000"/>
                    <w:right w:val="single" w:sz="8" w:space="0" w:color="000000"/>
                  </w:tcBorders>
                  <w:shd w:val="clear" w:color="auto" w:fill="F2DCDB"/>
                  <w:tcMar>
                    <w:top w:w="15" w:type="dxa"/>
                    <w:left w:w="34" w:type="dxa"/>
                    <w:bottom w:w="0" w:type="dxa"/>
                    <w:right w:w="34" w:type="dxa"/>
                  </w:tcMar>
                  <w:vAlign w:val="center"/>
                  <w:hideMark/>
                </w:tcPr>
                <w:p w14:paraId="01F9098E"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城市维护建设税、教育费附加申报缴纳</w:t>
                  </w:r>
                </w:p>
              </w:tc>
              <w:tc>
                <w:tcPr>
                  <w:tcW w:w="529" w:type="dxa"/>
                  <w:tcBorders>
                    <w:top w:val="single" w:sz="8" w:space="0" w:color="000000"/>
                    <w:left w:val="single" w:sz="8" w:space="0" w:color="000000"/>
                    <w:bottom w:val="single" w:sz="8" w:space="0" w:color="000000"/>
                    <w:right w:val="single" w:sz="8" w:space="0" w:color="000000"/>
                  </w:tcBorders>
                  <w:shd w:val="clear" w:color="auto" w:fill="F2DCDB"/>
                  <w:tcMar>
                    <w:top w:w="15" w:type="dxa"/>
                    <w:left w:w="34" w:type="dxa"/>
                    <w:bottom w:w="0" w:type="dxa"/>
                    <w:right w:w="34" w:type="dxa"/>
                  </w:tcMar>
                  <w:vAlign w:val="center"/>
                  <w:hideMark/>
                </w:tcPr>
                <w:p w14:paraId="49F036C5"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房产税申报缴纳</w:t>
                  </w:r>
                </w:p>
              </w:tc>
              <w:tc>
                <w:tcPr>
                  <w:tcW w:w="529" w:type="dxa"/>
                  <w:tcBorders>
                    <w:top w:val="single" w:sz="8" w:space="0" w:color="000000"/>
                    <w:left w:val="single" w:sz="8" w:space="0" w:color="000000"/>
                    <w:bottom w:val="single" w:sz="8" w:space="0" w:color="000000"/>
                    <w:right w:val="single" w:sz="8" w:space="0" w:color="000000"/>
                  </w:tcBorders>
                  <w:shd w:val="clear" w:color="auto" w:fill="F2DCDB"/>
                  <w:tcMar>
                    <w:top w:w="15" w:type="dxa"/>
                    <w:left w:w="34" w:type="dxa"/>
                    <w:bottom w:w="0" w:type="dxa"/>
                    <w:right w:w="34" w:type="dxa"/>
                  </w:tcMar>
                  <w:vAlign w:val="center"/>
                  <w:hideMark/>
                </w:tcPr>
                <w:p w14:paraId="1F720787"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土地使用税申报缴纳</w:t>
                  </w:r>
                </w:p>
              </w:tc>
              <w:tc>
                <w:tcPr>
                  <w:tcW w:w="546" w:type="dxa"/>
                  <w:tcBorders>
                    <w:top w:val="single" w:sz="8" w:space="0" w:color="000000"/>
                    <w:left w:val="single" w:sz="8" w:space="0" w:color="000000"/>
                    <w:bottom w:val="single" w:sz="8" w:space="0" w:color="000000"/>
                    <w:right w:val="single" w:sz="8" w:space="0" w:color="000000"/>
                  </w:tcBorders>
                  <w:shd w:val="clear" w:color="auto" w:fill="F2DCDB"/>
                  <w:tcMar>
                    <w:top w:w="15" w:type="dxa"/>
                    <w:left w:w="34" w:type="dxa"/>
                    <w:bottom w:w="0" w:type="dxa"/>
                    <w:right w:w="34" w:type="dxa"/>
                  </w:tcMar>
                  <w:vAlign w:val="center"/>
                  <w:hideMark/>
                </w:tcPr>
                <w:p w14:paraId="749775FF"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印花税申报缴纳</w:t>
                  </w:r>
                </w:p>
              </w:tc>
              <w:tc>
                <w:tcPr>
                  <w:tcW w:w="529" w:type="dxa"/>
                  <w:tcBorders>
                    <w:top w:val="single" w:sz="8" w:space="0" w:color="000000"/>
                    <w:left w:val="single" w:sz="8" w:space="0" w:color="000000"/>
                    <w:bottom w:val="single" w:sz="8" w:space="0" w:color="000000"/>
                    <w:right w:val="single" w:sz="8" w:space="0" w:color="000000"/>
                  </w:tcBorders>
                  <w:shd w:val="clear" w:color="auto" w:fill="F2DCDB"/>
                  <w:tcMar>
                    <w:top w:w="15" w:type="dxa"/>
                    <w:left w:w="34" w:type="dxa"/>
                    <w:bottom w:w="0" w:type="dxa"/>
                    <w:right w:w="34" w:type="dxa"/>
                  </w:tcMar>
                  <w:vAlign w:val="center"/>
                  <w:hideMark/>
                </w:tcPr>
                <w:p w14:paraId="71969B10"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土地增值税申报缴纳</w:t>
                  </w:r>
                </w:p>
              </w:tc>
              <w:tc>
                <w:tcPr>
                  <w:tcW w:w="529" w:type="dxa"/>
                  <w:tcBorders>
                    <w:top w:val="single" w:sz="8" w:space="0" w:color="000000"/>
                    <w:left w:val="single" w:sz="8" w:space="0" w:color="000000"/>
                    <w:bottom w:val="single" w:sz="8" w:space="0" w:color="000000"/>
                    <w:right w:val="single" w:sz="8" w:space="0" w:color="000000"/>
                  </w:tcBorders>
                  <w:shd w:val="clear" w:color="auto" w:fill="F2DCDB"/>
                  <w:tcMar>
                    <w:top w:w="15" w:type="dxa"/>
                    <w:left w:w="34" w:type="dxa"/>
                    <w:bottom w:w="0" w:type="dxa"/>
                    <w:right w:w="34" w:type="dxa"/>
                  </w:tcMar>
                  <w:vAlign w:val="center"/>
                  <w:hideMark/>
                </w:tcPr>
                <w:p w14:paraId="39C7B684" w14:textId="77777777" w:rsidR="00EA47D1" w:rsidRPr="00EA47D1" w:rsidRDefault="00EA47D1" w:rsidP="00EA47D1">
                  <w:pPr>
                    <w:rPr>
                      <w:rFonts w:ascii="等线" w:hAnsi="等线" w:cs="宋体"/>
                      <w:b/>
                      <w:bCs/>
                      <w:color w:val="000000"/>
                      <w:sz w:val="21"/>
                      <w:szCs w:val="21"/>
                    </w:rPr>
                  </w:pPr>
                  <w:r w:rsidRPr="00EA47D1">
                    <w:rPr>
                      <w:rFonts w:ascii="等线" w:hAnsi="等线" w:cs="宋体" w:hint="eastAsia"/>
                      <w:b/>
                      <w:bCs/>
                      <w:color w:val="000000"/>
                      <w:sz w:val="21"/>
                      <w:szCs w:val="21"/>
                    </w:rPr>
                    <w:t>配合税务机关的税务检查</w:t>
                  </w:r>
                </w:p>
              </w:tc>
            </w:tr>
          </w:tbl>
          <w:p w14:paraId="45E434F7" w14:textId="5EF357EA" w:rsidR="00EA47D1" w:rsidRDefault="00EA47D1" w:rsidP="00EA47D1">
            <w:pPr>
              <w:rPr>
                <w:rFonts w:ascii="等线" w:hAnsi="等线" w:cs="宋体"/>
                <w:b/>
                <w:bCs/>
                <w:color w:val="000000"/>
                <w:sz w:val="21"/>
                <w:szCs w:val="21"/>
              </w:rPr>
            </w:pPr>
          </w:p>
          <w:p w14:paraId="38809489" w14:textId="1F523950" w:rsidR="003E5317" w:rsidRPr="00EA47D1" w:rsidRDefault="007E4982" w:rsidP="003E5317">
            <w:pPr>
              <w:jc w:val="center"/>
              <w:rPr>
                <w:rFonts w:ascii="等线" w:hAnsi="等线" w:cs="宋体"/>
                <w:b/>
                <w:bCs/>
                <w:color w:val="000000"/>
                <w:sz w:val="21"/>
                <w:szCs w:val="21"/>
              </w:rPr>
            </w:pPr>
            <w:r>
              <w:rPr>
                <w:rFonts w:ascii="等线" w:hAnsi="等线" w:cs="宋体" w:hint="eastAsia"/>
                <w:b/>
                <w:bCs/>
                <w:color w:val="000000"/>
                <w:sz w:val="21"/>
                <w:szCs w:val="21"/>
              </w:rPr>
              <w:t>表2：</w:t>
            </w:r>
            <w:r w:rsidR="003E5317">
              <w:rPr>
                <w:rFonts w:ascii="等线" w:hAnsi="等线" w:cs="宋体" w:hint="eastAsia"/>
                <w:b/>
                <w:bCs/>
                <w:color w:val="000000"/>
                <w:sz w:val="21"/>
                <w:szCs w:val="21"/>
              </w:rPr>
              <w:t>课程考核标准（准确率）</w:t>
            </w:r>
          </w:p>
          <w:tbl>
            <w:tblPr>
              <w:tblW w:w="6928" w:type="dxa"/>
              <w:jc w:val="center"/>
              <w:tblLayout w:type="fixed"/>
              <w:tblCellMar>
                <w:left w:w="0" w:type="dxa"/>
                <w:right w:w="0" w:type="dxa"/>
              </w:tblCellMar>
              <w:tblLook w:val="04A0" w:firstRow="1" w:lastRow="0" w:firstColumn="1" w:lastColumn="0" w:noHBand="0" w:noVBand="1"/>
            </w:tblPr>
            <w:tblGrid>
              <w:gridCol w:w="1459"/>
              <w:gridCol w:w="1376"/>
              <w:gridCol w:w="1134"/>
              <w:gridCol w:w="1418"/>
              <w:gridCol w:w="1541"/>
            </w:tblGrid>
            <w:tr w:rsidR="00FF6644" w:rsidRPr="00FF6644" w14:paraId="77870FA4" w14:textId="77777777" w:rsidTr="00DF715D">
              <w:trPr>
                <w:trHeight w:val="555"/>
                <w:jc w:val="center"/>
              </w:trPr>
              <w:tc>
                <w:tcPr>
                  <w:tcW w:w="6928" w:type="dxa"/>
                  <w:gridSpan w:val="5"/>
                  <w:tcBorders>
                    <w:top w:val="single" w:sz="8" w:space="0" w:color="000000"/>
                    <w:left w:val="single" w:sz="8" w:space="0" w:color="000000"/>
                    <w:bottom w:val="single" w:sz="8" w:space="0" w:color="000000"/>
                    <w:right w:val="single" w:sz="8" w:space="0" w:color="000000"/>
                  </w:tcBorders>
                  <w:shd w:val="clear" w:color="auto" w:fill="C9EDFF"/>
                  <w:tcMar>
                    <w:top w:w="15" w:type="dxa"/>
                    <w:left w:w="108" w:type="dxa"/>
                    <w:bottom w:w="0" w:type="dxa"/>
                    <w:right w:w="108" w:type="dxa"/>
                  </w:tcMar>
                  <w:hideMark/>
                </w:tcPr>
                <w:p w14:paraId="37168F5F" w14:textId="77777777" w:rsidR="00FF6644" w:rsidRPr="00FF6644" w:rsidRDefault="00FF6644" w:rsidP="00FF6644">
                  <w:pPr>
                    <w:jc w:val="center"/>
                    <w:rPr>
                      <w:rFonts w:ascii="等线" w:hAnsi="等线" w:cs="宋体"/>
                      <w:b/>
                      <w:bCs/>
                      <w:color w:val="000000"/>
                      <w:sz w:val="21"/>
                      <w:szCs w:val="21"/>
                    </w:rPr>
                  </w:pPr>
                  <w:r w:rsidRPr="00FF6644">
                    <w:rPr>
                      <w:rFonts w:ascii="等线" w:hAnsi="等线" w:cs="宋体" w:hint="eastAsia"/>
                      <w:b/>
                      <w:bCs/>
                      <w:color w:val="000000"/>
                      <w:sz w:val="21"/>
                      <w:szCs w:val="21"/>
                    </w:rPr>
                    <w:t>考核标准（准确率）</w:t>
                  </w:r>
                </w:p>
              </w:tc>
            </w:tr>
            <w:tr w:rsidR="00FF6644" w:rsidRPr="00FF6644" w14:paraId="136ECDC0" w14:textId="77777777" w:rsidTr="00DF715D">
              <w:trPr>
                <w:trHeight w:val="1344"/>
                <w:jc w:val="center"/>
              </w:trPr>
              <w:tc>
                <w:tcPr>
                  <w:tcW w:w="1459"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hideMark/>
                </w:tcPr>
                <w:p w14:paraId="13700882" w14:textId="77777777" w:rsidR="00FF6644" w:rsidRPr="00FF6644" w:rsidRDefault="00FF6644" w:rsidP="00FF6644">
                  <w:pPr>
                    <w:rPr>
                      <w:rFonts w:ascii="等线" w:hAnsi="等线" w:cs="宋体"/>
                      <w:b/>
                      <w:bCs/>
                      <w:color w:val="000000"/>
                      <w:sz w:val="21"/>
                      <w:szCs w:val="21"/>
                    </w:rPr>
                  </w:pPr>
                  <w:r w:rsidRPr="00FF6644">
                    <w:rPr>
                      <w:rFonts w:ascii="等线" w:hAnsi="等线" w:cs="宋体" w:hint="eastAsia"/>
                      <w:b/>
                      <w:bCs/>
                      <w:color w:val="000000"/>
                      <w:sz w:val="21"/>
                      <w:szCs w:val="21"/>
                    </w:rPr>
                    <w:t>优秀</w:t>
                  </w:r>
                  <w:r w:rsidRPr="00FF6644">
                    <w:rPr>
                      <w:rFonts w:ascii="等线" w:hAnsi="等线" w:cs="宋体"/>
                      <w:b/>
                      <w:bCs/>
                      <w:color w:val="000000"/>
                      <w:sz w:val="21"/>
                      <w:szCs w:val="21"/>
                    </w:rPr>
                    <w:t>&gt;90%</w:t>
                  </w:r>
                </w:p>
              </w:tc>
              <w:tc>
                <w:tcPr>
                  <w:tcW w:w="1376"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hideMark/>
                </w:tcPr>
                <w:p w14:paraId="4C031581" w14:textId="77777777" w:rsidR="00FF6644" w:rsidRPr="00FF6644" w:rsidRDefault="00FF6644" w:rsidP="00FF6644">
                  <w:pPr>
                    <w:rPr>
                      <w:rFonts w:ascii="等线" w:hAnsi="等线" w:cs="宋体"/>
                      <w:b/>
                      <w:bCs/>
                      <w:color w:val="000000"/>
                      <w:sz w:val="21"/>
                      <w:szCs w:val="21"/>
                    </w:rPr>
                  </w:pPr>
                  <w:r w:rsidRPr="00FF6644">
                    <w:rPr>
                      <w:rFonts w:ascii="等线" w:hAnsi="等线" w:cs="宋体" w:hint="eastAsia"/>
                      <w:b/>
                      <w:bCs/>
                      <w:color w:val="000000"/>
                      <w:sz w:val="21"/>
                      <w:szCs w:val="21"/>
                    </w:rPr>
                    <w:t>良好</w:t>
                  </w:r>
                  <w:r w:rsidRPr="00FF6644">
                    <w:rPr>
                      <w:rFonts w:ascii="等线" w:hAnsi="等线" w:cs="宋体"/>
                      <w:b/>
                      <w:bCs/>
                      <w:color w:val="000000"/>
                      <w:sz w:val="21"/>
                      <w:szCs w:val="21"/>
                    </w:rPr>
                    <w:t>81%-90%</w:t>
                  </w:r>
                </w:p>
              </w:tc>
              <w:tc>
                <w:tcPr>
                  <w:tcW w:w="1134"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hideMark/>
                </w:tcPr>
                <w:p w14:paraId="2D5CCB22" w14:textId="77777777" w:rsidR="00FF6644" w:rsidRPr="00FF6644" w:rsidRDefault="00FF6644" w:rsidP="00FF6644">
                  <w:pPr>
                    <w:rPr>
                      <w:rFonts w:ascii="等线" w:hAnsi="等线" w:cs="宋体"/>
                      <w:b/>
                      <w:bCs/>
                      <w:color w:val="000000"/>
                      <w:sz w:val="21"/>
                      <w:szCs w:val="21"/>
                    </w:rPr>
                  </w:pPr>
                  <w:r w:rsidRPr="00FF6644">
                    <w:rPr>
                      <w:rFonts w:ascii="等线" w:hAnsi="等线" w:cs="宋体" w:hint="eastAsia"/>
                      <w:b/>
                      <w:bCs/>
                      <w:color w:val="000000"/>
                      <w:sz w:val="21"/>
                      <w:szCs w:val="21"/>
                    </w:rPr>
                    <w:t>中等</w:t>
                  </w:r>
                  <w:r w:rsidRPr="00FF6644">
                    <w:rPr>
                      <w:rFonts w:ascii="等线" w:hAnsi="等线" w:cs="宋体"/>
                      <w:b/>
                      <w:bCs/>
                      <w:color w:val="000000"/>
                      <w:sz w:val="21"/>
                      <w:szCs w:val="21"/>
                    </w:rPr>
                    <w:t>71%-80%</w:t>
                  </w:r>
                </w:p>
              </w:tc>
              <w:tc>
                <w:tcPr>
                  <w:tcW w:w="1418"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hideMark/>
                </w:tcPr>
                <w:p w14:paraId="5BE9A5F3" w14:textId="77777777" w:rsidR="00FF6644" w:rsidRPr="00FF6644" w:rsidRDefault="00FF6644" w:rsidP="00FF6644">
                  <w:pPr>
                    <w:rPr>
                      <w:rFonts w:ascii="等线" w:hAnsi="等线" w:cs="宋体"/>
                      <w:b/>
                      <w:bCs/>
                      <w:color w:val="000000"/>
                      <w:sz w:val="21"/>
                      <w:szCs w:val="21"/>
                    </w:rPr>
                  </w:pPr>
                  <w:r w:rsidRPr="00FF6644">
                    <w:rPr>
                      <w:rFonts w:ascii="等线" w:hAnsi="等线" w:cs="宋体" w:hint="eastAsia"/>
                      <w:b/>
                      <w:bCs/>
                      <w:color w:val="000000"/>
                      <w:sz w:val="21"/>
                      <w:szCs w:val="21"/>
                    </w:rPr>
                    <w:t>及格</w:t>
                  </w:r>
                  <w:r w:rsidRPr="00FF6644">
                    <w:rPr>
                      <w:rFonts w:ascii="等线" w:hAnsi="等线" w:cs="宋体"/>
                      <w:b/>
                      <w:bCs/>
                      <w:color w:val="000000"/>
                      <w:sz w:val="21"/>
                      <w:szCs w:val="21"/>
                    </w:rPr>
                    <w:t>60%-70%</w:t>
                  </w:r>
                </w:p>
              </w:tc>
              <w:tc>
                <w:tcPr>
                  <w:tcW w:w="1541" w:type="dxa"/>
                  <w:tcBorders>
                    <w:top w:val="single" w:sz="8" w:space="0" w:color="000000"/>
                    <w:left w:val="single" w:sz="8" w:space="0" w:color="000000"/>
                    <w:bottom w:val="single" w:sz="8" w:space="0" w:color="000000"/>
                    <w:right w:val="single" w:sz="8" w:space="0" w:color="000000"/>
                  </w:tcBorders>
                  <w:shd w:val="clear" w:color="auto" w:fill="F2DCDB"/>
                  <w:tcMar>
                    <w:top w:w="15" w:type="dxa"/>
                    <w:left w:w="108" w:type="dxa"/>
                    <w:bottom w:w="0" w:type="dxa"/>
                    <w:right w:w="108" w:type="dxa"/>
                  </w:tcMar>
                  <w:hideMark/>
                </w:tcPr>
                <w:p w14:paraId="2D9049DF" w14:textId="77777777" w:rsidR="00FF6644" w:rsidRPr="00FF6644" w:rsidRDefault="00FF6644" w:rsidP="00FF6644">
                  <w:pPr>
                    <w:rPr>
                      <w:rFonts w:ascii="等线" w:hAnsi="等线" w:cs="宋体"/>
                      <w:b/>
                      <w:bCs/>
                      <w:color w:val="000000"/>
                      <w:sz w:val="21"/>
                      <w:szCs w:val="21"/>
                    </w:rPr>
                  </w:pPr>
                  <w:r w:rsidRPr="00FF6644">
                    <w:rPr>
                      <w:rFonts w:ascii="等线" w:hAnsi="等线" w:cs="宋体" w:hint="eastAsia"/>
                      <w:b/>
                      <w:bCs/>
                      <w:color w:val="000000"/>
                      <w:sz w:val="21"/>
                      <w:szCs w:val="21"/>
                    </w:rPr>
                    <w:t>不及格</w:t>
                  </w:r>
                  <w:r w:rsidRPr="00FF6644">
                    <w:rPr>
                      <w:rFonts w:ascii="等线" w:hAnsi="等线" w:cs="宋体"/>
                      <w:b/>
                      <w:bCs/>
                      <w:color w:val="000000"/>
                      <w:sz w:val="21"/>
                      <w:szCs w:val="21"/>
                    </w:rPr>
                    <w:t>60%</w:t>
                  </w:r>
                  <w:r w:rsidRPr="00FF6644">
                    <w:rPr>
                      <w:rFonts w:ascii="等线" w:hAnsi="等线" w:cs="宋体" w:hint="eastAsia"/>
                      <w:b/>
                      <w:bCs/>
                      <w:color w:val="000000"/>
                      <w:sz w:val="21"/>
                      <w:szCs w:val="21"/>
                    </w:rPr>
                    <w:t>以下</w:t>
                  </w:r>
                </w:p>
              </w:tc>
            </w:tr>
            <w:tr w:rsidR="00FF6644" w:rsidRPr="00FF6644" w14:paraId="2C1EE692" w14:textId="77777777" w:rsidTr="00DF715D">
              <w:trPr>
                <w:trHeight w:val="2500"/>
                <w:jc w:val="center"/>
              </w:trPr>
              <w:tc>
                <w:tcPr>
                  <w:tcW w:w="14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D7FB25" w14:textId="77777777" w:rsidR="00FF6644" w:rsidRPr="00FF6644" w:rsidRDefault="00FF6644" w:rsidP="00FF6644">
                  <w:pPr>
                    <w:rPr>
                      <w:rFonts w:ascii="等线" w:hAnsi="等线" w:cs="宋体"/>
                      <w:b/>
                      <w:bCs/>
                      <w:color w:val="000000"/>
                      <w:sz w:val="21"/>
                      <w:szCs w:val="21"/>
                    </w:rPr>
                  </w:pPr>
                  <w:r w:rsidRPr="00FF6644">
                    <w:rPr>
                      <w:rFonts w:ascii="等线" w:hAnsi="等线" w:cs="宋体" w:hint="eastAsia"/>
                      <w:b/>
                      <w:bCs/>
                      <w:color w:val="000000"/>
                      <w:sz w:val="21"/>
                      <w:szCs w:val="21"/>
                    </w:rPr>
                    <w:t>能够准确无误完成发票开具和认证、税额计算及纳税申报业务</w:t>
                  </w:r>
                </w:p>
              </w:tc>
              <w:tc>
                <w:tcPr>
                  <w:tcW w:w="13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CA7D5B" w14:textId="77777777" w:rsidR="00FF6644" w:rsidRPr="00FF6644" w:rsidRDefault="00FF6644" w:rsidP="00FF6644">
                  <w:pPr>
                    <w:rPr>
                      <w:rFonts w:ascii="等线" w:hAnsi="等线" w:cs="宋体"/>
                      <w:b/>
                      <w:bCs/>
                      <w:color w:val="000000"/>
                      <w:sz w:val="21"/>
                      <w:szCs w:val="21"/>
                    </w:rPr>
                  </w:pPr>
                  <w:r w:rsidRPr="00FF6644">
                    <w:rPr>
                      <w:rFonts w:ascii="等线" w:hAnsi="等线" w:cs="宋体" w:hint="eastAsia"/>
                      <w:b/>
                      <w:bCs/>
                      <w:color w:val="000000"/>
                      <w:sz w:val="21"/>
                      <w:szCs w:val="21"/>
                    </w:rPr>
                    <w:t>能够较好地完成发票开具和认证、税额计算及纳税申报业务，有个别差错</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37C768" w14:textId="77777777" w:rsidR="00FF6644" w:rsidRPr="00FF6644" w:rsidRDefault="00FF6644" w:rsidP="00FF6644">
                  <w:pPr>
                    <w:rPr>
                      <w:rFonts w:ascii="等线" w:hAnsi="等线" w:cs="宋体"/>
                      <w:b/>
                      <w:bCs/>
                      <w:color w:val="000000"/>
                      <w:sz w:val="21"/>
                      <w:szCs w:val="21"/>
                    </w:rPr>
                  </w:pPr>
                  <w:r w:rsidRPr="00FF6644">
                    <w:rPr>
                      <w:rFonts w:ascii="等线" w:hAnsi="等线" w:cs="宋体" w:hint="eastAsia"/>
                      <w:b/>
                      <w:bCs/>
                      <w:color w:val="000000"/>
                      <w:sz w:val="21"/>
                      <w:szCs w:val="21"/>
                    </w:rPr>
                    <w:t>能够基本完成发票开具和认证、税额计算及纳税申报业务</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E98EDE" w14:textId="77777777" w:rsidR="00FF6644" w:rsidRPr="00FF6644" w:rsidRDefault="00FF6644" w:rsidP="00FF6644">
                  <w:pPr>
                    <w:rPr>
                      <w:rFonts w:ascii="等线" w:hAnsi="等线" w:cs="宋体"/>
                      <w:b/>
                      <w:bCs/>
                      <w:color w:val="000000"/>
                      <w:sz w:val="21"/>
                      <w:szCs w:val="21"/>
                    </w:rPr>
                  </w:pPr>
                  <w:r w:rsidRPr="00FF6644">
                    <w:rPr>
                      <w:rFonts w:ascii="等线" w:hAnsi="等线" w:cs="宋体" w:hint="eastAsia"/>
                      <w:b/>
                      <w:bCs/>
                      <w:color w:val="000000"/>
                      <w:sz w:val="21"/>
                      <w:szCs w:val="21"/>
                    </w:rPr>
                    <w:t>能够基本完成发票开具和认证、税额计算及纳税申报部分业务</w:t>
                  </w:r>
                </w:p>
              </w:tc>
              <w:tc>
                <w:tcPr>
                  <w:tcW w:w="15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1A82F5" w14:textId="77777777" w:rsidR="00FF6644" w:rsidRPr="00FF6644" w:rsidRDefault="00FF6644" w:rsidP="00FF6644">
                  <w:pPr>
                    <w:rPr>
                      <w:rFonts w:ascii="等线" w:hAnsi="等线" w:cs="宋体"/>
                      <w:b/>
                      <w:bCs/>
                      <w:color w:val="000000"/>
                      <w:sz w:val="21"/>
                      <w:szCs w:val="21"/>
                    </w:rPr>
                  </w:pPr>
                  <w:r w:rsidRPr="00FF6644">
                    <w:rPr>
                      <w:rFonts w:ascii="等线" w:hAnsi="等线" w:cs="宋体" w:hint="eastAsia"/>
                      <w:b/>
                      <w:bCs/>
                      <w:color w:val="000000"/>
                      <w:sz w:val="21"/>
                      <w:szCs w:val="21"/>
                    </w:rPr>
                    <w:t>不能够准确完成发票开具和认证、税额计算及纳税申报业务</w:t>
                  </w:r>
                </w:p>
              </w:tc>
            </w:tr>
          </w:tbl>
          <w:p w14:paraId="0C56706B" w14:textId="77777777" w:rsidR="00EA47D1" w:rsidRPr="00FF6644" w:rsidRDefault="00EA47D1" w:rsidP="00EA47D1">
            <w:pPr>
              <w:rPr>
                <w:rFonts w:ascii="等线" w:hAnsi="等线" w:cs="宋体"/>
                <w:b/>
                <w:bCs/>
                <w:color w:val="000000"/>
                <w:sz w:val="21"/>
                <w:szCs w:val="21"/>
              </w:rPr>
            </w:pPr>
          </w:p>
          <w:p w14:paraId="48F4E485" w14:textId="77777777" w:rsidR="00EA47D1" w:rsidRDefault="00EA47D1" w:rsidP="00EA47D1">
            <w:pPr>
              <w:rPr>
                <w:rFonts w:ascii="等线" w:hAnsi="等线" w:cs="宋体"/>
                <w:b/>
                <w:bCs/>
                <w:color w:val="000000"/>
                <w:sz w:val="21"/>
                <w:szCs w:val="21"/>
              </w:rPr>
            </w:pPr>
          </w:p>
          <w:p w14:paraId="1E8A252D" w14:textId="6B236C0B" w:rsidR="00EA47D1" w:rsidRPr="00FC3133" w:rsidRDefault="00EA47D1" w:rsidP="00EA47D1">
            <w:pPr>
              <w:rPr>
                <w:rFonts w:ascii="等线" w:hAnsi="等线" w:cs="宋体"/>
                <w:b/>
                <w:bCs/>
                <w:color w:val="000000"/>
                <w:sz w:val="21"/>
                <w:szCs w:val="21"/>
              </w:rPr>
            </w:pPr>
          </w:p>
        </w:tc>
      </w:tr>
      <w:tr w:rsidR="007B0292" w:rsidRPr="009857F7" w14:paraId="06D74290"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71E237D2" w14:textId="6AB0555B" w:rsidR="007B0292" w:rsidRDefault="007B0292" w:rsidP="00B80439">
            <w:pPr>
              <w:jc w:val="center"/>
              <w:rPr>
                <w:rFonts w:ascii="等线" w:hAnsi="等线" w:cs="宋体"/>
                <w:color w:val="000000"/>
                <w:sz w:val="21"/>
                <w:szCs w:val="21"/>
              </w:rPr>
            </w:pPr>
            <w:r>
              <w:rPr>
                <w:rFonts w:ascii="等线" w:hAnsi="等线" w:cs="宋体" w:hint="eastAsia"/>
                <w:color w:val="000000"/>
                <w:sz w:val="21"/>
                <w:szCs w:val="21"/>
              </w:rPr>
              <w:lastRenderedPageBreak/>
              <w:t>课程考核目标设计-</w:t>
            </w:r>
            <w:r>
              <w:rPr>
                <w:rFonts w:ascii="等线" w:hAnsi="等线" w:cs="宋体"/>
                <w:color w:val="000000"/>
                <w:sz w:val="21"/>
                <w:szCs w:val="21"/>
              </w:rPr>
              <w:t>3</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7D2297E4" w14:textId="306D6FBB" w:rsidR="007B0292" w:rsidRDefault="007B0292" w:rsidP="00EA47D1">
            <w:pPr>
              <w:rPr>
                <w:rFonts w:ascii="等线" w:hAnsi="等线" w:cs="宋体"/>
                <w:b/>
                <w:bCs/>
                <w:color w:val="000000"/>
                <w:sz w:val="21"/>
                <w:szCs w:val="21"/>
              </w:rPr>
            </w:pPr>
            <w:r w:rsidRPr="007B0292">
              <w:rPr>
                <w:rFonts w:ascii="等线" w:hAnsi="等线" w:cs="宋体"/>
                <w:b/>
                <w:bCs/>
                <w:noProof/>
                <w:color w:val="000000"/>
                <w:sz w:val="21"/>
                <w:szCs w:val="21"/>
              </w:rPr>
              <w:drawing>
                <wp:inline distT="0" distB="0" distL="0" distR="0" wp14:anchorId="4B444700" wp14:editId="5CBC5EFD">
                  <wp:extent cx="4503420" cy="3766242"/>
                  <wp:effectExtent l="0" t="0" r="0" b="5715"/>
                  <wp:docPr id="56324" name="图片 5">
                    <a:extLst xmlns:a="http://schemas.openxmlformats.org/drawingml/2006/main">
                      <a:ext uri="{FF2B5EF4-FFF2-40B4-BE49-F238E27FC236}">
                        <a16:creationId xmlns:a16="http://schemas.microsoft.com/office/drawing/2014/main" id="{CA1233FF-5E47-4149-A1AF-9099223AD6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4" name="图片 5">
                            <a:extLst>
                              <a:ext uri="{FF2B5EF4-FFF2-40B4-BE49-F238E27FC236}">
                                <a16:creationId xmlns:a16="http://schemas.microsoft.com/office/drawing/2014/main" id="{CA1233FF-5E47-4149-A1AF-9099223AD6C6}"/>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04373" cy="3767039"/>
                          </a:xfrm>
                          <a:prstGeom prst="rect">
                            <a:avLst/>
                          </a:prstGeom>
                          <a:noFill/>
                          <a:ln>
                            <a:noFill/>
                          </a:ln>
                        </pic:spPr>
                      </pic:pic>
                    </a:graphicData>
                  </a:graphic>
                </wp:inline>
              </w:drawing>
            </w:r>
          </w:p>
          <w:p w14:paraId="75D750EE" w14:textId="77777777" w:rsidR="0030363C" w:rsidRDefault="007E4982" w:rsidP="0030363C">
            <w:pPr>
              <w:jc w:val="center"/>
              <w:rPr>
                <w:rFonts w:ascii="等线" w:hAnsi="等线" w:cs="宋体"/>
                <w:b/>
                <w:bCs/>
                <w:color w:val="000000"/>
                <w:sz w:val="21"/>
                <w:szCs w:val="21"/>
              </w:rPr>
            </w:pPr>
            <w:r>
              <w:rPr>
                <w:rFonts w:ascii="等线" w:hAnsi="等线" w:cs="宋体" w:hint="eastAsia"/>
                <w:b/>
                <w:bCs/>
                <w:color w:val="000000"/>
                <w:sz w:val="21"/>
                <w:szCs w:val="21"/>
              </w:rPr>
              <w:t>图1</w:t>
            </w:r>
            <w:r>
              <w:rPr>
                <w:rFonts w:ascii="等线" w:hAnsi="等线" w:cs="宋体"/>
                <w:b/>
                <w:bCs/>
                <w:color w:val="000000"/>
                <w:sz w:val="21"/>
                <w:szCs w:val="21"/>
              </w:rPr>
              <w:t>0</w:t>
            </w:r>
            <w:r>
              <w:rPr>
                <w:rFonts w:ascii="等线" w:hAnsi="等线" w:cs="宋体" w:hint="eastAsia"/>
                <w:b/>
                <w:bCs/>
                <w:color w:val="000000"/>
                <w:sz w:val="21"/>
                <w:szCs w:val="21"/>
              </w:rPr>
              <w:t>：</w:t>
            </w:r>
            <w:r w:rsidR="0030363C">
              <w:rPr>
                <w:rFonts w:ascii="等线" w:hAnsi="等线" w:cs="宋体" w:hint="eastAsia"/>
                <w:b/>
                <w:bCs/>
                <w:color w:val="000000"/>
                <w:sz w:val="21"/>
                <w:szCs w:val="21"/>
              </w:rPr>
              <w:t>学习通平台开设《纳税实务》和《税务技能实训》</w:t>
            </w:r>
          </w:p>
          <w:p w14:paraId="70EA42DE" w14:textId="4A37502C" w:rsidR="000C447D" w:rsidRDefault="000C447D" w:rsidP="007B0292">
            <w:pPr>
              <w:jc w:val="center"/>
              <w:rPr>
                <w:rFonts w:ascii="等线" w:hAnsi="等线" w:cs="宋体"/>
                <w:b/>
                <w:bCs/>
                <w:color w:val="000000"/>
                <w:sz w:val="21"/>
                <w:szCs w:val="21"/>
              </w:rPr>
            </w:pPr>
          </w:p>
          <w:p w14:paraId="470B7DC7" w14:textId="5D93F90A" w:rsidR="000C447D" w:rsidRDefault="000C447D" w:rsidP="007B0292">
            <w:pPr>
              <w:jc w:val="center"/>
              <w:rPr>
                <w:rFonts w:ascii="等线" w:hAnsi="等线" w:cs="宋体"/>
                <w:b/>
                <w:bCs/>
                <w:color w:val="000000"/>
                <w:sz w:val="21"/>
                <w:szCs w:val="21"/>
              </w:rPr>
            </w:pPr>
            <w:r w:rsidRPr="00C014ED">
              <w:rPr>
                <w:rFonts w:ascii="等线" w:hAnsi="等线" w:cs="宋体"/>
                <w:b/>
                <w:bCs/>
                <w:noProof/>
                <w:color w:val="000000"/>
                <w:sz w:val="21"/>
                <w:szCs w:val="21"/>
              </w:rPr>
              <w:drawing>
                <wp:inline distT="0" distB="0" distL="0" distR="0" wp14:anchorId="10C5DF09" wp14:editId="7EA8A450">
                  <wp:extent cx="4502150" cy="3947311"/>
                  <wp:effectExtent l="0" t="0" r="0" b="0"/>
                  <wp:docPr id="57349" name="图片 6">
                    <a:extLst xmlns:a="http://schemas.openxmlformats.org/drawingml/2006/main">
                      <a:ext uri="{FF2B5EF4-FFF2-40B4-BE49-F238E27FC236}">
                        <a16:creationId xmlns:a16="http://schemas.microsoft.com/office/drawing/2014/main" id="{380D1759-1D57-401E-A37E-4483D8C6EA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9" name="图片 6">
                            <a:extLst>
                              <a:ext uri="{FF2B5EF4-FFF2-40B4-BE49-F238E27FC236}">
                                <a16:creationId xmlns:a16="http://schemas.microsoft.com/office/drawing/2014/main" id="{380D1759-1D57-401E-A37E-4483D8C6EA8A}"/>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10146" cy="3954321"/>
                          </a:xfrm>
                          <a:prstGeom prst="rect">
                            <a:avLst/>
                          </a:prstGeom>
                          <a:noFill/>
                          <a:ln>
                            <a:noFill/>
                          </a:ln>
                        </pic:spPr>
                      </pic:pic>
                    </a:graphicData>
                  </a:graphic>
                </wp:inline>
              </w:drawing>
            </w:r>
          </w:p>
          <w:p w14:paraId="006F9405" w14:textId="3E52CDE3" w:rsidR="0030363C" w:rsidRDefault="0030363C" w:rsidP="0030363C">
            <w:pPr>
              <w:jc w:val="center"/>
              <w:rPr>
                <w:rFonts w:ascii="等线" w:hAnsi="等线" w:cs="宋体"/>
                <w:b/>
                <w:bCs/>
                <w:color w:val="000000"/>
                <w:sz w:val="21"/>
                <w:szCs w:val="21"/>
              </w:rPr>
            </w:pPr>
            <w:r>
              <w:rPr>
                <w:rFonts w:ascii="等线" w:hAnsi="等线" w:cs="宋体" w:hint="eastAsia"/>
                <w:b/>
                <w:bCs/>
                <w:color w:val="000000"/>
                <w:sz w:val="21"/>
                <w:szCs w:val="21"/>
              </w:rPr>
              <w:t>图1</w:t>
            </w:r>
            <w:r>
              <w:rPr>
                <w:rFonts w:ascii="等线" w:hAnsi="等线" w:cs="宋体"/>
                <w:b/>
                <w:bCs/>
                <w:color w:val="000000"/>
                <w:sz w:val="21"/>
                <w:szCs w:val="21"/>
              </w:rPr>
              <w:t>1</w:t>
            </w:r>
            <w:r>
              <w:rPr>
                <w:rFonts w:ascii="等线" w:hAnsi="等线" w:cs="宋体" w:hint="eastAsia"/>
                <w:b/>
                <w:bCs/>
                <w:color w:val="000000"/>
                <w:sz w:val="21"/>
                <w:szCs w:val="21"/>
              </w:rPr>
              <w:t>：学习通平台设置课程作业和考试</w:t>
            </w:r>
          </w:p>
          <w:p w14:paraId="32431CF1" w14:textId="04C5C5E0" w:rsidR="000C447D" w:rsidRDefault="000C447D" w:rsidP="007B0292">
            <w:pPr>
              <w:jc w:val="center"/>
              <w:rPr>
                <w:rFonts w:ascii="等线" w:hAnsi="等线" w:cs="宋体"/>
                <w:b/>
                <w:bCs/>
                <w:color w:val="000000"/>
                <w:sz w:val="21"/>
                <w:szCs w:val="21"/>
              </w:rPr>
            </w:pPr>
            <w:r w:rsidRPr="000C447D">
              <w:rPr>
                <w:rFonts w:ascii="等线" w:hAnsi="等线" w:cs="宋体"/>
                <w:b/>
                <w:bCs/>
                <w:noProof/>
                <w:color w:val="000000"/>
                <w:sz w:val="21"/>
                <w:szCs w:val="21"/>
              </w:rPr>
              <w:lastRenderedPageBreak/>
              <w:drawing>
                <wp:inline distT="0" distB="0" distL="0" distR="0" wp14:anchorId="3244CB10" wp14:editId="2A1C66C4">
                  <wp:extent cx="4503420" cy="3331675"/>
                  <wp:effectExtent l="0" t="0" r="0" b="2540"/>
                  <wp:docPr id="58372" name="图片 5">
                    <a:extLst xmlns:a="http://schemas.openxmlformats.org/drawingml/2006/main">
                      <a:ext uri="{FF2B5EF4-FFF2-40B4-BE49-F238E27FC236}">
                        <a16:creationId xmlns:a16="http://schemas.microsoft.com/office/drawing/2014/main" id="{D948F38D-9B01-4632-BFFE-55CF35646C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2" name="图片 5">
                            <a:extLst>
                              <a:ext uri="{FF2B5EF4-FFF2-40B4-BE49-F238E27FC236}">
                                <a16:creationId xmlns:a16="http://schemas.microsoft.com/office/drawing/2014/main" id="{D948F38D-9B01-4632-BFFE-55CF35646C7B}"/>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06932" cy="3334273"/>
                          </a:xfrm>
                          <a:prstGeom prst="rect">
                            <a:avLst/>
                          </a:prstGeom>
                          <a:noFill/>
                          <a:ln>
                            <a:noFill/>
                          </a:ln>
                        </pic:spPr>
                      </pic:pic>
                    </a:graphicData>
                  </a:graphic>
                </wp:inline>
              </w:drawing>
            </w:r>
          </w:p>
          <w:p w14:paraId="718F129A" w14:textId="26F49E25" w:rsidR="0030363C" w:rsidRDefault="0030363C" w:rsidP="0030363C">
            <w:pPr>
              <w:jc w:val="center"/>
              <w:rPr>
                <w:rFonts w:ascii="等线" w:hAnsi="等线" w:cs="宋体"/>
                <w:b/>
                <w:bCs/>
                <w:color w:val="000000"/>
                <w:sz w:val="21"/>
                <w:szCs w:val="21"/>
              </w:rPr>
            </w:pPr>
            <w:r>
              <w:rPr>
                <w:rFonts w:ascii="等线" w:hAnsi="等线" w:cs="宋体" w:hint="eastAsia"/>
                <w:b/>
                <w:bCs/>
                <w:color w:val="000000"/>
                <w:sz w:val="21"/>
                <w:szCs w:val="21"/>
              </w:rPr>
              <w:t>图1</w:t>
            </w:r>
            <w:r>
              <w:rPr>
                <w:rFonts w:ascii="等线" w:hAnsi="等线" w:cs="宋体"/>
                <w:b/>
                <w:bCs/>
                <w:color w:val="000000"/>
                <w:sz w:val="21"/>
                <w:szCs w:val="21"/>
              </w:rPr>
              <w:t>2</w:t>
            </w:r>
            <w:r>
              <w:rPr>
                <w:rFonts w:ascii="等线" w:hAnsi="等线" w:cs="宋体" w:hint="eastAsia"/>
                <w:b/>
                <w:bCs/>
                <w:color w:val="000000"/>
                <w:sz w:val="21"/>
                <w:szCs w:val="21"/>
              </w:rPr>
              <w:t>：税务综合平台的报税平台设置课程实训考核</w:t>
            </w:r>
          </w:p>
          <w:p w14:paraId="0E845C58" w14:textId="698263B0" w:rsidR="00C014ED" w:rsidRPr="0030363C" w:rsidRDefault="00C014ED" w:rsidP="00EA47D1">
            <w:pPr>
              <w:rPr>
                <w:rFonts w:ascii="等线" w:hAnsi="等线" w:cs="宋体"/>
                <w:b/>
                <w:bCs/>
                <w:color w:val="000000"/>
                <w:sz w:val="21"/>
                <w:szCs w:val="21"/>
              </w:rPr>
            </w:pPr>
          </w:p>
        </w:tc>
      </w:tr>
      <w:tr w:rsidR="007B0292" w:rsidRPr="009857F7" w14:paraId="1DCF45A3"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4A22F5F3" w14:textId="3B8C22AA" w:rsidR="007B0292" w:rsidRDefault="007A0960" w:rsidP="00B80439">
            <w:pPr>
              <w:jc w:val="center"/>
              <w:rPr>
                <w:rFonts w:ascii="等线" w:hAnsi="等线" w:cs="宋体"/>
                <w:color w:val="000000"/>
                <w:sz w:val="21"/>
                <w:szCs w:val="21"/>
              </w:rPr>
            </w:pPr>
            <w:r>
              <w:rPr>
                <w:rFonts w:ascii="等线" w:hAnsi="等线" w:cs="宋体" w:hint="eastAsia"/>
                <w:color w:val="000000"/>
                <w:sz w:val="21"/>
                <w:szCs w:val="21"/>
              </w:rPr>
              <w:lastRenderedPageBreak/>
              <w:t>课程特色</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399A19C0" w14:textId="77777777" w:rsidR="007B0292" w:rsidRDefault="007B0292" w:rsidP="00EA47D1">
            <w:pPr>
              <w:rPr>
                <w:rFonts w:ascii="等线" w:hAnsi="等线" w:cs="宋体"/>
                <w:b/>
                <w:bCs/>
                <w:color w:val="000000"/>
                <w:sz w:val="21"/>
                <w:szCs w:val="21"/>
              </w:rPr>
            </w:pPr>
          </w:p>
          <w:p w14:paraId="002FFE5D" w14:textId="0F742E65" w:rsidR="0002111A" w:rsidRDefault="0002111A" w:rsidP="007A0960">
            <w:pPr>
              <w:jc w:val="center"/>
              <w:rPr>
                <w:rFonts w:ascii="等线" w:hAnsi="等线" w:cs="宋体"/>
                <w:b/>
                <w:bCs/>
                <w:color w:val="000000"/>
                <w:sz w:val="21"/>
                <w:szCs w:val="21"/>
              </w:rPr>
            </w:pPr>
            <w:r w:rsidRPr="007A0960">
              <w:rPr>
                <w:rFonts w:ascii="等线" w:hAnsi="等线" w:cs="宋体"/>
                <w:b/>
                <w:bCs/>
                <w:noProof/>
                <w:color w:val="000000"/>
                <w:sz w:val="21"/>
                <w:szCs w:val="21"/>
              </w:rPr>
              <w:drawing>
                <wp:inline distT="0" distB="0" distL="0" distR="0" wp14:anchorId="77248E7D" wp14:editId="4A864A17">
                  <wp:extent cx="4503220" cy="4255129"/>
                  <wp:effectExtent l="0" t="0" r="0" b="0"/>
                  <wp:docPr id="57398" name="图片 57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11236" cy="4262703"/>
                          </a:xfrm>
                          <a:prstGeom prst="rect">
                            <a:avLst/>
                          </a:prstGeom>
                          <a:noFill/>
                          <a:ln>
                            <a:noFill/>
                          </a:ln>
                        </pic:spPr>
                      </pic:pic>
                    </a:graphicData>
                  </a:graphic>
                </wp:inline>
              </w:drawing>
            </w:r>
          </w:p>
          <w:p w14:paraId="40F0AE8D" w14:textId="01EF9ACA" w:rsidR="0030363C" w:rsidRDefault="0030363C" w:rsidP="0030363C">
            <w:pPr>
              <w:jc w:val="center"/>
              <w:rPr>
                <w:rFonts w:ascii="等线" w:hAnsi="等线" w:cs="宋体"/>
                <w:b/>
                <w:bCs/>
                <w:color w:val="000000"/>
                <w:sz w:val="21"/>
                <w:szCs w:val="21"/>
              </w:rPr>
            </w:pPr>
            <w:r>
              <w:rPr>
                <w:rFonts w:ascii="等线" w:hAnsi="等线" w:cs="宋体" w:hint="eastAsia"/>
                <w:b/>
                <w:bCs/>
                <w:color w:val="000000"/>
                <w:sz w:val="21"/>
                <w:szCs w:val="21"/>
              </w:rPr>
              <w:t>图1</w:t>
            </w:r>
            <w:r>
              <w:rPr>
                <w:rFonts w:ascii="等线" w:hAnsi="等线" w:cs="宋体"/>
                <w:b/>
                <w:bCs/>
                <w:color w:val="000000"/>
                <w:sz w:val="21"/>
                <w:szCs w:val="21"/>
              </w:rPr>
              <w:t>3</w:t>
            </w:r>
            <w:r>
              <w:rPr>
                <w:rFonts w:ascii="等线" w:hAnsi="等线" w:cs="宋体" w:hint="eastAsia"/>
                <w:b/>
                <w:bCs/>
                <w:color w:val="000000"/>
                <w:sz w:val="21"/>
                <w:szCs w:val="21"/>
              </w:rPr>
              <w:t>：构建课程教学模式“</w:t>
            </w:r>
            <w:r w:rsidRPr="007A0960">
              <w:rPr>
                <w:rFonts w:ascii="等线" w:hAnsi="等线" w:cs="宋体" w:hint="eastAsia"/>
                <w:b/>
                <w:bCs/>
                <w:color w:val="000000"/>
                <w:sz w:val="21"/>
                <w:szCs w:val="21"/>
              </w:rPr>
              <w:t>项目引领、课训交替、岗位对接</w:t>
            </w:r>
            <w:r>
              <w:rPr>
                <w:rFonts w:ascii="等线" w:hAnsi="等线" w:cs="宋体" w:hint="eastAsia"/>
                <w:b/>
                <w:bCs/>
                <w:color w:val="000000"/>
                <w:sz w:val="21"/>
                <w:szCs w:val="21"/>
              </w:rPr>
              <w:t>”</w:t>
            </w:r>
          </w:p>
          <w:p w14:paraId="0F4FA7FA" w14:textId="6C6536AE" w:rsidR="0002111A" w:rsidRDefault="0002111A" w:rsidP="007A0960">
            <w:pPr>
              <w:jc w:val="center"/>
              <w:rPr>
                <w:rFonts w:ascii="等线" w:hAnsi="等线" w:cs="宋体"/>
                <w:b/>
                <w:bCs/>
                <w:color w:val="000000"/>
                <w:sz w:val="21"/>
                <w:szCs w:val="21"/>
              </w:rPr>
            </w:pPr>
          </w:p>
          <w:p w14:paraId="55A7BFCA" w14:textId="77777777" w:rsidR="00852D29" w:rsidRDefault="00852D29" w:rsidP="007A0960">
            <w:pPr>
              <w:jc w:val="center"/>
              <w:rPr>
                <w:rFonts w:ascii="等线" w:hAnsi="等线" w:cs="宋体"/>
                <w:b/>
                <w:bCs/>
                <w:color w:val="000000"/>
                <w:sz w:val="21"/>
                <w:szCs w:val="21"/>
              </w:rPr>
            </w:pPr>
          </w:p>
          <w:p w14:paraId="178904F9" w14:textId="59DE2EF4" w:rsidR="0002111A" w:rsidRDefault="0002111A" w:rsidP="007A0960">
            <w:pPr>
              <w:jc w:val="center"/>
              <w:rPr>
                <w:rFonts w:ascii="等线" w:hAnsi="等线" w:cs="宋体"/>
                <w:b/>
                <w:bCs/>
                <w:color w:val="000000"/>
                <w:sz w:val="21"/>
                <w:szCs w:val="21"/>
              </w:rPr>
            </w:pPr>
            <w:r w:rsidRPr="0002111A">
              <w:rPr>
                <w:rFonts w:ascii="等线" w:hAnsi="等线" w:cs="宋体"/>
                <w:b/>
                <w:bCs/>
                <w:noProof/>
                <w:color w:val="000000"/>
                <w:sz w:val="21"/>
                <w:szCs w:val="21"/>
              </w:rPr>
              <w:drawing>
                <wp:inline distT="0" distB="0" distL="0" distR="0" wp14:anchorId="15712FCE" wp14:editId="0A3856A9">
                  <wp:extent cx="4503142" cy="3325761"/>
                  <wp:effectExtent l="0" t="0" r="0" b="8255"/>
                  <wp:docPr id="57399" name="图片 57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7452" cy="3328944"/>
                          </a:xfrm>
                          <a:prstGeom prst="rect">
                            <a:avLst/>
                          </a:prstGeom>
                          <a:noFill/>
                          <a:ln>
                            <a:noFill/>
                          </a:ln>
                        </pic:spPr>
                      </pic:pic>
                    </a:graphicData>
                  </a:graphic>
                </wp:inline>
              </w:drawing>
            </w:r>
          </w:p>
          <w:p w14:paraId="7F2134CB" w14:textId="122F2D9B" w:rsidR="0030363C" w:rsidRDefault="0030363C" w:rsidP="0030363C">
            <w:pPr>
              <w:jc w:val="center"/>
              <w:rPr>
                <w:rFonts w:ascii="等线" w:hAnsi="等线" w:cs="宋体"/>
                <w:b/>
                <w:bCs/>
                <w:color w:val="000000"/>
                <w:sz w:val="21"/>
                <w:szCs w:val="21"/>
              </w:rPr>
            </w:pPr>
            <w:r>
              <w:rPr>
                <w:rFonts w:ascii="等线" w:hAnsi="等线" w:cs="宋体" w:hint="eastAsia"/>
                <w:b/>
                <w:bCs/>
                <w:color w:val="000000"/>
                <w:sz w:val="21"/>
                <w:szCs w:val="21"/>
              </w:rPr>
              <w:t>图1</w:t>
            </w:r>
            <w:r>
              <w:rPr>
                <w:rFonts w:ascii="等线" w:hAnsi="等线" w:cs="宋体"/>
                <w:b/>
                <w:bCs/>
                <w:color w:val="000000"/>
                <w:sz w:val="21"/>
                <w:szCs w:val="21"/>
              </w:rPr>
              <w:t>4</w:t>
            </w:r>
            <w:r>
              <w:rPr>
                <w:rFonts w:ascii="等线" w:hAnsi="等线" w:cs="宋体" w:hint="eastAsia"/>
                <w:b/>
                <w:bCs/>
                <w:color w:val="000000"/>
                <w:sz w:val="21"/>
                <w:szCs w:val="21"/>
              </w:rPr>
              <w:t>：开展课程特色活动图片</w:t>
            </w:r>
          </w:p>
          <w:p w14:paraId="3A42554D" w14:textId="4B0A7D7A" w:rsidR="007A0960" w:rsidRDefault="007A0960" w:rsidP="00EA47D1">
            <w:pPr>
              <w:rPr>
                <w:rFonts w:ascii="等线" w:hAnsi="等线" w:cs="宋体"/>
                <w:b/>
                <w:bCs/>
                <w:color w:val="000000"/>
                <w:sz w:val="21"/>
                <w:szCs w:val="21"/>
              </w:rPr>
            </w:pPr>
          </w:p>
        </w:tc>
      </w:tr>
      <w:tr w:rsidR="008C0664" w:rsidRPr="009857F7" w14:paraId="2EB1F315" w14:textId="77777777" w:rsidTr="008C0664">
        <w:trPr>
          <w:trHeight w:val="77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FA3EC6D" w14:textId="0BF6FD85" w:rsidR="008C0664" w:rsidRPr="008C0664" w:rsidRDefault="008C0664" w:rsidP="008C0664">
            <w:pPr>
              <w:jc w:val="center"/>
              <w:rPr>
                <w:rFonts w:ascii="等线" w:hAnsi="等线" w:cs="宋体"/>
                <w:b/>
                <w:bCs/>
                <w:color w:val="FBD4B4" w:themeColor="accent6" w:themeTint="66"/>
              </w:rPr>
            </w:pPr>
            <w:r w:rsidRPr="008C0664">
              <w:rPr>
                <w:rFonts w:ascii="等线" w:hAnsi="等线" w:cs="宋体" w:hint="eastAsia"/>
                <w:b/>
                <w:bCs/>
              </w:rPr>
              <w:lastRenderedPageBreak/>
              <w:t xml:space="preserve">教学资源 </w:t>
            </w:r>
          </w:p>
        </w:tc>
      </w:tr>
      <w:tr w:rsidR="00B11F31" w:rsidRPr="009857F7" w14:paraId="4CAFC98A"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0924BEC5" w14:textId="25F57361" w:rsidR="00B11F31" w:rsidRDefault="009D2FE5" w:rsidP="00B80439">
            <w:pPr>
              <w:jc w:val="center"/>
              <w:rPr>
                <w:rFonts w:ascii="等线" w:hAnsi="等线" w:cs="宋体"/>
                <w:color w:val="000000"/>
                <w:sz w:val="21"/>
                <w:szCs w:val="21"/>
              </w:rPr>
            </w:pPr>
            <w:r>
              <w:rPr>
                <w:rFonts w:ascii="等线" w:hAnsi="等线" w:cs="宋体" w:hint="eastAsia"/>
                <w:color w:val="000000"/>
                <w:sz w:val="21"/>
                <w:szCs w:val="21"/>
              </w:rPr>
              <w:t>课程教学团队</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041C210F" w14:textId="6668D4E1" w:rsidR="009D2FE5" w:rsidRPr="009D2FE5" w:rsidRDefault="009D2FE5" w:rsidP="009D2FE5">
            <w:pPr>
              <w:rPr>
                <w:rFonts w:ascii="等线" w:hAnsi="等线" w:cs="宋体"/>
                <w:color w:val="000000"/>
                <w:sz w:val="21"/>
                <w:szCs w:val="21"/>
              </w:rPr>
            </w:pPr>
            <w:r w:rsidRPr="009D2FE5">
              <w:rPr>
                <w:rFonts w:ascii="等线" w:hAnsi="等线" w:cs="宋体"/>
                <w:b/>
                <w:bCs/>
                <w:color w:val="000000"/>
                <w:sz w:val="21"/>
                <w:szCs w:val="21"/>
              </w:rPr>
              <w:t xml:space="preserve">    </w:t>
            </w:r>
            <w:r w:rsidRPr="009D2FE5">
              <w:rPr>
                <w:rFonts w:ascii="等线" w:hAnsi="等线" w:cs="宋体" w:hint="eastAsia"/>
                <w:color w:val="000000"/>
                <w:sz w:val="21"/>
                <w:szCs w:val="21"/>
              </w:rPr>
              <w:t>目前财务管理专业现有师资力量雄厚，结构合理，由专任</w:t>
            </w:r>
            <w:r w:rsidRPr="009D2FE5">
              <w:rPr>
                <w:rFonts w:ascii="等线" w:hAnsi="等线" w:cs="宋体"/>
                <w:color w:val="000000"/>
                <w:sz w:val="21"/>
                <w:szCs w:val="21"/>
              </w:rPr>
              <w:t>12</w:t>
            </w:r>
            <w:r w:rsidRPr="009D2FE5">
              <w:rPr>
                <w:rFonts w:ascii="等线" w:hAnsi="等线" w:cs="宋体" w:hint="eastAsia"/>
                <w:color w:val="000000"/>
                <w:sz w:val="21"/>
                <w:szCs w:val="21"/>
              </w:rPr>
              <w:t>位教师、校内兼课教师</w:t>
            </w:r>
            <w:r w:rsidRPr="009D2FE5">
              <w:rPr>
                <w:rFonts w:ascii="等线" w:hAnsi="等线" w:cs="宋体"/>
                <w:color w:val="000000"/>
                <w:sz w:val="21"/>
                <w:szCs w:val="21"/>
              </w:rPr>
              <w:t>9</w:t>
            </w:r>
            <w:r w:rsidRPr="009D2FE5">
              <w:rPr>
                <w:rFonts w:ascii="等线" w:hAnsi="等线" w:cs="宋体" w:hint="eastAsia"/>
                <w:color w:val="000000"/>
                <w:sz w:val="21"/>
                <w:szCs w:val="21"/>
              </w:rPr>
              <w:t>位、校外兼职教师</w:t>
            </w:r>
            <w:r w:rsidRPr="009D2FE5">
              <w:rPr>
                <w:rFonts w:ascii="等线" w:hAnsi="等线" w:cs="宋体"/>
                <w:color w:val="000000"/>
                <w:sz w:val="21"/>
                <w:szCs w:val="21"/>
              </w:rPr>
              <w:t>4</w:t>
            </w:r>
            <w:r w:rsidRPr="009D2FE5">
              <w:rPr>
                <w:rFonts w:ascii="等线" w:hAnsi="等线" w:cs="宋体" w:hint="eastAsia"/>
                <w:color w:val="000000"/>
                <w:sz w:val="21"/>
                <w:szCs w:val="21"/>
              </w:rPr>
              <w:t>位组成。专任教师中有副教授</w:t>
            </w:r>
            <w:r w:rsidRPr="009D2FE5">
              <w:rPr>
                <w:rFonts w:ascii="等线" w:hAnsi="等线" w:cs="宋体"/>
                <w:color w:val="000000"/>
                <w:sz w:val="21"/>
                <w:szCs w:val="21"/>
              </w:rPr>
              <w:t>2</w:t>
            </w:r>
            <w:r w:rsidRPr="009D2FE5">
              <w:rPr>
                <w:rFonts w:ascii="等线" w:hAnsi="等线" w:cs="宋体" w:hint="eastAsia"/>
                <w:color w:val="000000"/>
                <w:sz w:val="21"/>
                <w:szCs w:val="21"/>
              </w:rPr>
              <w:t>人和高级会计师</w:t>
            </w:r>
            <w:r w:rsidRPr="009D2FE5">
              <w:rPr>
                <w:rFonts w:ascii="等线" w:hAnsi="等线" w:cs="宋体"/>
                <w:color w:val="000000"/>
                <w:sz w:val="21"/>
                <w:szCs w:val="21"/>
              </w:rPr>
              <w:t>2</w:t>
            </w:r>
            <w:r w:rsidRPr="009D2FE5">
              <w:rPr>
                <w:rFonts w:ascii="等线" w:hAnsi="等线" w:cs="宋体" w:hint="eastAsia"/>
                <w:color w:val="000000"/>
                <w:sz w:val="21"/>
                <w:szCs w:val="21"/>
              </w:rPr>
              <w:t>人，注册会计师</w:t>
            </w:r>
            <w:r w:rsidRPr="009D2FE5">
              <w:rPr>
                <w:rFonts w:ascii="等线" w:hAnsi="等线" w:cs="宋体"/>
                <w:color w:val="000000"/>
                <w:sz w:val="21"/>
                <w:szCs w:val="21"/>
              </w:rPr>
              <w:t>2</w:t>
            </w:r>
            <w:r w:rsidRPr="009D2FE5">
              <w:rPr>
                <w:rFonts w:ascii="等线" w:hAnsi="等线" w:cs="宋体" w:hint="eastAsia"/>
                <w:color w:val="000000"/>
                <w:sz w:val="21"/>
                <w:szCs w:val="21"/>
              </w:rPr>
              <w:t>人，讲师或中级会计师</w:t>
            </w:r>
            <w:r w:rsidRPr="009D2FE5">
              <w:rPr>
                <w:rFonts w:ascii="等线" w:hAnsi="等线" w:cs="宋体"/>
                <w:color w:val="000000"/>
                <w:sz w:val="21"/>
                <w:szCs w:val="21"/>
              </w:rPr>
              <w:t>6</w:t>
            </w:r>
            <w:r w:rsidRPr="009D2FE5">
              <w:rPr>
                <w:rFonts w:ascii="等线" w:hAnsi="等线" w:cs="宋体" w:hint="eastAsia"/>
                <w:color w:val="000000"/>
                <w:sz w:val="21"/>
                <w:szCs w:val="21"/>
              </w:rPr>
              <w:t>人。其中</w:t>
            </w:r>
            <w:r w:rsidRPr="009D2FE5">
              <w:rPr>
                <w:rFonts w:ascii="等线" w:hAnsi="等线" w:cs="宋体"/>
                <w:color w:val="000000"/>
                <w:sz w:val="21"/>
                <w:szCs w:val="21"/>
              </w:rPr>
              <w:t>12</w:t>
            </w:r>
            <w:r w:rsidRPr="009D2FE5">
              <w:rPr>
                <w:rFonts w:ascii="等线" w:hAnsi="等线" w:cs="宋体" w:hint="eastAsia"/>
                <w:color w:val="000000"/>
                <w:sz w:val="21"/>
                <w:szCs w:val="21"/>
              </w:rPr>
              <w:t>位专任教师都有企业工作经验，双师素质达</w:t>
            </w:r>
            <w:r w:rsidRPr="009D2FE5">
              <w:rPr>
                <w:rFonts w:ascii="等线" w:hAnsi="等线" w:cs="宋体"/>
                <w:color w:val="000000"/>
                <w:sz w:val="21"/>
                <w:szCs w:val="21"/>
              </w:rPr>
              <w:t>100%</w:t>
            </w:r>
            <w:r w:rsidRPr="009D2FE5">
              <w:rPr>
                <w:rFonts w:ascii="等线" w:hAnsi="等线" w:cs="宋体" w:hint="eastAsia"/>
                <w:color w:val="000000"/>
                <w:sz w:val="21"/>
                <w:szCs w:val="21"/>
              </w:rPr>
              <w:t>。</w:t>
            </w:r>
            <w:r w:rsidRPr="009D2FE5">
              <w:rPr>
                <w:rFonts w:ascii="等线" w:hAnsi="等线" w:cs="宋体"/>
                <w:color w:val="000000"/>
                <w:sz w:val="21"/>
                <w:szCs w:val="21"/>
              </w:rPr>
              <w:t xml:space="preserve"> </w:t>
            </w:r>
            <w:r w:rsidRPr="009D2FE5">
              <w:rPr>
                <w:rFonts w:ascii="等线" w:hAnsi="等线" w:cs="宋体" w:hint="eastAsia"/>
                <w:color w:val="000000"/>
                <w:sz w:val="21"/>
                <w:szCs w:val="21"/>
              </w:rPr>
              <w:t>双专业带头人（校内教师）和（校外专家）。</w:t>
            </w:r>
          </w:p>
          <w:p w14:paraId="462CEFC6" w14:textId="4C0F24AC" w:rsidR="009D2FE5" w:rsidRPr="009D2FE5" w:rsidRDefault="009D2FE5" w:rsidP="009D2FE5">
            <w:pPr>
              <w:rPr>
                <w:rFonts w:ascii="等线" w:hAnsi="等线" w:cs="宋体"/>
                <w:color w:val="000000"/>
                <w:sz w:val="21"/>
                <w:szCs w:val="21"/>
              </w:rPr>
            </w:pPr>
            <w:r w:rsidRPr="009D2FE5">
              <w:rPr>
                <w:rFonts w:ascii="等线" w:hAnsi="等线" w:cs="宋体"/>
                <w:color w:val="000000"/>
                <w:sz w:val="21"/>
                <w:szCs w:val="21"/>
              </w:rPr>
              <w:t xml:space="preserve">     </w:t>
            </w:r>
            <w:r w:rsidRPr="009D2FE5">
              <w:rPr>
                <w:rFonts w:ascii="等线" w:hAnsi="等线" w:cs="宋体" w:hint="eastAsia"/>
                <w:color w:val="000000"/>
                <w:sz w:val="21"/>
                <w:szCs w:val="21"/>
              </w:rPr>
              <w:t>从年龄、学历、职称、教学质量、双师素质、实践经验等方面来看，是一支专精尖、结构优、战斗力强的师资团队。</w:t>
            </w:r>
          </w:p>
          <w:p w14:paraId="61B7366C" w14:textId="77777777" w:rsidR="00B11F31" w:rsidRDefault="00B11F31" w:rsidP="00EA47D1">
            <w:pPr>
              <w:rPr>
                <w:rFonts w:ascii="等线" w:hAnsi="等线" w:cs="宋体"/>
                <w:b/>
                <w:bCs/>
                <w:color w:val="000000"/>
                <w:sz w:val="21"/>
                <w:szCs w:val="21"/>
              </w:rPr>
            </w:pPr>
          </w:p>
        </w:tc>
      </w:tr>
      <w:tr w:rsidR="00B11F31" w:rsidRPr="009857F7" w14:paraId="5455CE8E"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15EB743F" w14:textId="6BD2E8C3" w:rsidR="00B11F31" w:rsidRDefault="00C45692" w:rsidP="00B80439">
            <w:pPr>
              <w:jc w:val="center"/>
              <w:rPr>
                <w:rFonts w:ascii="等线" w:hAnsi="等线" w:cs="宋体"/>
                <w:color w:val="000000"/>
                <w:sz w:val="21"/>
                <w:szCs w:val="21"/>
              </w:rPr>
            </w:pPr>
            <w:r>
              <w:rPr>
                <w:rFonts w:ascii="等线" w:hAnsi="等线" w:cs="宋体" w:hint="eastAsia"/>
                <w:color w:val="000000"/>
                <w:sz w:val="21"/>
                <w:szCs w:val="21"/>
              </w:rPr>
              <w:t>教学辅助资源</w:t>
            </w:r>
            <w:r w:rsidR="002A73E3">
              <w:rPr>
                <w:rFonts w:ascii="等线" w:hAnsi="等线" w:cs="宋体" w:hint="eastAsia"/>
                <w:color w:val="000000"/>
                <w:sz w:val="21"/>
                <w:szCs w:val="21"/>
              </w:rPr>
              <w:t>-校企联合的校内校外课训赛平台</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516CEA90" w14:textId="2FB9F303" w:rsidR="00C45692" w:rsidRDefault="00C45692" w:rsidP="00EA47D1">
            <w:pPr>
              <w:rPr>
                <w:rFonts w:ascii="等线" w:hAnsi="等线" w:cs="宋体"/>
                <w:b/>
                <w:bCs/>
                <w:color w:val="000000"/>
                <w:sz w:val="21"/>
                <w:szCs w:val="21"/>
              </w:rPr>
            </w:pPr>
            <w:r w:rsidRPr="00C45692">
              <w:rPr>
                <w:rFonts w:ascii="等线" w:hAnsi="等线" w:cs="宋体"/>
                <w:b/>
                <w:bCs/>
                <w:noProof/>
                <w:color w:val="000000"/>
                <w:sz w:val="21"/>
                <w:szCs w:val="21"/>
              </w:rPr>
              <w:drawing>
                <wp:inline distT="0" distB="0" distL="0" distR="0" wp14:anchorId="0BAC9522" wp14:editId="10623336">
                  <wp:extent cx="4503420" cy="2145665"/>
                  <wp:effectExtent l="0" t="0" r="0" b="6985"/>
                  <wp:docPr id="57400" name="图片 57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03420" cy="2145665"/>
                          </a:xfrm>
                          <a:prstGeom prst="rect">
                            <a:avLst/>
                          </a:prstGeom>
                          <a:noFill/>
                          <a:ln>
                            <a:noFill/>
                          </a:ln>
                        </pic:spPr>
                      </pic:pic>
                    </a:graphicData>
                  </a:graphic>
                </wp:inline>
              </w:drawing>
            </w:r>
          </w:p>
          <w:p w14:paraId="5FB80508" w14:textId="72EF3703" w:rsidR="0030363C" w:rsidRDefault="0030363C" w:rsidP="0030363C">
            <w:pPr>
              <w:jc w:val="center"/>
              <w:rPr>
                <w:rFonts w:ascii="等线" w:hAnsi="等线" w:cs="宋体"/>
                <w:b/>
                <w:bCs/>
                <w:color w:val="000000"/>
                <w:sz w:val="21"/>
                <w:szCs w:val="21"/>
              </w:rPr>
            </w:pPr>
            <w:r>
              <w:rPr>
                <w:rFonts w:ascii="等线" w:hAnsi="等线" w:cs="宋体" w:hint="eastAsia"/>
                <w:b/>
                <w:bCs/>
                <w:color w:val="000000"/>
                <w:sz w:val="21"/>
                <w:szCs w:val="21"/>
              </w:rPr>
              <w:t>图1</w:t>
            </w:r>
            <w:r>
              <w:rPr>
                <w:rFonts w:ascii="等线" w:hAnsi="等线" w:cs="宋体"/>
                <w:b/>
                <w:bCs/>
                <w:color w:val="000000"/>
                <w:sz w:val="21"/>
                <w:szCs w:val="21"/>
              </w:rPr>
              <w:t>5</w:t>
            </w:r>
            <w:r>
              <w:rPr>
                <w:rFonts w:ascii="等线" w:hAnsi="等线" w:cs="宋体" w:hint="eastAsia"/>
                <w:b/>
                <w:bCs/>
                <w:color w:val="000000"/>
                <w:sz w:val="21"/>
                <w:szCs w:val="21"/>
              </w:rPr>
              <w:t>：校内校外实践教学条件</w:t>
            </w:r>
          </w:p>
          <w:p w14:paraId="7A5364FC" w14:textId="77777777" w:rsidR="00C45692" w:rsidRDefault="00C45692" w:rsidP="00EA47D1">
            <w:pPr>
              <w:rPr>
                <w:rFonts w:ascii="等线" w:hAnsi="等线" w:cs="宋体"/>
                <w:b/>
                <w:bCs/>
                <w:color w:val="000000"/>
                <w:sz w:val="21"/>
                <w:szCs w:val="21"/>
              </w:rPr>
            </w:pPr>
          </w:p>
          <w:p w14:paraId="3431ACAA" w14:textId="6236C1C2" w:rsidR="006D2667" w:rsidRDefault="006D2667" w:rsidP="00EA47D1">
            <w:pPr>
              <w:rPr>
                <w:rFonts w:ascii="等线" w:hAnsi="等线" w:cs="宋体"/>
                <w:b/>
                <w:bCs/>
                <w:color w:val="000000"/>
                <w:sz w:val="21"/>
                <w:szCs w:val="21"/>
              </w:rPr>
            </w:pPr>
            <w:r w:rsidRPr="006D2667">
              <w:rPr>
                <w:rFonts w:ascii="等线" w:hAnsi="等线" w:cs="宋体"/>
                <w:b/>
                <w:bCs/>
                <w:noProof/>
                <w:color w:val="000000"/>
                <w:sz w:val="21"/>
                <w:szCs w:val="21"/>
              </w:rPr>
              <w:lastRenderedPageBreak/>
              <w:drawing>
                <wp:inline distT="0" distB="0" distL="0" distR="0" wp14:anchorId="27085928" wp14:editId="21A8C268">
                  <wp:extent cx="4503420" cy="2254885"/>
                  <wp:effectExtent l="0" t="0" r="0" b="0"/>
                  <wp:docPr id="57401" name="图片 5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03420" cy="2254885"/>
                          </a:xfrm>
                          <a:prstGeom prst="rect">
                            <a:avLst/>
                          </a:prstGeom>
                          <a:noFill/>
                          <a:ln>
                            <a:noFill/>
                          </a:ln>
                        </pic:spPr>
                      </pic:pic>
                    </a:graphicData>
                  </a:graphic>
                </wp:inline>
              </w:drawing>
            </w:r>
          </w:p>
          <w:p w14:paraId="799ADEDD" w14:textId="4F388EB9" w:rsidR="00650ED3" w:rsidRDefault="00650ED3" w:rsidP="00650ED3">
            <w:pPr>
              <w:jc w:val="center"/>
              <w:rPr>
                <w:rFonts w:ascii="等线" w:hAnsi="等线" w:cs="宋体"/>
                <w:b/>
                <w:bCs/>
                <w:color w:val="000000"/>
                <w:sz w:val="21"/>
                <w:szCs w:val="21"/>
              </w:rPr>
            </w:pPr>
            <w:r>
              <w:rPr>
                <w:rFonts w:ascii="等线" w:hAnsi="等线" w:cs="宋体" w:hint="eastAsia"/>
                <w:b/>
                <w:bCs/>
                <w:color w:val="000000"/>
                <w:sz w:val="21"/>
                <w:szCs w:val="21"/>
              </w:rPr>
              <w:t>图1</w:t>
            </w:r>
            <w:r>
              <w:rPr>
                <w:rFonts w:ascii="等线" w:hAnsi="等线" w:cs="宋体"/>
                <w:b/>
                <w:bCs/>
                <w:color w:val="000000"/>
                <w:sz w:val="21"/>
                <w:szCs w:val="21"/>
              </w:rPr>
              <w:t>6</w:t>
            </w:r>
            <w:r>
              <w:rPr>
                <w:rFonts w:ascii="等线" w:hAnsi="等线" w:cs="宋体" w:hint="eastAsia"/>
                <w:b/>
                <w:bCs/>
                <w:color w:val="000000"/>
                <w:sz w:val="21"/>
                <w:szCs w:val="21"/>
              </w:rPr>
              <w:t>：税务综合平台的报税平台</w:t>
            </w:r>
          </w:p>
          <w:p w14:paraId="2374F139" w14:textId="77777777" w:rsidR="006D2667" w:rsidRPr="00650ED3" w:rsidRDefault="006D2667" w:rsidP="00EA47D1">
            <w:pPr>
              <w:rPr>
                <w:rFonts w:ascii="等线" w:hAnsi="等线" w:cs="宋体"/>
                <w:b/>
                <w:bCs/>
                <w:color w:val="000000"/>
                <w:sz w:val="21"/>
                <w:szCs w:val="21"/>
              </w:rPr>
            </w:pPr>
          </w:p>
          <w:p w14:paraId="158112F4" w14:textId="2D9E12C9" w:rsidR="006D2667" w:rsidRDefault="006D2667" w:rsidP="00EA47D1">
            <w:pPr>
              <w:rPr>
                <w:rFonts w:ascii="等线" w:hAnsi="等线" w:cs="宋体"/>
                <w:b/>
                <w:bCs/>
                <w:color w:val="000000"/>
                <w:sz w:val="21"/>
                <w:szCs w:val="21"/>
              </w:rPr>
            </w:pPr>
            <w:r w:rsidRPr="006D2667">
              <w:rPr>
                <w:rFonts w:ascii="等线" w:hAnsi="等线" w:cs="宋体"/>
                <w:b/>
                <w:bCs/>
                <w:noProof/>
                <w:color w:val="000000"/>
                <w:sz w:val="21"/>
                <w:szCs w:val="21"/>
              </w:rPr>
              <w:drawing>
                <wp:inline distT="0" distB="0" distL="0" distR="0" wp14:anchorId="0C487234" wp14:editId="75AC1CA4">
                  <wp:extent cx="4503420" cy="2525917"/>
                  <wp:effectExtent l="0" t="0" r="0" b="8255"/>
                  <wp:docPr id="57402" name="图片 57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05312" cy="2526978"/>
                          </a:xfrm>
                          <a:prstGeom prst="rect">
                            <a:avLst/>
                          </a:prstGeom>
                          <a:noFill/>
                          <a:ln>
                            <a:noFill/>
                          </a:ln>
                        </pic:spPr>
                      </pic:pic>
                    </a:graphicData>
                  </a:graphic>
                </wp:inline>
              </w:drawing>
            </w:r>
          </w:p>
          <w:p w14:paraId="47C828E5" w14:textId="7286359D" w:rsidR="00650ED3" w:rsidRDefault="00650ED3" w:rsidP="00650ED3">
            <w:pPr>
              <w:jc w:val="center"/>
              <w:rPr>
                <w:rFonts w:ascii="等线" w:hAnsi="等线" w:cs="宋体"/>
                <w:b/>
                <w:bCs/>
                <w:color w:val="000000"/>
                <w:sz w:val="21"/>
                <w:szCs w:val="21"/>
              </w:rPr>
            </w:pPr>
            <w:r>
              <w:rPr>
                <w:rFonts w:ascii="等线" w:hAnsi="等线" w:cs="宋体" w:hint="eastAsia"/>
                <w:b/>
                <w:bCs/>
                <w:color w:val="000000"/>
                <w:sz w:val="21"/>
                <w:szCs w:val="21"/>
              </w:rPr>
              <w:t>图1</w:t>
            </w:r>
            <w:r>
              <w:rPr>
                <w:rFonts w:ascii="等线" w:hAnsi="等线" w:cs="宋体"/>
                <w:b/>
                <w:bCs/>
                <w:color w:val="000000"/>
                <w:sz w:val="21"/>
                <w:szCs w:val="21"/>
              </w:rPr>
              <w:t>7</w:t>
            </w:r>
            <w:r>
              <w:rPr>
                <w:rFonts w:ascii="等线" w:hAnsi="等线" w:cs="宋体" w:hint="eastAsia"/>
                <w:b/>
                <w:bCs/>
                <w:color w:val="000000"/>
                <w:sz w:val="21"/>
                <w:szCs w:val="21"/>
              </w:rPr>
              <w:t>：税务综合平台的报税平台设置课程实训任务</w:t>
            </w:r>
          </w:p>
          <w:p w14:paraId="04D757F4" w14:textId="3B299ECE" w:rsidR="006D2667" w:rsidRPr="00650ED3" w:rsidRDefault="006D2667" w:rsidP="005A24EC">
            <w:pPr>
              <w:jc w:val="center"/>
              <w:rPr>
                <w:rFonts w:ascii="等线" w:hAnsi="等线" w:cs="宋体"/>
                <w:b/>
                <w:bCs/>
                <w:color w:val="000000"/>
                <w:sz w:val="21"/>
                <w:szCs w:val="21"/>
              </w:rPr>
            </w:pPr>
            <w:r w:rsidRPr="006D2667">
              <w:rPr>
                <w:rFonts w:ascii="等线" w:hAnsi="等线" w:cs="宋体"/>
                <w:b/>
                <w:bCs/>
                <w:noProof/>
                <w:color w:val="000000"/>
                <w:sz w:val="21"/>
                <w:szCs w:val="21"/>
              </w:rPr>
              <w:drawing>
                <wp:inline distT="0" distB="0" distL="0" distR="0" wp14:anchorId="100F465D" wp14:editId="6CAC8D15">
                  <wp:extent cx="4503420" cy="2806575"/>
                  <wp:effectExtent l="0" t="0" r="0" b="0"/>
                  <wp:docPr id="57403" name="图片 57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07073" cy="2808851"/>
                          </a:xfrm>
                          <a:prstGeom prst="rect">
                            <a:avLst/>
                          </a:prstGeom>
                          <a:noFill/>
                          <a:ln>
                            <a:noFill/>
                          </a:ln>
                        </pic:spPr>
                      </pic:pic>
                    </a:graphicData>
                  </a:graphic>
                </wp:inline>
              </w:drawing>
            </w:r>
            <w:r w:rsidR="00650ED3">
              <w:rPr>
                <w:rFonts w:ascii="等线" w:hAnsi="等线" w:cs="宋体" w:hint="eastAsia"/>
                <w:b/>
                <w:bCs/>
                <w:color w:val="000000"/>
                <w:sz w:val="21"/>
                <w:szCs w:val="21"/>
              </w:rPr>
              <w:t>图1</w:t>
            </w:r>
            <w:r w:rsidR="00650ED3">
              <w:rPr>
                <w:rFonts w:ascii="等线" w:hAnsi="等线" w:cs="宋体"/>
                <w:b/>
                <w:bCs/>
                <w:color w:val="000000"/>
                <w:sz w:val="21"/>
                <w:szCs w:val="21"/>
              </w:rPr>
              <w:t>8</w:t>
            </w:r>
            <w:r w:rsidR="00650ED3">
              <w:rPr>
                <w:rFonts w:ascii="等线" w:hAnsi="等线" w:cs="宋体" w:hint="eastAsia"/>
                <w:b/>
                <w:bCs/>
                <w:color w:val="000000"/>
                <w:sz w:val="21"/>
                <w:szCs w:val="21"/>
              </w:rPr>
              <w:t>：通过税务技能赛训平台进行小组P</w:t>
            </w:r>
            <w:r w:rsidR="00650ED3">
              <w:rPr>
                <w:rFonts w:ascii="等线" w:hAnsi="等线" w:cs="宋体"/>
                <w:b/>
                <w:bCs/>
                <w:color w:val="000000"/>
                <w:sz w:val="21"/>
                <w:szCs w:val="21"/>
              </w:rPr>
              <w:t>K</w:t>
            </w:r>
            <w:r w:rsidR="00650ED3">
              <w:rPr>
                <w:rFonts w:ascii="等线" w:hAnsi="等线" w:cs="宋体" w:hint="eastAsia"/>
                <w:b/>
                <w:bCs/>
                <w:color w:val="000000"/>
                <w:sz w:val="21"/>
                <w:szCs w:val="21"/>
              </w:rPr>
              <w:t>考核</w:t>
            </w:r>
          </w:p>
        </w:tc>
      </w:tr>
      <w:tr w:rsidR="00C45692" w:rsidRPr="009857F7" w14:paraId="0B11B8D4"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5337ACAF" w14:textId="70E2B154" w:rsidR="00C45692" w:rsidRDefault="002A73E3" w:rsidP="00B80439">
            <w:pPr>
              <w:jc w:val="center"/>
              <w:rPr>
                <w:rFonts w:ascii="等线" w:hAnsi="等线" w:cs="宋体"/>
                <w:color w:val="000000"/>
                <w:sz w:val="21"/>
                <w:szCs w:val="21"/>
              </w:rPr>
            </w:pPr>
            <w:r>
              <w:rPr>
                <w:rFonts w:ascii="等线" w:hAnsi="等线" w:cs="宋体" w:hint="eastAsia"/>
                <w:color w:val="000000"/>
                <w:sz w:val="21"/>
                <w:szCs w:val="21"/>
              </w:rPr>
              <w:lastRenderedPageBreak/>
              <w:t>教学辅助资源-教学资源库</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27277DD4" w14:textId="46BE069F" w:rsidR="005C479A" w:rsidRDefault="005C479A" w:rsidP="005C479A">
            <w:pPr>
              <w:ind w:firstLineChars="300" w:firstLine="630"/>
              <w:rPr>
                <w:rFonts w:ascii="等线" w:hAnsi="等线" w:cs="宋体"/>
                <w:color w:val="000000"/>
                <w:sz w:val="21"/>
                <w:szCs w:val="21"/>
              </w:rPr>
            </w:pPr>
            <w:r w:rsidRPr="005C479A">
              <w:rPr>
                <w:rFonts w:ascii="等线" w:hAnsi="等线" w:cs="宋体" w:hint="eastAsia"/>
                <w:color w:val="000000"/>
                <w:sz w:val="21"/>
                <w:szCs w:val="21"/>
              </w:rPr>
              <w:t>本课程注重师生互动网络教学平台建设，课程网络教学在线答疑提问、在线交流论坛运行卓有成效。在网络课程主页，发布了所有教学资料、电子教案、教学案例等信息，同步更新作业和考试信息，让学生及时得到课后学习锻炼，因此增加了学生学习兴趣，提高了教学效果。</w:t>
            </w:r>
          </w:p>
          <w:p w14:paraId="0310EE0A" w14:textId="004EA701" w:rsidR="005A24EC" w:rsidRPr="005C479A" w:rsidRDefault="005A24EC" w:rsidP="005A24EC">
            <w:pPr>
              <w:jc w:val="center"/>
              <w:rPr>
                <w:rFonts w:ascii="等线" w:hAnsi="等线" w:cs="宋体"/>
                <w:color w:val="000000"/>
                <w:sz w:val="21"/>
                <w:szCs w:val="21"/>
              </w:rPr>
            </w:pPr>
            <w:r>
              <w:rPr>
                <w:rFonts w:ascii="等线" w:hAnsi="等线" w:cs="宋体" w:hint="eastAsia"/>
                <w:color w:val="000000"/>
                <w:sz w:val="21"/>
                <w:szCs w:val="21"/>
              </w:rPr>
              <w:t>表3：教学辅助资源列表</w:t>
            </w:r>
          </w:p>
          <w:p w14:paraId="19E897BC" w14:textId="646983A3" w:rsidR="002A73E3" w:rsidRDefault="005C479A" w:rsidP="005A24EC">
            <w:pPr>
              <w:rPr>
                <w:rFonts w:ascii="等线" w:hAnsi="等线" w:cs="宋体"/>
                <w:b/>
                <w:bCs/>
                <w:color w:val="000000"/>
                <w:sz w:val="21"/>
                <w:szCs w:val="21"/>
              </w:rPr>
            </w:pPr>
            <w:r>
              <w:rPr>
                <w:rFonts w:ascii="等线" w:hAnsi="等线" w:cs="宋体"/>
                <w:b/>
                <w:bCs/>
                <w:noProof/>
                <w:color w:val="000000"/>
                <w:sz w:val="21"/>
                <w:szCs w:val="21"/>
              </w:rPr>
              <w:drawing>
                <wp:inline distT="0" distB="0" distL="0" distR="0" wp14:anchorId="270CF6C0" wp14:editId="52C80B6C">
                  <wp:extent cx="4337133" cy="3675707"/>
                  <wp:effectExtent l="0" t="0" r="6350" b="1270"/>
                  <wp:docPr id="57404" name="图片 57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42806" cy="3680514"/>
                          </a:xfrm>
                          <a:prstGeom prst="rect">
                            <a:avLst/>
                          </a:prstGeom>
                          <a:noFill/>
                        </pic:spPr>
                      </pic:pic>
                    </a:graphicData>
                  </a:graphic>
                </wp:inline>
              </w:drawing>
            </w:r>
          </w:p>
        </w:tc>
      </w:tr>
      <w:tr w:rsidR="005C479A" w:rsidRPr="009857F7" w14:paraId="1787D1A8"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tcPr>
          <w:p w14:paraId="4449A7A3" w14:textId="0FCA9E84" w:rsidR="005C479A" w:rsidRDefault="002A73E3" w:rsidP="00B80439">
            <w:pPr>
              <w:jc w:val="center"/>
              <w:rPr>
                <w:rFonts w:ascii="等线" w:hAnsi="等线" w:cs="宋体"/>
                <w:color w:val="000000"/>
                <w:sz w:val="21"/>
                <w:szCs w:val="21"/>
              </w:rPr>
            </w:pPr>
            <w:r>
              <w:rPr>
                <w:rFonts w:ascii="等线" w:hAnsi="等线" w:cs="宋体" w:hint="eastAsia"/>
                <w:color w:val="000000"/>
                <w:sz w:val="21"/>
                <w:szCs w:val="21"/>
              </w:rPr>
              <w:t>教学辅助资源-自助学习平台</w:t>
            </w:r>
          </w:p>
        </w:tc>
        <w:tc>
          <w:tcPr>
            <w:tcW w:w="4405" w:type="pct"/>
            <w:gridSpan w:val="4"/>
            <w:tcBorders>
              <w:top w:val="single" w:sz="4" w:space="0" w:color="auto"/>
              <w:left w:val="nil"/>
              <w:bottom w:val="single" w:sz="4" w:space="0" w:color="auto"/>
              <w:right w:val="single" w:sz="4" w:space="0" w:color="auto"/>
            </w:tcBorders>
            <w:shd w:val="clear" w:color="auto" w:fill="auto"/>
            <w:noWrap/>
            <w:vAlign w:val="bottom"/>
          </w:tcPr>
          <w:p w14:paraId="5F5C5761" w14:textId="06333F78" w:rsidR="005C479A" w:rsidRDefault="002A73E3" w:rsidP="005C479A">
            <w:pPr>
              <w:rPr>
                <w:rFonts w:ascii="等线" w:hAnsi="等线" w:cs="宋体"/>
                <w:b/>
                <w:bCs/>
                <w:color w:val="000000"/>
                <w:sz w:val="21"/>
                <w:szCs w:val="21"/>
              </w:rPr>
            </w:pPr>
            <w:r w:rsidRPr="002A73E3">
              <w:rPr>
                <w:rFonts w:ascii="等线" w:hAnsi="等线" w:cs="宋体"/>
                <w:b/>
                <w:bCs/>
                <w:noProof/>
                <w:color w:val="000000"/>
                <w:sz w:val="21"/>
                <w:szCs w:val="21"/>
              </w:rPr>
              <w:drawing>
                <wp:inline distT="0" distB="0" distL="0" distR="0" wp14:anchorId="11A5D279" wp14:editId="0C26DDA6">
                  <wp:extent cx="4503420" cy="3313568"/>
                  <wp:effectExtent l="0" t="0" r="0" b="1270"/>
                  <wp:docPr id="57405" name="图片 57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13643" cy="3321090"/>
                          </a:xfrm>
                          <a:prstGeom prst="rect">
                            <a:avLst/>
                          </a:prstGeom>
                          <a:noFill/>
                          <a:ln>
                            <a:noFill/>
                          </a:ln>
                        </pic:spPr>
                      </pic:pic>
                    </a:graphicData>
                  </a:graphic>
                </wp:inline>
              </w:drawing>
            </w:r>
          </w:p>
          <w:p w14:paraId="5DC7D1A0" w14:textId="2C1B1D3A" w:rsidR="005A24EC" w:rsidRDefault="005A24EC" w:rsidP="005A24EC">
            <w:pPr>
              <w:jc w:val="center"/>
              <w:rPr>
                <w:rFonts w:ascii="等线" w:hAnsi="等线" w:cs="宋体"/>
                <w:b/>
                <w:bCs/>
                <w:color w:val="000000"/>
                <w:sz w:val="21"/>
                <w:szCs w:val="21"/>
              </w:rPr>
            </w:pPr>
            <w:r>
              <w:rPr>
                <w:rFonts w:ascii="等线" w:hAnsi="等线" w:cs="宋体" w:hint="eastAsia"/>
                <w:b/>
                <w:bCs/>
                <w:color w:val="000000"/>
                <w:sz w:val="21"/>
                <w:szCs w:val="21"/>
              </w:rPr>
              <w:t>图1</w:t>
            </w:r>
            <w:r>
              <w:rPr>
                <w:rFonts w:ascii="等线" w:hAnsi="等线" w:cs="宋体"/>
                <w:b/>
                <w:bCs/>
                <w:color w:val="000000"/>
                <w:sz w:val="21"/>
                <w:szCs w:val="21"/>
              </w:rPr>
              <w:t>9</w:t>
            </w:r>
            <w:r>
              <w:rPr>
                <w:rFonts w:ascii="等线" w:hAnsi="等线" w:cs="宋体" w:hint="eastAsia"/>
                <w:b/>
                <w:bCs/>
                <w:color w:val="000000"/>
                <w:sz w:val="21"/>
                <w:szCs w:val="21"/>
              </w:rPr>
              <w:t>：学生自主学习的</w:t>
            </w:r>
            <w:r w:rsidR="006E3019">
              <w:rPr>
                <w:rFonts w:ascii="等线" w:hAnsi="等线" w:cs="宋体" w:hint="eastAsia"/>
                <w:b/>
                <w:bCs/>
                <w:color w:val="000000"/>
                <w:sz w:val="21"/>
                <w:szCs w:val="21"/>
              </w:rPr>
              <w:t>教学</w:t>
            </w:r>
            <w:r w:rsidRPr="002A73E3">
              <w:rPr>
                <w:rFonts w:ascii="等线" w:hAnsi="等线" w:cs="宋体" w:hint="eastAsia"/>
                <w:b/>
                <w:bCs/>
                <w:color w:val="000000"/>
                <w:sz w:val="21"/>
                <w:szCs w:val="21"/>
              </w:rPr>
              <w:t>网络资源</w:t>
            </w:r>
          </w:p>
          <w:p w14:paraId="58B0F3DA" w14:textId="3985DC2C" w:rsidR="005C479A" w:rsidRDefault="005C479A" w:rsidP="005C479A">
            <w:pPr>
              <w:rPr>
                <w:rFonts w:ascii="等线" w:hAnsi="等线" w:cs="宋体"/>
                <w:b/>
                <w:bCs/>
                <w:color w:val="000000"/>
                <w:sz w:val="21"/>
                <w:szCs w:val="21"/>
              </w:rPr>
            </w:pPr>
          </w:p>
        </w:tc>
      </w:tr>
      <w:tr w:rsidR="00771381" w:rsidRPr="009857F7" w14:paraId="24D1984D" w14:textId="77777777" w:rsidTr="007D39F4">
        <w:trPr>
          <w:trHeight w:val="77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6598F0C" w14:textId="2F07435A" w:rsidR="00771381" w:rsidRPr="007D39F4" w:rsidRDefault="00771381" w:rsidP="00771381">
            <w:pPr>
              <w:jc w:val="center"/>
              <w:rPr>
                <w:rFonts w:ascii="等线" w:hAnsi="等线" w:cs="宋体"/>
                <w:color w:val="000000"/>
              </w:rPr>
            </w:pPr>
            <w:r w:rsidRPr="007D39F4">
              <w:rPr>
                <w:rFonts w:ascii="等线" w:hAnsi="等线" w:cs="宋体" w:hint="eastAsia"/>
                <w:b/>
                <w:bCs/>
                <w:color w:val="000000"/>
              </w:rPr>
              <w:lastRenderedPageBreak/>
              <w:t>教学单元设计</w:t>
            </w:r>
            <w:r w:rsidR="004B55AC" w:rsidRPr="004B55AC">
              <w:rPr>
                <w:rFonts w:ascii="等线" w:hAnsi="等线" w:cs="宋体" w:hint="eastAsia"/>
                <w:b/>
                <w:bCs/>
                <w:color w:val="000000"/>
              </w:rPr>
              <w:t>《纳税实务》第</w:t>
            </w:r>
            <w:r w:rsidR="00392FE2">
              <w:rPr>
                <w:rFonts w:ascii="等线" w:hAnsi="等线" w:cs="宋体"/>
                <w:b/>
                <w:bCs/>
                <w:color w:val="000000"/>
              </w:rPr>
              <w:t>6</w:t>
            </w:r>
            <w:r w:rsidR="00392FE2">
              <w:rPr>
                <w:rFonts w:ascii="等线" w:hAnsi="等线" w:cs="宋体" w:hint="eastAsia"/>
                <w:b/>
                <w:bCs/>
                <w:color w:val="000000"/>
              </w:rPr>
              <w:t>.</w:t>
            </w:r>
            <w:r w:rsidR="00392FE2">
              <w:rPr>
                <w:rFonts w:ascii="等线" w:hAnsi="等线" w:cs="宋体"/>
                <w:b/>
                <w:bCs/>
                <w:color w:val="000000"/>
              </w:rPr>
              <w:t>4</w:t>
            </w:r>
            <w:r w:rsidR="004B55AC" w:rsidRPr="004B55AC">
              <w:rPr>
                <w:rFonts w:ascii="等线" w:hAnsi="等线" w:cs="宋体" w:hint="eastAsia"/>
                <w:b/>
                <w:bCs/>
                <w:color w:val="000000"/>
              </w:rPr>
              <w:t>单元</w:t>
            </w:r>
          </w:p>
        </w:tc>
      </w:tr>
      <w:tr w:rsidR="003467C6" w:rsidRPr="009857F7" w14:paraId="6A6A6F91" w14:textId="77777777" w:rsidTr="005E2E91">
        <w:trPr>
          <w:trHeight w:val="770"/>
          <w:jc w:val="center"/>
        </w:trPr>
        <w:tc>
          <w:tcPr>
            <w:tcW w:w="595"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4FF1B73C" w14:textId="77777777" w:rsidR="003467C6" w:rsidRPr="009857F7" w:rsidRDefault="003467C6" w:rsidP="003467C6">
            <w:pPr>
              <w:jc w:val="center"/>
              <w:rPr>
                <w:rFonts w:ascii="等线" w:hAnsi="等线" w:cs="宋体"/>
                <w:b/>
                <w:bCs/>
                <w:color w:val="000000"/>
                <w:sz w:val="21"/>
                <w:szCs w:val="21"/>
              </w:rPr>
            </w:pPr>
            <w:r w:rsidRPr="009857F7">
              <w:rPr>
                <w:rFonts w:ascii="等线" w:hAnsi="等线" w:cs="宋体" w:hint="eastAsia"/>
                <w:b/>
                <w:bCs/>
                <w:color w:val="000000"/>
                <w:sz w:val="21"/>
                <w:szCs w:val="21"/>
              </w:rPr>
              <w:t>教学单元</w:t>
            </w:r>
          </w:p>
        </w:tc>
        <w:tc>
          <w:tcPr>
            <w:tcW w:w="2049" w:type="pct"/>
            <w:gridSpan w:val="2"/>
            <w:tcBorders>
              <w:top w:val="single" w:sz="4" w:space="0" w:color="auto"/>
              <w:left w:val="nil"/>
              <w:bottom w:val="single" w:sz="4" w:space="0" w:color="auto"/>
              <w:right w:val="single" w:sz="4" w:space="0" w:color="auto"/>
            </w:tcBorders>
            <w:shd w:val="clear" w:color="auto" w:fill="auto"/>
            <w:noWrap/>
            <w:vAlign w:val="bottom"/>
            <w:hideMark/>
          </w:tcPr>
          <w:p w14:paraId="6FA4DD70" w14:textId="53D3FEF1" w:rsidR="003467C6" w:rsidRPr="009857F7" w:rsidRDefault="003467C6" w:rsidP="003467C6">
            <w:pPr>
              <w:jc w:val="center"/>
              <w:rPr>
                <w:rFonts w:ascii="等线" w:hAnsi="等线" w:cs="宋体"/>
                <w:b/>
                <w:bCs/>
                <w:color w:val="000000"/>
                <w:sz w:val="21"/>
                <w:szCs w:val="21"/>
              </w:rPr>
            </w:pPr>
            <w:r w:rsidRPr="009857F7">
              <w:rPr>
                <w:rFonts w:ascii="等线" w:hAnsi="等线" w:cs="宋体" w:hint="eastAsia"/>
                <w:color w:val="000000"/>
                <w:sz w:val="21"/>
                <w:szCs w:val="21"/>
              </w:rPr>
              <w:t xml:space="preserve">　</w:t>
            </w:r>
            <w:r w:rsidR="00392FE2" w:rsidRPr="00392FE2">
              <w:rPr>
                <w:rFonts w:ascii="等线" w:hAnsi="等线" w:cs="宋体" w:hint="eastAsia"/>
                <w:color w:val="000000"/>
                <w:sz w:val="21"/>
                <w:szCs w:val="21"/>
              </w:rPr>
              <w:t>模块六：企业所得税；单元6.4：研发费的加计扣除</w:t>
            </w:r>
            <w:r w:rsidRPr="003952A0">
              <w:rPr>
                <w:rFonts w:ascii="宋体" w:eastAsia="宋体" w:hAnsi="宋体" w:cs="宋体" w:hint="eastAsia"/>
                <w:color w:val="000000"/>
                <w:sz w:val="21"/>
                <w:szCs w:val="21"/>
              </w:rPr>
              <w:t>研发费的</w:t>
            </w:r>
          </w:p>
        </w:tc>
        <w:tc>
          <w:tcPr>
            <w:tcW w:w="940" w:type="pct"/>
            <w:tcBorders>
              <w:top w:val="single" w:sz="4" w:space="0" w:color="auto"/>
              <w:left w:val="nil"/>
              <w:bottom w:val="single" w:sz="4" w:space="0" w:color="auto"/>
              <w:right w:val="single" w:sz="4" w:space="0" w:color="auto"/>
            </w:tcBorders>
            <w:shd w:val="clear" w:color="000000" w:fill="BDD7EE"/>
            <w:noWrap/>
            <w:vAlign w:val="center"/>
            <w:hideMark/>
          </w:tcPr>
          <w:p w14:paraId="7069854A" w14:textId="2328CF49" w:rsidR="003467C6" w:rsidRPr="009857F7" w:rsidRDefault="003467C6" w:rsidP="003467C6">
            <w:pPr>
              <w:jc w:val="center"/>
              <w:rPr>
                <w:rFonts w:ascii="等线" w:hAnsi="等线" w:cs="宋体"/>
                <w:b/>
                <w:bCs/>
                <w:color w:val="000000"/>
                <w:sz w:val="21"/>
                <w:szCs w:val="21"/>
              </w:rPr>
            </w:pPr>
            <w:r w:rsidRPr="009857F7">
              <w:rPr>
                <w:rFonts w:ascii="等线" w:hAnsi="等线" w:cs="宋体" w:hint="eastAsia"/>
                <w:b/>
                <w:bCs/>
                <w:color w:val="000000"/>
                <w:sz w:val="21"/>
                <w:szCs w:val="21"/>
              </w:rPr>
              <w:t>课程名称</w:t>
            </w:r>
          </w:p>
        </w:tc>
        <w:tc>
          <w:tcPr>
            <w:tcW w:w="1416" w:type="pct"/>
            <w:tcBorders>
              <w:top w:val="single" w:sz="4" w:space="0" w:color="auto"/>
              <w:left w:val="nil"/>
              <w:bottom w:val="single" w:sz="4" w:space="0" w:color="auto"/>
              <w:right w:val="single" w:sz="4" w:space="0" w:color="auto"/>
            </w:tcBorders>
            <w:shd w:val="clear" w:color="auto" w:fill="auto"/>
            <w:noWrap/>
            <w:vAlign w:val="bottom"/>
            <w:hideMark/>
          </w:tcPr>
          <w:p w14:paraId="1B2B6265" w14:textId="22CBBEAC" w:rsidR="003467C6" w:rsidRPr="009857F7" w:rsidRDefault="003467C6" w:rsidP="003467C6">
            <w:pPr>
              <w:rPr>
                <w:rFonts w:ascii="等线" w:hAnsi="等线" w:cs="宋体"/>
                <w:color w:val="000000"/>
                <w:sz w:val="21"/>
                <w:szCs w:val="21"/>
              </w:rPr>
            </w:pPr>
            <w:r w:rsidRPr="009857F7">
              <w:rPr>
                <w:rFonts w:ascii="等线" w:hAnsi="等线" w:cs="宋体" w:hint="eastAsia"/>
                <w:color w:val="000000"/>
                <w:sz w:val="21"/>
                <w:szCs w:val="21"/>
              </w:rPr>
              <w:t xml:space="preserve">　</w:t>
            </w:r>
            <w:r w:rsidRPr="003952A0">
              <w:rPr>
                <w:rFonts w:ascii="等线" w:hAnsi="等线" w:cs="宋体" w:hint="eastAsia"/>
                <w:color w:val="000000"/>
                <w:sz w:val="21"/>
                <w:szCs w:val="21"/>
              </w:rPr>
              <w:t>纳税实务</w:t>
            </w:r>
          </w:p>
        </w:tc>
      </w:tr>
      <w:tr w:rsidR="003467C6" w:rsidRPr="009857F7" w14:paraId="714D49A2" w14:textId="77777777" w:rsidTr="005E2E91">
        <w:trPr>
          <w:trHeight w:val="770"/>
          <w:jc w:val="center"/>
        </w:trPr>
        <w:tc>
          <w:tcPr>
            <w:tcW w:w="595" w:type="pct"/>
            <w:tcBorders>
              <w:top w:val="nil"/>
              <w:left w:val="single" w:sz="4" w:space="0" w:color="auto"/>
              <w:bottom w:val="single" w:sz="4" w:space="0" w:color="auto"/>
              <w:right w:val="single" w:sz="4" w:space="0" w:color="auto"/>
            </w:tcBorders>
            <w:shd w:val="clear" w:color="000000" w:fill="BDD7EE"/>
            <w:vAlign w:val="center"/>
            <w:hideMark/>
          </w:tcPr>
          <w:p w14:paraId="1046F455" w14:textId="77777777" w:rsidR="003467C6" w:rsidRPr="009857F7" w:rsidRDefault="003467C6" w:rsidP="003467C6">
            <w:pPr>
              <w:jc w:val="center"/>
              <w:rPr>
                <w:rFonts w:ascii="等线" w:hAnsi="等线" w:cs="宋体"/>
                <w:b/>
                <w:bCs/>
                <w:color w:val="000000"/>
                <w:sz w:val="21"/>
                <w:szCs w:val="21"/>
              </w:rPr>
            </w:pPr>
            <w:r w:rsidRPr="009857F7">
              <w:rPr>
                <w:rFonts w:ascii="等线" w:hAnsi="等线" w:cs="宋体" w:hint="eastAsia"/>
                <w:b/>
                <w:bCs/>
                <w:color w:val="000000"/>
                <w:sz w:val="21"/>
                <w:szCs w:val="21"/>
              </w:rPr>
              <w:t>授课对象</w:t>
            </w:r>
          </w:p>
        </w:tc>
        <w:tc>
          <w:tcPr>
            <w:tcW w:w="2049" w:type="pct"/>
            <w:gridSpan w:val="2"/>
            <w:tcBorders>
              <w:top w:val="nil"/>
              <w:left w:val="nil"/>
              <w:bottom w:val="single" w:sz="4" w:space="0" w:color="auto"/>
              <w:right w:val="single" w:sz="4" w:space="0" w:color="auto"/>
            </w:tcBorders>
            <w:shd w:val="clear" w:color="auto" w:fill="auto"/>
            <w:noWrap/>
            <w:vAlign w:val="bottom"/>
            <w:hideMark/>
          </w:tcPr>
          <w:p w14:paraId="477AD92B" w14:textId="77777777" w:rsidR="003467C6" w:rsidRDefault="003467C6" w:rsidP="003467C6">
            <w:pPr>
              <w:jc w:val="center"/>
              <w:rPr>
                <w:rFonts w:ascii="等线" w:hAnsi="等线" w:cs="宋体"/>
                <w:color w:val="000000"/>
                <w:sz w:val="21"/>
                <w:szCs w:val="21"/>
              </w:rPr>
            </w:pPr>
            <w:r w:rsidRPr="009857F7">
              <w:rPr>
                <w:rFonts w:ascii="等线" w:hAnsi="等线" w:cs="宋体" w:hint="eastAsia"/>
                <w:color w:val="000000"/>
                <w:sz w:val="21"/>
                <w:szCs w:val="21"/>
              </w:rPr>
              <w:t xml:space="preserve">　</w:t>
            </w:r>
            <w:r>
              <w:rPr>
                <w:rFonts w:ascii="等线" w:hAnsi="等线" w:cs="宋体" w:hint="eastAsia"/>
                <w:color w:val="000000"/>
                <w:sz w:val="21"/>
                <w:szCs w:val="21"/>
              </w:rPr>
              <w:t>大数据与财务管理专业</w:t>
            </w:r>
          </w:p>
          <w:p w14:paraId="1FE430B0" w14:textId="4EEA2F38" w:rsidR="003467C6" w:rsidRPr="009857F7" w:rsidRDefault="003467C6" w:rsidP="003467C6">
            <w:pPr>
              <w:jc w:val="center"/>
              <w:rPr>
                <w:rFonts w:ascii="等线" w:hAnsi="等线" w:cs="宋体"/>
                <w:b/>
                <w:bCs/>
                <w:color w:val="000000"/>
                <w:sz w:val="21"/>
                <w:szCs w:val="21"/>
              </w:rPr>
            </w:pPr>
            <w:r>
              <w:rPr>
                <w:rFonts w:ascii="等线" w:hAnsi="等线" w:cs="宋体" w:hint="eastAsia"/>
                <w:color w:val="000000"/>
                <w:sz w:val="21"/>
                <w:szCs w:val="21"/>
              </w:rPr>
              <w:t>2</w:t>
            </w:r>
            <w:r>
              <w:rPr>
                <w:rFonts w:ascii="等线" w:hAnsi="等线" w:cs="宋体"/>
                <w:color w:val="000000"/>
                <w:sz w:val="21"/>
                <w:szCs w:val="21"/>
              </w:rPr>
              <w:t>0</w:t>
            </w:r>
            <w:r>
              <w:rPr>
                <w:rFonts w:ascii="等线" w:hAnsi="等线" w:cs="宋体" w:hint="eastAsia"/>
                <w:color w:val="000000"/>
                <w:sz w:val="21"/>
                <w:szCs w:val="21"/>
              </w:rPr>
              <w:t>级财1班（高本衔接班</w:t>
            </w:r>
            <w:r>
              <w:rPr>
                <w:rFonts w:ascii="等线" w:hAnsi="等线" w:cs="宋体"/>
                <w:color w:val="000000"/>
                <w:sz w:val="21"/>
                <w:szCs w:val="21"/>
              </w:rPr>
              <w:t>）</w:t>
            </w:r>
          </w:p>
        </w:tc>
        <w:tc>
          <w:tcPr>
            <w:tcW w:w="940" w:type="pct"/>
            <w:tcBorders>
              <w:top w:val="nil"/>
              <w:left w:val="nil"/>
              <w:bottom w:val="single" w:sz="4" w:space="0" w:color="auto"/>
              <w:right w:val="single" w:sz="4" w:space="0" w:color="auto"/>
            </w:tcBorders>
            <w:shd w:val="clear" w:color="000000" w:fill="BDD7EE"/>
            <w:noWrap/>
            <w:vAlign w:val="center"/>
            <w:hideMark/>
          </w:tcPr>
          <w:p w14:paraId="6EF182D1" w14:textId="22CFFB30" w:rsidR="003467C6" w:rsidRPr="009857F7" w:rsidRDefault="003467C6" w:rsidP="003467C6">
            <w:pPr>
              <w:jc w:val="center"/>
              <w:rPr>
                <w:rFonts w:ascii="等线" w:hAnsi="等线" w:cs="宋体"/>
                <w:b/>
                <w:bCs/>
                <w:color w:val="000000"/>
                <w:sz w:val="21"/>
                <w:szCs w:val="21"/>
              </w:rPr>
            </w:pPr>
            <w:r w:rsidRPr="009857F7">
              <w:rPr>
                <w:rFonts w:ascii="等线" w:hAnsi="等线" w:cs="宋体" w:hint="eastAsia"/>
                <w:b/>
                <w:bCs/>
                <w:color w:val="000000"/>
                <w:sz w:val="21"/>
                <w:szCs w:val="21"/>
              </w:rPr>
              <w:t>授课学时</w:t>
            </w:r>
          </w:p>
        </w:tc>
        <w:tc>
          <w:tcPr>
            <w:tcW w:w="1416" w:type="pct"/>
            <w:tcBorders>
              <w:top w:val="nil"/>
              <w:left w:val="nil"/>
              <w:bottom w:val="single" w:sz="4" w:space="0" w:color="auto"/>
              <w:right w:val="single" w:sz="4" w:space="0" w:color="auto"/>
            </w:tcBorders>
            <w:shd w:val="clear" w:color="auto" w:fill="auto"/>
            <w:noWrap/>
            <w:vAlign w:val="bottom"/>
            <w:hideMark/>
          </w:tcPr>
          <w:p w14:paraId="423473DA" w14:textId="24D57751" w:rsidR="003467C6" w:rsidRPr="009857F7" w:rsidRDefault="003467C6" w:rsidP="003467C6">
            <w:pPr>
              <w:rPr>
                <w:rFonts w:ascii="等线" w:hAnsi="等线" w:cs="宋体"/>
                <w:color w:val="000000"/>
                <w:sz w:val="21"/>
                <w:szCs w:val="21"/>
              </w:rPr>
            </w:pPr>
            <w:r w:rsidRPr="009857F7">
              <w:rPr>
                <w:rFonts w:ascii="等线" w:hAnsi="等线" w:cs="宋体" w:hint="eastAsia"/>
                <w:color w:val="000000"/>
                <w:sz w:val="21"/>
                <w:szCs w:val="21"/>
              </w:rPr>
              <w:t xml:space="preserve">　</w:t>
            </w:r>
            <w:r w:rsidR="00B161A4">
              <w:rPr>
                <w:rFonts w:ascii="等线" w:hAnsi="等线" w:cs="宋体"/>
                <w:color w:val="000000"/>
                <w:sz w:val="21"/>
                <w:szCs w:val="21"/>
              </w:rPr>
              <w:t>4</w:t>
            </w:r>
            <w:r>
              <w:rPr>
                <w:rFonts w:ascii="等线" w:hAnsi="等线" w:cs="宋体" w:hint="eastAsia"/>
                <w:color w:val="000000"/>
                <w:sz w:val="21"/>
                <w:szCs w:val="21"/>
              </w:rPr>
              <w:t>课时</w:t>
            </w:r>
          </w:p>
        </w:tc>
      </w:tr>
      <w:tr w:rsidR="003467C6" w:rsidRPr="009857F7" w14:paraId="1DFD7908" w14:textId="77777777" w:rsidTr="00F074C7">
        <w:trPr>
          <w:trHeight w:val="770"/>
          <w:jc w:val="center"/>
        </w:trPr>
        <w:tc>
          <w:tcPr>
            <w:tcW w:w="595" w:type="pct"/>
            <w:tcBorders>
              <w:top w:val="nil"/>
              <w:left w:val="single" w:sz="4" w:space="0" w:color="auto"/>
              <w:bottom w:val="single" w:sz="4" w:space="0" w:color="auto"/>
              <w:right w:val="single" w:sz="4" w:space="0" w:color="auto"/>
            </w:tcBorders>
            <w:shd w:val="clear" w:color="000000" w:fill="BDD7EE"/>
            <w:vAlign w:val="center"/>
            <w:hideMark/>
          </w:tcPr>
          <w:p w14:paraId="3D0ECB15" w14:textId="77777777" w:rsidR="003467C6" w:rsidRPr="009857F7" w:rsidRDefault="003467C6" w:rsidP="003467C6">
            <w:pPr>
              <w:jc w:val="center"/>
              <w:rPr>
                <w:rFonts w:ascii="等线" w:hAnsi="等线" w:cs="宋体"/>
                <w:b/>
                <w:bCs/>
                <w:color w:val="000000"/>
                <w:sz w:val="21"/>
                <w:szCs w:val="21"/>
              </w:rPr>
            </w:pPr>
            <w:r w:rsidRPr="009857F7">
              <w:rPr>
                <w:rFonts w:ascii="等线" w:hAnsi="等线" w:cs="宋体" w:hint="eastAsia"/>
                <w:b/>
                <w:bCs/>
                <w:color w:val="000000"/>
                <w:sz w:val="21"/>
                <w:szCs w:val="21"/>
              </w:rPr>
              <w:t>授课地点</w:t>
            </w:r>
          </w:p>
        </w:tc>
        <w:tc>
          <w:tcPr>
            <w:tcW w:w="683" w:type="pct"/>
            <w:tcBorders>
              <w:top w:val="single" w:sz="4" w:space="0" w:color="auto"/>
              <w:left w:val="nil"/>
              <w:bottom w:val="single" w:sz="4" w:space="0" w:color="auto"/>
              <w:right w:val="nil"/>
            </w:tcBorders>
          </w:tcPr>
          <w:p w14:paraId="19D0C79E" w14:textId="77777777" w:rsidR="003467C6" w:rsidRDefault="003467C6" w:rsidP="003467C6">
            <w:pPr>
              <w:jc w:val="center"/>
              <w:rPr>
                <w:rFonts w:ascii="等线" w:hAnsi="等线" w:cs="宋体"/>
                <w:color w:val="000000"/>
                <w:sz w:val="21"/>
                <w:szCs w:val="21"/>
              </w:rPr>
            </w:pPr>
          </w:p>
        </w:tc>
        <w:tc>
          <w:tcPr>
            <w:tcW w:w="3721" w:type="pct"/>
            <w:gridSpan w:val="3"/>
            <w:tcBorders>
              <w:top w:val="single" w:sz="4" w:space="0" w:color="auto"/>
              <w:left w:val="nil"/>
              <w:bottom w:val="single" w:sz="4" w:space="0" w:color="auto"/>
              <w:right w:val="single" w:sz="4" w:space="0" w:color="auto"/>
            </w:tcBorders>
            <w:shd w:val="clear" w:color="auto" w:fill="auto"/>
            <w:noWrap/>
            <w:vAlign w:val="bottom"/>
            <w:hideMark/>
          </w:tcPr>
          <w:p w14:paraId="7DEBDA17" w14:textId="77777777" w:rsidR="003467C6" w:rsidRDefault="003467C6" w:rsidP="003467C6">
            <w:pPr>
              <w:rPr>
                <w:rFonts w:ascii="等线" w:hAnsi="等线" w:cs="宋体"/>
                <w:color w:val="000000"/>
                <w:sz w:val="21"/>
                <w:szCs w:val="21"/>
              </w:rPr>
            </w:pPr>
            <w:r>
              <w:rPr>
                <w:rFonts w:ascii="等线" w:hAnsi="等线" w:cs="宋体" w:hint="eastAsia"/>
                <w:color w:val="000000"/>
                <w:sz w:val="21"/>
                <w:szCs w:val="21"/>
              </w:rPr>
              <w:t>教学做一体化实训室、</w:t>
            </w:r>
          </w:p>
          <w:p w14:paraId="7B91A896" w14:textId="4FF17A40" w:rsidR="003467C6" w:rsidRPr="009857F7" w:rsidRDefault="003467C6" w:rsidP="003467C6">
            <w:pPr>
              <w:rPr>
                <w:rFonts w:ascii="等线" w:hAnsi="等线" w:cs="宋体"/>
                <w:color w:val="000000"/>
                <w:sz w:val="21"/>
                <w:szCs w:val="21"/>
              </w:rPr>
            </w:pPr>
            <w:r>
              <w:rPr>
                <w:rFonts w:ascii="等线" w:hAnsi="等线" w:cs="宋体" w:hint="eastAsia"/>
                <w:color w:val="000000"/>
                <w:sz w:val="21"/>
                <w:szCs w:val="21"/>
              </w:rPr>
              <w:t>虚拟商业社会——跨专业综合实训室</w:t>
            </w:r>
          </w:p>
        </w:tc>
      </w:tr>
      <w:tr w:rsidR="00383051" w:rsidRPr="009857F7" w14:paraId="3E0A42B4" w14:textId="77777777" w:rsidTr="00383051">
        <w:trPr>
          <w:trHeight w:val="770"/>
          <w:jc w:val="center"/>
        </w:trPr>
        <w:tc>
          <w:tcPr>
            <w:tcW w:w="595" w:type="pct"/>
            <w:tcBorders>
              <w:top w:val="nil"/>
              <w:left w:val="single" w:sz="4" w:space="0" w:color="auto"/>
              <w:bottom w:val="single" w:sz="4" w:space="0" w:color="auto"/>
              <w:right w:val="single" w:sz="4" w:space="0" w:color="auto"/>
            </w:tcBorders>
            <w:shd w:val="clear" w:color="000000" w:fill="BDD7EE"/>
            <w:vAlign w:val="center"/>
            <w:hideMark/>
          </w:tcPr>
          <w:p w14:paraId="2018E92C" w14:textId="77777777" w:rsidR="00383051" w:rsidRPr="009857F7" w:rsidRDefault="00383051" w:rsidP="003467C6">
            <w:pPr>
              <w:jc w:val="center"/>
              <w:rPr>
                <w:rFonts w:ascii="等线" w:hAnsi="等线" w:cs="宋体"/>
                <w:b/>
                <w:bCs/>
                <w:color w:val="000000"/>
                <w:sz w:val="21"/>
                <w:szCs w:val="21"/>
              </w:rPr>
            </w:pPr>
            <w:r w:rsidRPr="009857F7">
              <w:rPr>
                <w:rFonts w:ascii="等线" w:hAnsi="等线" w:cs="宋体" w:hint="eastAsia"/>
                <w:b/>
                <w:bCs/>
                <w:color w:val="000000"/>
                <w:sz w:val="21"/>
                <w:szCs w:val="21"/>
              </w:rPr>
              <w:t>参考教材</w:t>
            </w:r>
          </w:p>
        </w:tc>
        <w:tc>
          <w:tcPr>
            <w:tcW w:w="4405" w:type="pct"/>
            <w:gridSpan w:val="4"/>
            <w:tcBorders>
              <w:top w:val="single" w:sz="4" w:space="0" w:color="auto"/>
              <w:left w:val="nil"/>
              <w:bottom w:val="single" w:sz="4" w:space="0" w:color="auto"/>
              <w:right w:val="single" w:sz="4" w:space="0" w:color="auto"/>
            </w:tcBorders>
          </w:tcPr>
          <w:p w14:paraId="254DDEB6" w14:textId="77777777" w:rsidR="00383051" w:rsidRDefault="00383051" w:rsidP="00383051">
            <w:pPr>
              <w:ind w:firstLineChars="200" w:firstLine="420"/>
              <w:rPr>
                <w:rFonts w:ascii="等线" w:hAnsi="等线" w:cs="宋体"/>
                <w:color w:val="000000"/>
                <w:sz w:val="21"/>
                <w:szCs w:val="21"/>
              </w:rPr>
            </w:pPr>
            <w:r w:rsidRPr="00383051">
              <w:rPr>
                <w:rFonts w:ascii="等线" w:hAnsi="等线" w:cs="宋体" w:hint="eastAsia"/>
                <w:color w:val="000000"/>
                <w:sz w:val="21"/>
                <w:szCs w:val="21"/>
              </w:rPr>
              <w:t>该课程的教材，采用了普通高等教育“十三五”国家级规划教材高职高专财经系列教材</w:t>
            </w:r>
          </w:p>
          <w:p w14:paraId="3A7AAC3B" w14:textId="3BA75C60" w:rsidR="00383051" w:rsidRDefault="00A93EC5" w:rsidP="00383051">
            <w:pPr>
              <w:ind w:firstLineChars="200" w:firstLine="420"/>
              <w:rPr>
                <w:rFonts w:ascii="等线" w:hAnsi="等线" w:cs="宋体"/>
                <w:color w:val="000000"/>
                <w:sz w:val="21"/>
                <w:szCs w:val="21"/>
              </w:rPr>
            </w:pPr>
            <w:r w:rsidRPr="00A93EC5">
              <w:rPr>
                <w:rFonts w:ascii="等线" w:hAnsi="等线" w:cs="宋体"/>
                <w:noProof/>
                <w:color w:val="000000"/>
                <w:sz w:val="21"/>
                <w:szCs w:val="21"/>
              </w:rPr>
              <mc:AlternateContent>
                <mc:Choice Requires="wps">
                  <w:drawing>
                    <wp:anchor distT="0" distB="0" distL="114300" distR="114300" simplePos="0" relativeHeight="251661312" behindDoc="0" locked="0" layoutInCell="1" allowOverlap="1" wp14:anchorId="3E0B2ABE" wp14:editId="241BD37B">
                      <wp:simplePos x="0" y="0"/>
                      <wp:positionH relativeFrom="column">
                        <wp:posOffset>2816659</wp:posOffset>
                      </wp:positionH>
                      <wp:positionV relativeFrom="paragraph">
                        <wp:posOffset>386570</wp:posOffset>
                      </wp:positionV>
                      <wp:extent cx="1510030" cy="2800985"/>
                      <wp:effectExtent l="419100" t="0" r="13970" b="18415"/>
                      <wp:wrapNone/>
                      <wp:docPr id="43017" name="矩形标注 4"/>
                      <wp:cNvGraphicFramePr/>
                      <a:graphic xmlns:a="http://schemas.openxmlformats.org/drawingml/2006/main">
                        <a:graphicData uri="http://schemas.microsoft.com/office/word/2010/wordprocessingShape">
                          <wps:wsp>
                            <wps:cNvSpPr/>
                            <wps:spPr>
                              <a:xfrm>
                                <a:off x="0" y="0"/>
                                <a:ext cx="1510030" cy="2800985"/>
                              </a:xfrm>
                              <a:prstGeom prst="wedgeRectCallout">
                                <a:avLst>
                                  <a:gd name="adj1" fmla="val -76346"/>
                                  <a:gd name="adj2" fmla="val -31896"/>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1D7249D" w14:textId="77777777" w:rsidR="00A93EC5" w:rsidRPr="00A93EC5" w:rsidRDefault="00A93EC5" w:rsidP="00A93EC5">
                                  <w:pPr>
                                    <w:spacing w:line="360" w:lineRule="auto"/>
                                    <w:textAlignment w:val="baseline"/>
                                    <w:rPr>
                                      <w:rFonts w:ascii="黑体" w:eastAsia="黑体" w:hAnsi="黑体" w:cstheme="minorBidi"/>
                                      <w:noProof/>
                                      <w:color w:val="102C33" w:themeColor="accent5" w:themeShade="40"/>
                                      <w:kern w:val="24"/>
                                      <w:sz w:val="21"/>
                                      <w:szCs w:val="21"/>
                                      <w14:shadow w14:blurRad="38100" w14:dist="38100" w14:dir="2700000" w14:sx="100000" w14:sy="100000" w14:kx="0" w14:ky="0" w14:algn="tl">
                                        <w14:srgbClr w14:val="000000">
                                          <w14:alpha w14:val="57000"/>
                                        </w14:srgbClr>
                                      </w14:shadow>
                                    </w:rPr>
                                  </w:pPr>
                                  <w:r w:rsidRPr="00A93EC5">
                                    <w:rPr>
                                      <w:rFonts w:ascii="黑体" w:eastAsia="黑体" w:hAnsi="黑体" w:cstheme="minorBidi" w:hint="eastAsia"/>
                                      <w:noProof/>
                                      <w:color w:val="102C33" w:themeColor="accent5" w:themeShade="40"/>
                                      <w:kern w:val="24"/>
                                      <w:sz w:val="21"/>
                                      <w:szCs w:val="21"/>
                                      <w14:shadow w14:blurRad="38100" w14:dist="38100" w14:dir="2700000" w14:sx="100000" w14:sy="100000" w14:kx="0" w14:ky="0" w14:algn="tl">
                                        <w14:srgbClr w14:val="000000">
                                          <w14:alpha w14:val="57000"/>
                                        </w14:srgbClr>
                                      </w14:shadow>
                                    </w:rPr>
                                    <w:t>十三五教材《纳税实务》《纳税技能训练》</w:t>
                                  </w:r>
                                  <w:r w:rsidRPr="00A93EC5">
                                    <w:rPr>
                                      <w:rFonts w:ascii="黑体" w:eastAsia="黑体" w:hAnsi="黑体" w:cstheme="minorBidi" w:hint="eastAsia"/>
                                      <w:noProof/>
                                      <w:color w:val="C00000"/>
                                      <w:kern w:val="24"/>
                                      <w:sz w:val="21"/>
                                      <w:szCs w:val="21"/>
                                      <w14:shadow w14:blurRad="38100" w14:dist="38100" w14:dir="2700000" w14:sx="100000" w14:sy="100000" w14:kx="0" w14:ky="0" w14:algn="tl">
                                        <w14:srgbClr w14:val="000000">
                                          <w14:alpha w14:val="57000"/>
                                        </w14:srgbClr>
                                      </w14:shadow>
                                    </w:rPr>
                                    <w:t>配套丰富案例与训练项目</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type w14:anchorId="3E0B2A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4" o:spid="_x0000_s1026" type="#_x0000_t61" style="position:absolute;left:0;text-align:left;margin-left:221.8pt;margin-top:30.45pt;width:118.9pt;height:22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" adj="-5691,3910" fillcolor="#9bbb59 [3206]" strokecolor="#4e6128 [1606]" strokeweight="1pt">
                      <v:textbox>
                        <w:txbxContent>
                          <w:p w14:paraId="41D7249D" w14:textId="77777777" w:rsidR="00A93EC5" w:rsidRPr="00A93EC5" w:rsidRDefault="00A93EC5" w:rsidP="00A93EC5">
                            <w:pPr>
                              <w:spacing w:line="360" w:lineRule="auto"/>
                              <w:textAlignment w:val="baseline"/>
                              <w:rPr>
                                <w:rFonts w:ascii="黑体" w:eastAsia="黑体" w:hAnsi="黑体" w:cstheme="minorBidi"/>
                                <w:noProof/>
                                <w:color w:val="102C33" w:themeColor="accent5" w:themeShade="40"/>
                                <w:kern w:val="24"/>
                                <w:sz w:val="21"/>
                                <w:szCs w:val="21"/>
                                <w14:shadow w14:blurRad="38100" w14:dist="38100" w14:dir="2700000" w14:sx="100000" w14:sy="100000" w14:kx="0" w14:ky="0" w14:algn="tl">
                                  <w14:srgbClr w14:val="000000">
                                    <w14:alpha w14:val="57000"/>
                                  </w14:srgbClr>
                                </w14:shadow>
                              </w:rPr>
                            </w:pPr>
                            <w:r w:rsidRPr="00A93EC5">
                              <w:rPr>
                                <w:rFonts w:ascii="黑体" w:eastAsia="黑体" w:hAnsi="黑体" w:cstheme="minorBidi" w:hint="eastAsia"/>
                                <w:noProof/>
                                <w:color w:val="102C33" w:themeColor="accent5" w:themeShade="40"/>
                                <w:kern w:val="24"/>
                                <w:sz w:val="21"/>
                                <w:szCs w:val="21"/>
                                <w14:shadow w14:blurRad="38100" w14:dist="38100" w14:dir="2700000" w14:sx="100000" w14:sy="100000" w14:kx="0" w14:ky="0" w14:algn="tl">
                                  <w14:srgbClr w14:val="000000">
                                    <w14:alpha w14:val="57000"/>
                                  </w14:srgbClr>
                                </w14:shadow>
                              </w:rPr>
                              <w:t>十三五教材《纳税实务》《纳税技能训练》</w:t>
                            </w:r>
                            <w:r w:rsidRPr="00A93EC5">
                              <w:rPr>
                                <w:rFonts w:ascii="黑体" w:eastAsia="黑体" w:hAnsi="黑体" w:cstheme="minorBidi" w:hint="eastAsia"/>
                                <w:noProof/>
                                <w:color w:val="C00000"/>
                                <w:kern w:val="24"/>
                                <w:sz w:val="21"/>
                                <w:szCs w:val="21"/>
                                <w14:shadow w14:blurRad="38100" w14:dist="38100" w14:dir="2700000" w14:sx="100000" w14:sy="100000" w14:kx="0" w14:ky="0" w14:algn="tl">
                                  <w14:srgbClr w14:val="000000">
                                    <w14:alpha w14:val="57000"/>
                                  </w14:srgbClr>
                                </w14:shadow>
                              </w:rPr>
                              <w:t>配套丰富案例与训练项目</w:t>
                            </w:r>
                          </w:p>
                        </w:txbxContent>
                      </v:textbox>
                    </v:shape>
                  </w:pict>
                </mc:Fallback>
              </mc:AlternateContent>
            </w:r>
            <w:r w:rsidR="00383051" w:rsidRPr="00383051">
              <w:rPr>
                <w:rFonts w:ascii="等线" w:hAnsi="等线" w:cs="宋体" w:hint="eastAsia"/>
                <w:color w:val="000000"/>
                <w:sz w:val="21"/>
                <w:szCs w:val="21"/>
              </w:rPr>
              <w:t>使用教材：《纳税实务》（第三版）主编：杨则文 北京：高等教育出版社，</w:t>
            </w:r>
            <w:r w:rsidR="00383051" w:rsidRPr="00383051">
              <w:rPr>
                <w:rFonts w:ascii="等线" w:hAnsi="等线" w:cs="宋体"/>
                <w:color w:val="000000"/>
                <w:sz w:val="21"/>
                <w:szCs w:val="21"/>
              </w:rPr>
              <w:t>2020</w:t>
            </w:r>
            <w:r w:rsidR="005C3129">
              <w:rPr>
                <w:rFonts w:ascii="等线" w:hAnsi="等线" w:cs="宋体" w:hint="eastAsia"/>
                <w:color w:val="000000"/>
                <w:sz w:val="21"/>
                <w:szCs w:val="21"/>
              </w:rPr>
              <w:t>年</w:t>
            </w:r>
            <w:r w:rsidR="005C3129">
              <w:rPr>
                <w:rFonts w:ascii="等线" w:hAnsi="等线" w:cs="宋体"/>
                <w:color w:val="000000"/>
                <w:sz w:val="21"/>
                <w:szCs w:val="21"/>
              </w:rPr>
              <w:t>2</w:t>
            </w:r>
            <w:r w:rsidR="005C3129">
              <w:rPr>
                <w:rFonts w:ascii="等线" w:hAnsi="等线" w:cs="宋体" w:hint="eastAsia"/>
                <w:color w:val="000000"/>
                <w:sz w:val="21"/>
                <w:szCs w:val="21"/>
              </w:rPr>
              <w:t>月</w:t>
            </w:r>
            <w:r w:rsidR="00383051" w:rsidRPr="00383051">
              <w:rPr>
                <w:rFonts w:ascii="等线" w:hAnsi="等线" w:cs="宋体" w:hint="eastAsia"/>
                <w:color w:val="000000"/>
                <w:sz w:val="21"/>
                <w:szCs w:val="21"/>
              </w:rPr>
              <w:t>。</w:t>
            </w:r>
          </w:p>
          <w:p w14:paraId="421CE789" w14:textId="52607C83" w:rsidR="00A93EC5" w:rsidRDefault="00A93EC5" w:rsidP="00383051">
            <w:pPr>
              <w:ind w:firstLineChars="200" w:firstLine="420"/>
              <w:rPr>
                <w:rFonts w:ascii="等线" w:hAnsi="等线" w:cs="宋体"/>
                <w:color w:val="000000"/>
                <w:sz w:val="21"/>
                <w:szCs w:val="21"/>
              </w:rPr>
            </w:pPr>
            <w:r w:rsidRPr="00A93EC5">
              <w:rPr>
                <w:rFonts w:ascii="等线" w:hAnsi="等线" w:cs="宋体"/>
                <w:noProof/>
                <w:color w:val="000000"/>
                <w:sz w:val="21"/>
                <w:szCs w:val="21"/>
              </w:rPr>
              <w:drawing>
                <wp:inline distT="0" distB="0" distL="0" distR="0" wp14:anchorId="19A0254A" wp14:editId="73C41B90">
                  <wp:extent cx="2172266" cy="2769870"/>
                  <wp:effectExtent l="0" t="0" r="0" b="0"/>
                  <wp:docPr id="82948" name="图片 1">
                    <a:extLst xmlns:a="http://schemas.openxmlformats.org/drawingml/2006/main">
                      <a:ext uri="{FF2B5EF4-FFF2-40B4-BE49-F238E27FC236}">
                        <a16:creationId xmlns:a16="http://schemas.microsoft.com/office/drawing/2014/main" id="{87193A02-9FA3-4613-9BAB-FC39599E16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8" name="图片 1">
                            <a:extLst>
                              <a:ext uri="{FF2B5EF4-FFF2-40B4-BE49-F238E27FC236}">
                                <a16:creationId xmlns:a16="http://schemas.microsoft.com/office/drawing/2014/main" id="{87193A02-9FA3-4613-9BAB-FC39599E1602}"/>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87113" cy="2788801"/>
                          </a:xfrm>
                          <a:prstGeom prst="rect">
                            <a:avLst/>
                          </a:prstGeom>
                          <a:noFill/>
                          <a:ln>
                            <a:noFill/>
                          </a:ln>
                        </pic:spPr>
                      </pic:pic>
                    </a:graphicData>
                  </a:graphic>
                </wp:inline>
              </w:drawing>
            </w:r>
            <w:r w:rsidRPr="00A93EC5">
              <w:rPr>
                <w:noProof/>
              </w:rPr>
              <w:t xml:space="preserve"> </w:t>
            </w:r>
          </w:p>
          <w:p w14:paraId="11F985D4" w14:textId="77777777" w:rsidR="00F61970" w:rsidRPr="00383051" w:rsidRDefault="00F61970" w:rsidP="00F61970">
            <w:pPr>
              <w:pStyle w:val="a7"/>
              <w:numPr>
                <w:ilvl w:val="0"/>
                <w:numId w:val="3"/>
              </w:numPr>
              <w:ind w:firstLineChars="0"/>
              <w:rPr>
                <w:rFonts w:ascii="等线" w:hAnsi="等线" w:cs="宋体"/>
                <w:color w:val="000000"/>
                <w:sz w:val="21"/>
                <w:szCs w:val="21"/>
              </w:rPr>
            </w:pPr>
            <w:r w:rsidRPr="00383051">
              <w:rPr>
                <w:rFonts w:ascii="等线" w:hAnsi="等线" w:cs="宋体" w:hint="eastAsia"/>
                <w:color w:val="000000"/>
                <w:sz w:val="21"/>
                <w:szCs w:val="21"/>
              </w:rPr>
              <w:t>网络资源</w:t>
            </w:r>
          </w:p>
          <w:p w14:paraId="2C8FC020" w14:textId="77777777" w:rsidR="00F61970" w:rsidRPr="00383051" w:rsidRDefault="00F61970" w:rsidP="00F61970">
            <w:pPr>
              <w:ind w:left="420"/>
              <w:rPr>
                <w:rFonts w:ascii="等线" w:hAnsi="等线" w:cs="宋体"/>
                <w:color w:val="000000"/>
                <w:sz w:val="21"/>
                <w:szCs w:val="21"/>
              </w:rPr>
            </w:pPr>
            <w:r w:rsidRPr="00383051">
              <w:rPr>
                <w:rFonts w:ascii="等线" w:hAnsi="等线" w:cs="宋体" w:hint="eastAsia"/>
                <w:color w:val="000000"/>
                <w:sz w:val="21"/>
                <w:szCs w:val="21"/>
              </w:rPr>
              <w:t>①《纳税实务》精品资源共享课网站</w:t>
            </w:r>
          </w:p>
          <w:p w14:paraId="21CA689D" w14:textId="77777777" w:rsidR="00F61970" w:rsidRPr="00383051" w:rsidRDefault="00F61970" w:rsidP="00F61970">
            <w:pPr>
              <w:ind w:firstLineChars="200" w:firstLine="420"/>
              <w:rPr>
                <w:rFonts w:ascii="等线" w:hAnsi="等线" w:cs="宋体"/>
                <w:color w:val="000000"/>
                <w:sz w:val="21"/>
                <w:szCs w:val="21"/>
              </w:rPr>
            </w:pPr>
            <w:r w:rsidRPr="00383051">
              <w:rPr>
                <w:rFonts w:ascii="等线" w:hAnsi="等线" w:cs="宋体" w:hint="eastAsia"/>
                <w:color w:val="000000"/>
                <w:sz w:val="21"/>
                <w:szCs w:val="21"/>
              </w:rPr>
              <w:t>②智能移动终端：二维码资源</w:t>
            </w:r>
          </w:p>
          <w:p w14:paraId="6D1C1278" w14:textId="77777777" w:rsidR="00F61970" w:rsidRPr="00383051" w:rsidRDefault="00F61970" w:rsidP="00F61970">
            <w:pPr>
              <w:ind w:firstLineChars="200" w:firstLine="420"/>
              <w:rPr>
                <w:rFonts w:ascii="等线" w:hAnsi="等线" w:cs="宋体"/>
                <w:color w:val="000000"/>
                <w:sz w:val="21"/>
                <w:szCs w:val="21"/>
              </w:rPr>
            </w:pPr>
            <w:r w:rsidRPr="00383051">
              <w:rPr>
                <w:rFonts w:ascii="等线" w:hAnsi="等线" w:cs="宋体" w:hint="eastAsia"/>
                <w:color w:val="000000"/>
                <w:sz w:val="21"/>
                <w:szCs w:val="21"/>
              </w:rPr>
              <w:t>③科云情境互动教学综合平台</w:t>
            </w:r>
            <w:r w:rsidRPr="00383051">
              <w:rPr>
                <w:rFonts w:ascii="等线" w:hAnsi="等线" w:cs="宋体"/>
                <w:color w:val="000000"/>
                <w:sz w:val="21"/>
                <w:szCs w:val="21"/>
              </w:rPr>
              <w:t>http://127.0.0.1:3030/ukt/index/IndexTeacher.do</w:t>
            </w:r>
          </w:p>
          <w:p w14:paraId="68FD71B7" w14:textId="77777777" w:rsidR="00F61970" w:rsidRPr="00383051" w:rsidRDefault="00F61970" w:rsidP="00F61970">
            <w:pPr>
              <w:ind w:firstLineChars="200" w:firstLine="420"/>
              <w:rPr>
                <w:rFonts w:ascii="等线" w:hAnsi="等线" w:cs="宋体"/>
                <w:color w:val="000000"/>
                <w:sz w:val="21"/>
                <w:szCs w:val="21"/>
              </w:rPr>
            </w:pPr>
            <w:r w:rsidRPr="00383051">
              <w:rPr>
                <w:rFonts w:ascii="等线" w:hAnsi="等线" w:cs="宋体" w:hint="eastAsia"/>
                <w:color w:val="000000"/>
                <w:sz w:val="21"/>
                <w:szCs w:val="21"/>
              </w:rPr>
              <w:t>（</w:t>
            </w:r>
            <w:r w:rsidRPr="00383051">
              <w:rPr>
                <w:rFonts w:ascii="等线" w:hAnsi="等线" w:cs="宋体"/>
                <w:color w:val="000000"/>
                <w:sz w:val="21"/>
                <w:szCs w:val="21"/>
              </w:rPr>
              <w:t>2</w:t>
            </w:r>
            <w:r w:rsidRPr="00383051">
              <w:rPr>
                <w:rFonts w:ascii="等线" w:hAnsi="等线" w:cs="宋体" w:hint="eastAsia"/>
                <w:color w:val="000000"/>
                <w:sz w:val="21"/>
                <w:szCs w:val="21"/>
              </w:rPr>
              <w:t>）参考资料</w:t>
            </w:r>
          </w:p>
          <w:p w14:paraId="5E005784" w14:textId="77777777" w:rsidR="00F61970" w:rsidRPr="00383051" w:rsidRDefault="00F61970" w:rsidP="00F61970">
            <w:pPr>
              <w:ind w:firstLineChars="200" w:firstLine="420"/>
              <w:rPr>
                <w:rFonts w:ascii="等线" w:hAnsi="等线" w:cs="宋体"/>
                <w:color w:val="000000"/>
                <w:sz w:val="21"/>
                <w:szCs w:val="21"/>
              </w:rPr>
            </w:pPr>
            <w:r w:rsidRPr="00383051">
              <w:rPr>
                <w:rFonts w:ascii="等线" w:hAnsi="等线" w:cs="宋体" w:hint="eastAsia"/>
                <w:color w:val="000000"/>
                <w:sz w:val="21"/>
                <w:szCs w:val="21"/>
              </w:rPr>
              <w:t>①《经济法基础》中华会计网校  编  北京：高等教育出版社，</w:t>
            </w:r>
            <w:r w:rsidRPr="00383051">
              <w:rPr>
                <w:rFonts w:ascii="等线" w:hAnsi="等线" w:cs="宋体"/>
                <w:color w:val="000000"/>
                <w:sz w:val="21"/>
                <w:szCs w:val="21"/>
              </w:rPr>
              <w:t>2021</w:t>
            </w:r>
            <w:r w:rsidRPr="00383051">
              <w:rPr>
                <w:rFonts w:ascii="等线" w:hAnsi="等线" w:cs="宋体" w:hint="eastAsia"/>
                <w:color w:val="000000"/>
                <w:sz w:val="21"/>
                <w:szCs w:val="21"/>
              </w:rPr>
              <w:t>。</w:t>
            </w:r>
          </w:p>
          <w:p w14:paraId="4E2A3B38" w14:textId="77777777" w:rsidR="00F61970" w:rsidRPr="009857F7" w:rsidRDefault="00F61970" w:rsidP="00F61970">
            <w:pPr>
              <w:rPr>
                <w:rFonts w:ascii="等线" w:hAnsi="等线" w:cs="宋体"/>
                <w:color w:val="000000"/>
                <w:sz w:val="21"/>
                <w:szCs w:val="21"/>
              </w:rPr>
            </w:pPr>
            <w:r w:rsidRPr="00383051">
              <w:rPr>
                <w:rFonts w:ascii="等线" w:hAnsi="等线" w:cs="宋体" w:hint="eastAsia"/>
                <w:color w:val="000000"/>
                <w:sz w:val="21"/>
                <w:szCs w:val="21"/>
              </w:rPr>
              <w:t>②初级会计资格《经济法基础》 财政部会计资格评价中心 编  北京：经济科学出版社，</w:t>
            </w:r>
            <w:r w:rsidRPr="00383051">
              <w:rPr>
                <w:rFonts w:ascii="等线" w:hAnsi="等线" w:cs="宋体"/>
                <w:color w:val="000000"/>
                <w:sz w:val="21"/>
                <w:szCs w:val="21"/>
              </w:rPr>
              <w:t>2021</w:t>
            </w:r>
            <w:r w:rsidRPr="00383051">
              <w:rPr>
                <w:rFonts w:ascii="等线" w:hAnsi="等线" w:cs="宋体" w:hint="eastAsia"/>
                <w:color w:val="000000"/>
                <w:sz w:val="21"/>
                <w:szCs w:val="21"/>
              </w:rPr>
              <w:t>。</w:t>
            </w:r>
          </w:p>
          <w:p w14:paraId="76B5F879" w14:textId="75B5F9B9" w:rsidR="00383051" w:rsidRPr="009857F7" w:rsidRDefault="00383051" w:rsidP="00383051">
            <w:pPr>
              <w:ind w:firstLineChars="200" w:firstLine="420"/>
              <w:rPr>
                <w:rFonts w:ascii="等线" w:hAnsi="等线" w:cs="宋体"/>
                <w:color w:val="000000"/>
                <w:sz w:val="21"/>
                <w:szCs w:val="21"/>
              </w:rPr>
            </w:pPr>
          </w:p>
        </w:tc>
      </w:tr>
      <w:tr w:rsidR="00F61970" w:rsidRPr="009857F7" w14:paraId="4BDD8768" w14:textId="77777777" w:rsidTr="00F61970">
        <w:trPr>
          <w:trHeight w:val="770"/>
          <w:jc w:val="center"/>
        </w:trPr>
        <w:tc>
          <w:tcPr>
            <w:tcW w:w="595" w:type="pct"/>
            <w:tcBorders>
              <w:top w:val="nil"/>
              <w:left w:val="single" w:sz="4" w:space="0" w:color="auto"/>
              <w:bottom w:val="single" w:sz="4" w:space="0" w:color="auto"/>
              <w:right w:val="single" w:sz="4" w:space="0" w:color="auto"/>
            </w:tcBorders>
            <w:shd w:val="clear" w:color="000000" w:fill="BDD7EE"/>
            <w:vAlign w:val="center"/>
            <w:hideMark/>
          </w:tcPr>
          <w:p w14:paraId="2AADB9E6" w14:textId="77777777" w:rsidR="00F61970" w:rsidRPr="009857F7" w:rsidRDefault="00F61970" w:rsidP="003467C6">
            <w:pPr>
              <w:jc w:val="center"/>
              <w:rPr>
                <w:rFonts w:ascii="等线" w:hAnsi="等线" w:cs="宋体"/>
                <w:b/>
                <w:bCs/>
                <w:color w:val="000000"/>
                <w:sz w:val="21"/>
                <w:szCs w:val="21"/>
              </w:rPr>
            </w:pPr>
            <w:r w:rsidRPr="009857F7">
              <w:rPr>
                <w:rFonts w:ascii="等线" w:hAnsi="等线" w:cs="宋体" w:hint="eastAsia"/>
                <w:b/>
                <w:bCs/>
                <w:color w:val="000000"/>
                <w:sz w:val="21"/>
                <w:szCs w:val="21"/>
              </w:rPr>
              <w:t>教材分析</w:t>
            </w:r>
          </w:p>
        </w:tc>
        <w:tc>
          <w:tcPr>
            <w:tcW w:w="4405" w:type="pct"/>
            <w:gridSpan w:val="4"/>
            <w:tcBorders>
              <w:top w:val="single" w:sz="4" w:space="0" w:color="auto"/>
              <w:left w:val="nil"/>
              <w:bottom w:val="single" w:sz="4" w:space="0" w:color="auto"/>
              <w:right w:val="single" w:sz="4" w:space="0" w:color="auto"/>
            </w:tcBorders>
          </w:tcPr>
          <w:p w14:paraId="601B24E6" w14:textId="77777777" w:rsidR="00F61970" w:rsidRDefault="00F61970" w:rsidP="00F61970">
            <w:pPr>
              <w:ind w:firstLineChars="200" w:firstLine="420"/>
              <w:rPr>
                <w:rFonts w:ascii="等线" w:hAnsi="等线" w:cs="宋体"/>
                <w:color w:val="000000"/>
                <w:sz w:val="21"/>
                <w:szCs w:val="21"/>
              </w:rPr>
            </w:pPr>
            <w:r w:rsidRPr="00F61970">
              <w:rPr>
                <w:rFonts w:ascii="等线" w:hAnsi="等线" w:cs="宋体" w:hint="eastAsia"/>
                <w:color w:val="000000"/>
                <w:sz w:val="21"/>
                <w:szCs w:val="21"/>
              </w:rPr>
              <w:t>教材采用了选用与自编相结合的原则，选用的职业教育“十三五”规划教材教材</w:t>
            </w:r>
            <w:r w:rsidRPr="00F61970">
              <w:rPr>
                <w:rFonts w:ascii="等线" w:hAnsi="等线" w:cs="宋体" w:hint="eastAsia"/>
                <w:color w:val="000000"/>
                <w:sz w:val="21"/>
                <w:szCs w:val="21"/>
              </w:rPr>
              <w:tab/>
            </w:r>
            <w:r w:rsidRPr="00F61970">
              <w:rPr>
                <w:rFonts w:ascii="等线" w:hAnsi="等线" w:cs="宋体" w:hint="eastAsia"/>
                <w:color w:val="000000"/>
                <w:sz w:val="21"/>
                <w:szCs w:val="21"/>
              </w:rPr>
              <w:tab/>
            </w:r>
          </w:p>
          <w:p w14:paraId="6020D83A" w14:textId="77777777" w:rsidR="00F61970" w:rsidRDefault="00F61970" w:rsidP="00F61970">
            <w:pPr>
              <w:ind w:firstLineChars="200" w:firstLine="420"/>
              <w:rPr>
                <w:rFonts w:ascii="等线" w:hAnsi="等线" w:cs="宋体"/>
                <w:color w:val="000000"/>
                <w:sz w:val="21"/>
                <w:szCs w:val="21"/>
              </w:rPr>
            </w:pPr>
            <w:r w:rsidRPr="00F61970">
              <w:rPr>
                <w:rFonts w:ascii="等线" w:hAnsi="等线" w:cs="宋体" w:hint="eastAsia"/>
                <w:color w:val="000000"/>
                <w:sz w:val="21"/>
                <w:szCs w:val="21"/>
              </w:rPr>
              <w:t>《纳税实务》系统地讲述了税收法规的基础知识、税务综合业务实训操作较好地融合课程培养的目标。</w:t>
            </w:r>
          </w:p>
          <w:p w14:paraId="65C18378" w14:textId="42D05A0B" w:rsidR="00392FE2" w:rsidRPr="009857F7" w:rsidRDefault="00F61970" w:rsidP="00392FE2">
            <w:pPr>
              <w:ind w:firstLineChars="200" w:firstLine="420"/>
              <w:rPr>
                <w:rFonts w:ascii="等线" w:hAnsi="等线" w:cs="宋体"/>
                <w:color w:val="000000"/>
                <w:sz w:val="21"/>
                <w:szCs w:val="21"/>
              </w:rPr>
            </w:pPr>
            <w:r w:rsidRPr="00F61970">
              <w:rPr>
                <w:rFonts w:ascii="等线" w:hAnsi="等线" w:cs="宋体" w:hint="eastAsia"/>
                <w:color w:val="000000"/>
                <w:sz w:val="21"/>
                <w:szCs w:val="21"/>
              </w:rPr>
              <w:t>为更好地对接职业标准，以企业办税员、税务会计和财务主管知识能力要求标准自编教材作为本课程的辅助教材。</w:t>
            </w:r>
          </w:p>
        </w:tc>
      </w:tr>
      <w:tr w:rsidR="0037498E" w:rsidRPr="009857F7" w14:paraId="0504DAC5" w14:textId="77777777" w:rsidTr="0037498E">
        <w:trPr>
          <w:trHeight w:val="770"/>
          <w:jc w:val="center"/>
        </w:trPr>
        <w:tc>
          <w:tcPr>
            <w:tcW w:w="595" w:type="pct"/>
            <w:tcBorders>
              <w:top w:val="nil"/>
              <w:left w:val="single" w:sz="4" w:space="0" w:color="auto"/>
              <w:bottom w:val="single" w:sz="4" w:space="0" w:color="auto"/>
              <w:right w:val="single" w:sz="4" w:space="0" w:color="auto"/>
            </w:tcBorders>
            <w:shd w:val="clear" w:color="000000" w:fill="BDD7EE"/>
            <w:vAlign w:val="center"/>
            <w:hideMark/>
          </w:tcPr>
          <w:p w14:paraId="0CA08171" w14:textId="77777777" w:rsidR="0037498E" w:rsidRPr="009857F7" w:rsidRDefault="0037498E" w:rsidP="003467C6">
            <w:pPr>
              <w:jc w:val="center"/>
              <w:rPr>
                <w:rFonts w:ascii="等线" w:hAnsi="等线" w:cs="宋体"/>
                <w:b/>
                <w:bCs/>
                <w:color w:val="000000"/>
                <w:sz w:val="21"/>
                <w:szCs w:val="21"/>
              </w:rPr>
            </w:pPr>
            <w:r w:rsidRPr="009857F7">
              <w:rPr>
                <w:rFonts w:ascii="等线" w:hAnsi="等线" w:cs="宋体" w:hint="eastAsia"/>
                <w:b/>
                <w:bCs/>
                <w:color w:val="000000"/>
                <w:sz w:val="21"/>
                <w:szCs w:val="21"/>
              </w:rPr>
              <w:lastRenderedPageBreak/>
              <w:t>教学背景</w:t>
            </w:r>
          </w:p>
        </w:tc>
        <w:tc>
          <w:tcPr>
            <w:tcW w:w="4405" w:type="pct"/>
            <w:gridSpan w:val="4"/>
            <w:tcBorders>
              <w:top w:val="single" w:sz="4" w:space="0" w:color="auto"/>
              <w:left w:val="nil"/>
              <w:bottom w:val="single" w:sz="4" w:space="0" w:color="auto"/>
              <w:right w:val="single" w:sz="4" w:space="0" w:color="auto"/>
            </w:tcBorders>
          </w:tcPr>
          <w:p w14:paraId="16C27587" w14:textId="77777777" w:rsidR="0037498E" w:rsidRDefault="0037498E" w:rsidP="0037498E">
            <w:pPr>
              <w:ind w:firstLineChars="200" w:firstLine="420"/>
              <w:rPr>
                <w:rFonts w:ascii="等线" w:hAnsi="等线" w:cs="宋体"/>
                <w:color w:val="000000"/>
                <w:sz w:val="21"/>
                <w:szCs w:val="21"/>
              </w:rPr>
            </w:pPr>
            <w:r w:rsidRPr="0037498E">
              <w:rPr>
                <w:rFonts w:ascii="等线" w:hAnsi="等线" w:cs="宋体" w:hint="eastAsia"/>
                <w:color w:val="000000"/>
                <w:sz w:val="21"/>
                <w:szCs w:val="21"/>
              </w:rPr>
              <w:t>《纳税实务》课程作为省级重点专业——大数据与财务管理专业的专业核心课，学习后使学生掌握税收法规、企业经济业务的涉税计算、报税的相关知识及工作任务教学</w:t>
            </w:r>
            <w:r w:rsidRPr="0037498E">
              <w:rPr>
                <w:rFonts w:ascii="等线" w:hAnsi="等线" w:cs="宋体" w:hint="eastAsia"/>
                <w:color w:val="000000"/>
                <w:sz w:val="21"/>
                <w:szCs w:val="21"/>
              </w:rPr>
              <w:tab/>
            </w:r>
            <w:r w:rsidRPr="0037498E">
              <w:rPr>
                <w:rFonts w:ascii="等线" w:hAnsi="等线" w:cs="宋体" w:hint="eastAsia"/>
                <w:color w:val="000000"/>
                <w:sz w:val="21"/>
                <w:szCs w:val="21"/>
              </w:rPr>
              <w:tab/>
            </w:r>
          </w:p>
          <w:p w14:paraId="04928BAB" w14:textId="31171305" w:rsidR="0037498E" w:rsidRPr="009857F7" w:rsidRDefault="0037498E" w:rsidP="00CE2F79">
            <w:pPr>
              <w:ind w:firstLineChars="200" w:firstLine="420"/>
              <w:rPr>
                <w:rFonts w:ascii="等线" w:hAnsi="等线" w:cs="宋体"/>
                <w:color w:val="000000"/>
                <w:sz w:val="21"/>
                <w:szCs w:val="21"/>
              </w:rPr>
            </w:pPr>
            <w:r w:rsidRPr="0037498E">
              <w:rPr>
                <w:rFonts w:ascii="等线" w:hAnsi="等线" w:cs="宋体" w:hint="eastAsia"/>
                <w:color w:val="000000"/>
                <w:sz w:val="21"/>
                <w:szCs w:val="21"/>
              </w:rPr>
              <w:t>具备相关企业税务会计的能力,为专业的“懂税法”、“能计税”、“会报税”的纳税能手的培养目标提供了核心支撑。研发费的确认与加计扣除单元是企业所得税的税收优惠政策的教学内容中重要的组成部分。</w:t>
            </w:r>
            <w:r w:rsidRPr="009857F7">
              <w:rPr>
                <w:rFonts w:ascii="等线" w:hAnsi="等线" w:cs="宋体" w:hint="eastAsia"/>
                <w:color w:val="000000"/>
                <w:sz w:val="21"/>
                <w:szCs w:val="21"/>
              </w:rPr>
              <w:t xml:space="preserve">　</w:t>
            </w:r>
          </w:p>
        </w:tc>
      </w:tr>
      <w:tr w:rsidR="008E6CEE" w:rsidRPr="009857F7" w14:paraId="741B7FD3" w14:textId="77777777" w:rsidTr="00F074C7">
        <w:trPr>
          <w:trHeight w:val="770"/>
          <w:jc w:val="center"/>
        </w:trPr>
        <w:tc>
          <w:tcPr>
            <w:tcW w:w="595" w:type="pct"/>
            <w:vMerge w:val="restart"/>
            <w:tcBorders>
              <w:top w:val="nil"/>
              <w:left w:val="single" w:sz="4" w:space="0" w:color="auto"/>
              <w:bottom w:val="single" w:sz="4" w:space="0" w:color="auto"/>
              <w:right w:val="single" w:sz="4" w:space="0" w:color="auto"/>
            </w:tcBorders>
            <w:shd w:val="clear" w:color="000000" w:fill="BDD7EE"/>
            <w:vAlign w:val="center"/>
            <w:hideMark/>
          </w:tcPr>
          <w:p w14:paraId="26495B29" w14:textId="77777777" w:rsidR="008E6CEE" w:rsidRPr="009857F7" w:rsidRDefault="008E6CEE" w:rsidP="003467C6">
            <w:pPr>
              <w:jc w:val="center"/>
              <w:rPr>
                <w:rFonts w:ascii="等线" w:hAnsi="等线" w:cs="宋体"/>
                <w:b/>
                <w:bCs/>
                <w:color w:val="000000"/>
                <w:sz w:val="21"/>
                <w:szCs w:val="21"/>
              </w:rPr>
            </w:pPr>
            <w:r w:rsidRPr="009857F7">
              <w:rPr>
                <w:rFonts w:ascii="等线" w:hAnsi="等线" w:cs="宋体" w:hint="eastAsia"/>
                <w:b/>
                <w:bCs/>
                <w:color w:val="000000"/>
                <w:sz w:val="21"/>
                <w:szCs w:val="21"/>
              </w:rPr>
              <w:t>学情分析</w:t>
            </w:r>
          </w:p>
        </w:tc>
        <w:tc>
          <w:tcPr>
            <w:tcW w:w="683" w:type="pct"/>
            <w:tcBorders>
              <w:top w:val="nil"/>
              <w:left w:val="nil"/>
              <w:bottom w:val="single" w:sz="4" w:space="0" w:color="auto"/>
              <w:right w:val="single" w:sz="4" w:space="0" w:color="auto"/>
            </w:tcBorders>
            <w:shd w:val="clear" w:color="000000" w:fill="FFF2CC"/>
            <w:noWrap/>
            <w:vAlign w:val="center"/>
            <w:hideMark/>
          </w:tcPr>
          <w:p w14:paraId="673AF215" w14:textId="77777777" w:rsidR="008E6CEE" w:rsidRPr="009857F7" w:rsidRDefault="008E6CEE" w:rsidP="003467C6">
            <w:pPr>
              <w:jc w:val="center"/>
              <w:rPr>
                <w:rFonts w:ascii="等线" w:hAnsi="等线" w:cs="宋体"/>
                <w:color w:val="000000"/>
                <w:sz w:val="21"/>
                <w:szCs w:val="21"/>
              </w:rPr>
            </w:pPr>
            <w:r w:rsidRPr="009857F7">
              <w:rPr>
                <w:rFonts w:ascii="等线" w:hAnsi="等线" w:cs="宋体" w:hint="eastAsia"/>
                <w:color w:val="000000"/>
                <w:sz w:val="21"/>
                <w:szCs w:val="21"/>
              </w:rPr>
              <w:t>知识背景</w:t>
            </w:r>
          </w:p>
        </w:tc>
        <w:tc>
          <w:tcPr>
            <w:tcW w:w="3721" w:type="pct"/>
            <w:gridSpan w:val="3"/>
            <w:tcBorders>
              <w:top w:val="single" w:sz="4" w:space="0" w:color="auto"/>
              <w:left w:val="nil"/>
              <w:bottom w:val="single" w:sz="4" w:space="0" w:color="auto"/>
              <w:right w:val="single" w:sz="4" w:space="0" w:color="auto"/>
            </w:tcBorders>
          </w:tcPr>
          <w:p w14:paraId="3F92EF63" w14:textId="562E0818" w:rsidR="008E6CEE" w:rsidRPr="008E6CEE" w:rsidRDefault="008E6CEE" w:rsidP="008E6CEE">
            <w:pPr>
              <w:rPr>
                <w:rFonts w:ascii="等线" w:hAnsi="等线" w:cs="宋体"/>
                <w:color w:val="000000"/>
                <w:sz w:val="21"/>
                <w:szCs w:val="21"/>
              </w:rPr>
            </w:pPr>
            <w:r>
              <w:rPr>
                <w:rFonts w:ascii="等线" w:hAnsi="等线" w:cs="宋体" w:hint="eastAsia"/>
                <w:color w:val="000000"/>
                <w:sz w:val="21"/>
                <w:szCs w:val="21"/>
              </w:rPr>
              <w:t>1．</w:t>
            </w:r>
            <w:r w:rsidRPr="008E6CEE">
              <w:rPr>
                <w:rFonts w:ascii="等线" w:hAnsi="等线" w:cs="宋体" w:hint="eastAsia"/>
                <w:color w:val="000000"/>
                <w:sz w:val="21"/>
                <w:szCs w:val="21"/>
              </w:rPr>
              <w:t>学习本课程前已掌握</w:t>
            </w:r>
            <w:r>
              <w:rPr>
                <w:rFonts w:ascii="等线" w:hAnsi="等线" w:cs="宋体" w:hint="eastAsia"/>
                <w:color w:val="000000"/>
                <w:sz w:val="21"/>
                <w:szCs w:val="21"/>
              </w:rPr>
              <w:t>企业所得税的征税范围、征税收入、扣除项目等</w:t>
            </w:r>
            <w:r w:rsidRPr="008E6CEE">
              <w:rPr>
                <w:rFonts w:ascii="等线" w:hAnsi="等线" w:cs="宋体" w:hint="eastAsia"/>
                <w:color w:val="000000"/>
                <w:sz w:val="21"/>
                <w:szCs w:val="21"/>
              </w:rPr>
              <w:t>知识；</w:t>
            </w:r>
          </w:p>
          <w:p w14:paraId="5B6606B0" w14:textId="5BAA3CAB" w:rsidR="008E6CEE" w:rsidRPr="009857F7" w:rsidRDefault="008E6CEE" w:rsidP="008E6CEE">
            <w:pPr>
              <w:rPr>
                <w:rFonts w:ascii="等线" w:hAnsi="等线" w:cs="宋体"/>
                <w:color w:val="000000"/>
                <w:sz w:val="21"/>
                <w:szCs w:val="21"/>
              </w:rPr>
            </w:pPr>
            <w:r w:rsidRPr="008E6CEE">
              <w:rPr>
                <w:rFonts w:ascii="等线" w:hAnsi="等线" w:cs="宋体" w:hint="eastAsia"/>
                <w:color w:val="000000"/>
                <w:sz w:val="21"/>
                <w:szCs w:val="21"/>
              </w:rPr>
              <w:t>2. 具备能完成</w:t>
            </w:r>
            <w:r>
              <w:rPr>
                <w:rFonts w:ascii="等线" w:hAnsi="等线" w:cs="宋体" w:hint="eastAsia"/>
                <w:color w:val="000000"/>
                <w:sz w:val="21"/>
                <w:szCs w:val="21"/>
              </w:rPr>
              <w:t>企业所得税的应纳税所得税的计算等</w:t>
            </w:r>
            <w:r w:rsidRPr="008E6CEE">
              <w:rPr>
                <w:rFonts w:ascii="等线" w:hAnsi="等线" w:cs="宋体" w:hint="eastAsia"/>
                <w:color w:val="000000"/>
                <w:sz w:val="21"/>
                <w:szCs w:val="21"/>
              </w:rPr>
              <w:t>等能力</w:t>
            </w:r>
            <w:r w:rsidRPr="009857F7">
              <w:rPr>
                <w:rFonts w:ascii="等线" w:hAnsi="等线" w:cs="宋体" w:hint="eastAsia"/>
                <w:color w:val="000000"/>
                <w:sz w:val="21"/>
                <w:szCs w:val="21"/>
              </w:rPr>
              <w:t xml:space="preserve">　</w:t>
            </w:r>
          </w:p>
        </w:tc>
      </w:tr>
      <w:tr w:rsidR="003B01F7" w:rsidRPr="009857F7" w14:paraId="33C99081" w14:textId="77777777" w:rsidTr="00F074C7">
        <w:trPr>
          <w:trHeight w:val="770"/>
          <w:jc w:val="center"/>
        </w:trPr>
        <w:tc>
          <w:tcPr>
            <w:tcW w:w="595" w:type="pct"/>
            <w:vMerge/>
            <w:tcBorders>
              <w:top w:val="nil"/>
              <w:left w:val="single" w:sz="4" w:space="0" w:color="auto"/>
              <w:bottom w:val="single" w:sz="4" w:space="0" w:color="auto"/>
              <w:right w:val="single" w:sz="4" w:space="0" w:color="auto"/>
            </w:tcBorders>
            <w:vAlign w:val="center"/>
            <w:hideMark/>
          </w:tcPr>
          <w:p w14:paraId="5E03C573" w14:textId="77777777" w:rsidR="003B01F7" w:rsidRPr="009857F7" w:rsidRDefault="003B01F7" w:rsidP="003467C6">
            <w:pPr>
              <w:rPr>
                <w:rFonts w:ascii="等线" w:hAnsi="等线" w:cs="宋体"/>
                <w:b/>
                <w:bCs/>
                <w:color w:val="000000"/>
                <w:sz w:val="21"/>
                <w:szCs w:val="21"/>
              </w:rPr>
            </w:pPr>
          </w:p>
        </w:tc>
        <w:tc>
          <w:tcPr>
            <w:tcW w:w="683" w:type="pct"/>
            <w:tcBorders>
              <w:top w:val="nil"/>
              <w:left w:val="nil"/>
              <w:bottom w:val="single" w:sz="4" w:space="0" w:color="auto"/>
              <w:right w:val="single" w:sz="4" w:space="0" w:color="auto"/>
            </w:tcBorders>
            <w:shd w:val="clear" w:color="000000" w:fill="FFF2CC"/>
            <w:noWrap/>
            <w:vAlign w:val="center"/>
            <w:hideMark/>
          </w:tcPr>
          <w:p w14:paraId="51BABA19" w14:textId="77777777" w:rsidR="003B01F7" w:rsidRPr="009857F7" w:rsidRDefault="003B01F7" w:rsidP="003467C6">
            <w:pPr>
              <w:jc w:val="center"/>
              <w:rPr>
                <w:rFonts w:ascii="等线" w:hAnsi="等线" w:cs="宋体"/>
                <w:color w:val="000000"/>
                <w:sz w:val="21"/>
                <w:szCs w:val="21"/>
              </w:rPr>
            </w:pPr>
            <w:r w:rsidRPr="009857F7">
              <w:rPr>
                <w:rFonts w:ascii="等线" w:hAnsi="等线" w:cs="宋体" w:hint="eastAsia"/>
                <w:color w:val="000000"/>
                <w:sz w:val="21"/>
                <w:szCs w:val="21"/>
              </w:rPr>
              <w:t>学习基础</w:t>
            </w:r>
          </w:p>
        </w:tc>
        <w:tc>
          <w:tcPr>
            <w:tcW w:w="3721" w:type="pct"/>
            <w:gridSpan w:val="3"/>
            <w:tcBorders>
              <w:top w:val="single" w:sz="4" w:space="0" w:color="auto"/>
              <w:left w:val="nil"/>
              <w:bottom w:val="single" w:sz="4" w:space="0" w:color="auto"/>
              <w:right w:val="single" w:sz="4" w:space="0" w:color="auto"/>
            </w:tcBorders>
          </w:tcPr>
          <w:p w14:paraId="5B73BA38" w14:textId="5B2D841D" w:rsidR="003B01F7" w:rsidRPr="003B01F7" w:rsidRDefault="003B01F7" w:rsidP="003B01F7">
            <w:pPr>
              <w:rPr>
                <w:rFonts w:ascii="等线" w:hAnsi="等线" w:cs="宋体"/>
                <w:color w:val="000000"/>
                <w:sz w:val="21"/>
                <w:szCs w:val="21"/>
              </w:rPr>
            </w:pPr>
            <w:r w:rsidRPr="003B01F7">
              <w:rPr>
                <w:rFonts w:ascii="等线" w:hAnsi="等线" w:cs="宋体" w:hint="eastAsia"/>
                <w:color w:val="000000"/>
                <w:sz w:val="21"/>
                <w:szCs w:val="21"/>
              </w:rPr>
              <w:t>1. 学习本单元之前已学习</w:t>
            </w:r>
            <w:r>
              <w:rPr>
                <w:rFonts w:ascii="等线" w:hAnsi="等线" w:cs="宋体" w:hint="eastAsia"/>
                <w:color w:val="000000"/>
                <w:sz w:val="21"/>
                <w:szCs w:val="21"/>
              </w:rPr>
              <w:t>企业所得税的应税所得额的计算、扣除项目、亏损弥补</w:t>
            </w:r>
            <w:r w:rsidRPr="003B01F7">
              <w:rPr>
                <w:rFonts w:ascii="等线" w:hAnsi="等线" w:cs="宋体" w:hint="eastAsia"/>
                <w:color w:val="000000"/>
                <w:sz w:val="21"/>
                <w:szCs w:val="21"/>
              </w:rPr>
              <w:t>等单元；</w:t>
            </w:r>
          </w:p>
          <w:p w14:paraId="03822B73" w14:textId="1983DE24" w:rsidR="003B01F7" w:rsidRPr="009857F7" w:rsidRDefault="003B01F7" w:rsidP="003B01F7">
            <w:pPr>
              <w:rPr>
                <w:rFonts w:ascii="等线" w:hAnsi="等线" w:cs="宋体"/>
                <w:color w:val="000000"/>
                <w:sz w:val="21"/>
                <w:szCs w:val="21"/>
              </w:rPr>
            </w:pPr>
            <w:r w:rsidRPr="003B01F7">
              <w:rPr>
                <w:rFonts w:ascii="等线" w:hAnsi="等线" w:cs="宋体" w:hint="eastAsia"/>
                <w:color w:val="000000"/>
                <w:sz w:val="21"/>
                <w:szCs w:val="21"/>
              </w:rPr>
              <w:t>2.掌握了</w:t>
            </w:r>
            <w:r>
              <w:rPr>
                <w:rFonts w:ascii="等线" w:hAnsi="等线" w:cs="宋体" w:hint="eastAsia"/>
                <w:color w:val="000000"/>
                <w:sz w:val="21"/>
                <w:szCs w:val="21"/>
              </w:rPr>
              <w:t>企业所得税的应税所得额计算的</w:t>
            </w:r>
            <w:r w:rsidRPr="003B01F7">
              <w:rPr>
                <w:rFonts w:ascii="等线" w:hAnsi="等线" w:cs="宋体" w:hint="eastAsia"/>
                <w:color w:val="000000"/>
                <w:sz w:val="21"/>
                <w:szCs w:val="21"/>
              </w:rPr>
              <w:t>知识，能完成</w:t>
            </w:r>
            <w:r>
              <w:rPr>
                <w:rFonts w:ascii="等线" w:hAnsi="等线" w:cs="宋体" w:hint="eastAsia"/>
                <w:color w:val="000000"/>
                <w:sz w:val="21"/>
                <w:szCs w:val="21"/>
              </w:rPr>
              <w:t>应税所得额计算。</w:t>
            </w:r>
          </w:p>
        </w:tc>
      </w:tr>
      <w:tr w:rsidR="003B01F7" w:rsidRPr="009857F7" w14:paraId="4796D5D5" w14:textId="77777777" w:rsidTr="00F074C7">
        <w:trPr>
          <w:trHeight w:val="770"/>
          <w:jc w:val="center"/>
        </w:trPr>
        <w:tc>
          <w:tcPr>
            <w:tcW w:w="595" w:type="pct"/>
            <w:vMerge/>
            <w:tcBorders>
              <w:top w:val="nil"/>
              <w:left w:val="single" w:sz="4" w:space="0" w:color="auto"/>
              <w:bottom w:val="single" w:sz="4" w:space="0" w:color="auto"/>
              <w:right w:val="single" w:sz="4" w:space="0" w:color="auto"/>
            </w:tcBorders>
            <w:vAlign w:val="center"/>
            <w:hideMark/>
          </w:tcPr>
          <w:p w14:paraId="56B96167" w14:textId="77777777" w:rsidR="003B01F7" w:rsidRPr="009857F7" w:rsidRDefault="003B01F7" w:rsidP="003467C6">
            <w:pPr>
              <w:rPr>
                <w:rFonts w:ascii="等线" w:hAnsi="等线" w:cs="宋体"/>
                <w:b/>
                <w:bCs/>
                <w:color w:val="000000"/>
                <w:sz w:val="21"/>
                <w:szCs w:val="21"/>
              </w:rPr>
            </w:pPr>
          </w:p>
        </w:tc>
        <w:tc>
          <w:tcPr>
            <w:tcW w:w="683" w:type="pct"/>
            <w:tcBorders>
              <w:top w:val="nil"/>
              <w:left w:val="nil"/>
              <w:bottom w:val="single" w:sz="4" w:space="0" w:color="auto"/>
              <w:right w:val="single" w:sz="4" w:space="0" w:color="auto"/>
            </w:tcBorders>
            <w:shd w:val="clear" w:color="000000" w:fill="FFF2CC"/>
            <w:noWrap/>
            <w:vAlign w:val="center"/>
            <w:hideMark/>
          </w:tcPr>
          <w:p w14:paraId="20DAA3A2" w14:textId="77777777" w:rsidR="003B01F7" w:rsidRPr="009857F7" w:rsidRDefault="003B01F7" w:rsidP="003467C6">
            <w:pPr>
              <w:jc w:val="center"/>
              <w:rPr>
                <w:rFonts w:ascii="等线" w:hAnsi="等线" w:cs="宋体"/>
                <w:color w:val="000000"/>
                <w:sz w:val="21"/>
                <w:szCs w:val="21"/>
              </w:rPr>
            </w:pPr>
            <w:r w:rsidRPr="009857F7">
              <w:rPr>
                <w:rFonts w:ascii="等线" w:hAnsi="等线" w:cs="宋体" w:hint="eastAsia"/>
                <w:color w:val="000000"/>
                <w:sz w:val="21"/>
                <w:szCs w:val="21"/>
              </w:rPr>
              <w:t>学习特点</w:t>
            </w:r>
          </w:p>
        </w:tc>
        <w:tc>
          <w:tcPr>
            <w:tcW w:w="3721" w:type="pct"/>
            <w:gridSpan w:val="3"/>
            <w:tcBorders>
              <w:top w:val="single" w:sz="4" w:space="0" w:color="auto"/>
              <w:left w:val="nil"/>
              <w:bottom w:val="single" w:sz="4" w:space="0" w:color="auto"/>
              <w:right w:val="single" w:sz="4" w:space="0" w:color="auto"/>
            </w:tcBorders>
          </w:tcPr>
          <w:p w14:paraId="7EC430F3" w14:textId="13E59731" w:rsidR="003B01F7" w:rsidRPr="009857F7" w:rsidRDefault="003B01F7" w:rsidP="003B01F7">
            <w:pPr>
              <w:ind w:firstLineChars="200" w:firstLine="420"/>
              <w:rPr>
                <w:rFonts w:ascii="等线" w:hAnsi="等线" w:cs="宋体"/>
                <w:color w:val="000000"/>
                <w:sz w:val="21"/>
                <w:szCs w:val="21"/>
              </w:rPr>
            </w:pPr>
            <w:r w:rsidRPr="003B01F7">
              <w:rPr>
                <w:rFonts w:ascii="等线" w:hAnsi="等线" w:cs="宋体" w:hint="eastAsia"/>
                <w:color w:val="000000"/>
                <w:sz w:val="21"/>
                <w:szCs w:val="21"/>
              </w:rPr>
              <w:t>学生在</w:t>
            </w:r>
            <w:r>
              <w:rPr>
                <w:rFonts w:ascii="等线" w:hAnsi="等线" w:cs="宋体" w:hint="eastAsia"/>
                <w:color w:val="000000"/>
                <w:sz w:val="21"/>
                <w:szCs w:val="21"/>
              </w:rPr>
              <w:t>大数据</w:t>
            </w:r>
            <w:r w:rsidRPr="003B01F7">
              <w:rPr>
                <w:rFonts w:ascii="等线" w:hAnsi="等线" w:cs="宋体" w:hint="eastAsia"/>
                <w:color w:val="000000"/>
                <w:sz w:val="21"/>
                <w:szCs w:val="21"/>
              </w:rPr>
              <w:t>的时代下成长，信息获取能力强，运用信息化的教学方式更特点 容易提升他们的学习主观能动性。</w:t>
            </w:r>
            <w:r w:rsidRPr="009857F7">
              <w:rPr>
                <w:rFonts w:ascii="等线" w:hAnsi="等线" w:cs="宋体" w:hint="eastAsia"/>
                <w:color w:val="000000"/>
                <w:sz w:val="21"/>
                <w:szCs w:val="21"/>
              </w:rPr>
              <w:t xml:space="preserve">　</w:t>
            </w:r>
          </w:p>
        </w:tc>
      </w:tr>
      <w:tr w:rsidR="008E7761" w:rsidRPr="009857F7" w14:paraId="0FFB9553" w14:textId="77777777" w:rsidTr="008E7761">
        <w:trPr>
          <w:trHeight w:val="770"/>
          <w:jc w:val="center"/>
        </w:trPr>
        <w:tc>
          <w:tcPr>
            <w:tcW w:w="595" w:type="pct"/>
            <w:tcBorders>
              <w:top w:val="nil"/>
              <w:left w:val="single" w:sz="4" w:space="0" w:color="auto"/>
              <w:bottom w:val="single" w:sz="4" w:space="0" w:color="auto"/>
              <w:right w:val="single" w:sz="4" w:space="0" w:color="auto"/>
            </w:tcBorders>
            <w:shd w:val="clear" w:color="000000" w:fill="BDD7EE"/>
            <w:vAlign w:val="center"/>
            <w:hideMark/>
          </w:tcPr>
          <w:p w14:paraId="00963A74" w14:textId="77777777" w:rsidR="008E7761" w:rsidRPr="009857F7" w:rsidRDefault="008E7761" w:rsidP="003467C6">
            <w:pPr>
              <w:jc w:val="center"/>
              <w:rPr>
                <w:rFonts w:ascii="等线" w:hAnsi="等线" w:cs="宋体"/>
                <w:b/>
                <w:bCs/>
                <w:color w:val="000000"/>
                <w:sz w:val="21"/>
                <w:szCs w:val="21"/>
              </w:rPr>
            </w:pPr>
            <w:r w:rsidRPr="009857F7">
              <w:rPr>
                <w:rFonts w:ascii="等线" w:hAnsi="等线" w:cs="宋体" w:hint="eastAsia"/>
                <w:b/>
                <w:bCs/>
                <w:color w:val="000000"/>
                <w:sz w:val="21"/>
                <w:szCs w:val="21"/>
              </w:rPr>
              <w:t>教学理念</w:t>
            </w:r>
          </w:p>
        </w:tc>
        <w:tc>
          <w:tcPr>
            <w:tcW w:w="4405" w:type="pct"/>
            <w:gridSpan w:val="4"/>
            <w:tcBorders>
              <w:top w:val="single" w:sz="4" w:space="0" w:color="auto"/>
              <w:left w:val="nil"/>
              <w:bottom w:val="single" w:sz="4" w:space="0" w:color="auto"/>
              <w:right w:val="single" w:sz="4" w:space="0" w:color="auto"/>
            </w:tcBorders>
          </w:tcPr>
          <w:p w14:paraId="4E564818" w14:textId="77777777" w:rsidR="008E7761" w:rsidRDefault="008E7761" w:rsidP="008E7761">
            <w:pPr>
              <w:ind w:firstLineChars="200" w:firstLine="420"/>
              <w:rPr>
                <w:rFonts w:ascii="等线" w:hAnsi="等线" w:cs="宋体"/>
                <w:color w:val="000000"/>
                <w:sz w:val="21"/>
                <w:szCs w:val="21"/>
              </w:rPr>
            </w:pPr>
            <w:r w:rsidRPr="008E7761">
              <w:rPr>
                <w:rFonts w:ascii="等线" w:hAnsi="等线" w:cs="宋体" w:hint="eastAsia"/>
                <w:color w:val="000000"/>
                <w:sz w:val="21"/>
                <w:szCs w:val="21"/>
              </w:rPr>
              <w:t>混合式教学: 混合式学习是将传统学习方式与互联网网络学习有效结合，从而实现“线下”与“线上”学习的融合。</w:t>
            </w:r>
          </w:p>
          <w:p w14:paraId="15A73723" w14:textId="77777777" w:rsidR="008E7761" w:rsidRDefault="008E7761" w:rsidP="008E7761">
            <w:pPr>
              <w:ind w:firstLineChars="200" w:firstLine="420"/>
              <w:rPr>
                <w:rFonts w:ascii="等线" w:hAnsi="等线" w:cs="宋体"/>
                <w:color w:val="000000"/>
                <w:sz w:val="21"/>
                <w:szCs w:val="21"/>
              </w:rPr>
            </w:pPr>
            <w:r w:rsidRPr="008E7761">
              <w:rPr>
                <w:rFonts w:ascii="等线" w:hAnsi="等线" w:cs="宋体" w:hint="eastAsia"/>
                <w:color w:val="000000"/>
                <w:sz w:val="21"/>
                <w:szCs w:val="21"/>
              </w:rPr>
              <w:t>本节课主要分为课前准备、课堂实施、课后拓展三个环节，课前利用微课、FLASH 动画、</w:t>
            </w:r>
            <w:r>
              <w:rPr>
                <w:rFonts w:ascii="等线" w:hAnsi="等线" w:cs="宋体" w:hint="eastAsia"/>
                <w:color w:val="000000"/>
                <w:sz w:val="21"/>
                <w:szCs w:val="21"/>
              </w:rPr>
              <w:t>企业</w:t>
            </w:r>
            <w:r w:rsidRPr="008E7761">
              <w:rPr>
                <w:rFonts w:ascii="等线" w:hAnsi="等线" w:cs="宋体" w:hint="eastAsia"/>
                <w:color w:val="000000"/>
                <w:sz w:val="21"/>
                <w:szCs w:val="21"/>
              </w:rPr>
              <w:t>案例等在线学习资源，借助“学习通”等新技术，课中进行协作学习，逐步完成学习任务，课后进行拓展。</w:t>
            </w:r>
            <w:r w:rsidRPr="009857F7">
              <w:rPr>
                <w:rFonts w:ascii="等线" w:hAnsi="等线" w:cs="宋体" w:hint="eastAsia"/>
                <w:color w:val="000000"/>
                <w:sz w:val="21"/>
                <w:szCs w:val="21"/>
              </w:rPr>
              <w:t xml:space="preserve">　</w:t>
            </w:r>
          </w:p>
          <w:p w14:paraId="1E1251BB" w14:textId="6D392B17" w:rsidR="00F074C7" w:rsidRDefault="00F074C7" w:rsidP="0007622B">
            <w:pPr>
              <w:rPr>
                <w:rFonts w:ascii="等线" w:hAnsi="等线" w:cs="宋体"/>
                <w:color w:val="000000"/>
                <w:sz w:val="21"/>
                <w:szCs w:val="21"/>
              </w:rPr>
            </w:pPr>
            <w:r w:rsidRPr="009A272E">
              <w:rPr>
                <w:rFonts w:ascii="等线" w:hAnsi="等线" w:cs="宋体"/>
                <w:noProof/>
                <w:color w:val="000000"/>
                <w:sz w:val="21"/>
                <w:szCs w:val="21"/>
              </w:rPr>
              <w:drawing>
                <wp:inline distT="0" distB="0" distL="0" distR="0" wp14:anchorId="4536F097" wp14:editId="1F61CA13">
                  <wp:extent cx="4502328" cy="2598345"/>
                  <wp:effectExtent l="0" t="0" r="0" b="0"/>
                  <wp:docPr id="43021" name="图片 4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16777" cy="2606684"/>
                          </a:xfrm>
                          <a:prstGeom prst="rect">
                            <a:avLst/>
                          </a:prstGeom>
                          <a:noFill/>
                          <a:ln>
                            <a:noFill/>
                          </a:ln>
                        </pic:spPr>
                      </pic:pic>
                    </a:graphicData>
                  </a:graphic>
                </wp:inline>
              </w:drawing>
            </w:r>
          </w:p>
          <w:p w14:paraId="1E4D211A" w14:textId="7AC6AFE6" w:rsidR="0007622B" w:rsidRPr="009857F7" w:rsidRDefault="00F074C7" w:rsidP="00F074C7">
            <w:pPr>
              <w:jc w:val="center"/>
              <w:rPr>
                <w:rFonts w:ascii="等线" w:hAnsi="等线" w:cs="宋体"/>
                <w:color w:val="000000"/>
                <w:sz w:val="21"/>
                <w:szCs w:val="21"/>
              </w:rPr>
            </w:pPr>
            <w:r>
              <w:rPr>
                <w:rFonts w:ascii="等线" w:hAnsi="等线" w:cs="宋体" w:hint="eastAsia"/>
                <w:color w:val="000000"/>
                <w:sz w:val="21"/>
                <w:szCs w:val="21"/>
              </w:rPr>
              <w:t>图2</w:t>
            </w:r>
            <w:r>
              <w:rPr>
                <w:rFonts w:ascii="等线" w:hAnsi="等线" w:cs="宋体"/>
                <w:color w:val="000000"/>
                <w:sz w:val="21"/>
                <w:szCs w:val="21"/>
              </w:rPr>
              <w:t>0</w:t>
            </w:r>
            <w:r>
              <w:rPr>
                <w:rFonts w:ascii="等线" w:hAnsi="等线" w:cs="宋体" w:hint="eastAsia"/>
                <w:color w:val="000000"/>
                <w:sz w:val="21"/>
                <w:szCs w:val="21"/>
              </w:rPr>
              <w:t>：开展互动式、小组讨论、汇报展示等教学</w:t>
            </w:r>
          </w:p>
        </w:tc>
      </w:tr>
      <w:tr w:rsidR="00C03169" w:rsidRPr="009857F7" w14:paraId="3EC8747A" w14:textId="77777777" w:rsidTr="00F074C7">
        <w:trPr>
          <w:trHeight w:val="770"/>
          <w:jc w:val="center"/>
        </w:trPr>
        <w:tc>
          <w:tcPr>
            <w:tcW w:w="595" w:type="pct"/>
            <w:vMerge w:val="restart"/>
            <w:tcBorders>
              <w:top w:val="nil"/>
              <w:left w:val="single" w:sz="4" w:space="0" w:color="auto"/>
              <w:bottom w:val="single" w:sz="4" w:space="0" w:color="auto"/>
              <w:right w:val="single" w:sz="4" w:space="0" w:color="auto"/>
            </w:tcBorders>
            <w:shd w:val="clear" w:color="000000" w:fill="BDD7EE"/>
            <w:vAlign w:val="center"/>
            <w:hideMark/>
          </w:tcPr>
          <w:p w14:paraId="419C5CF1" w14:textId="77777777" w:rsidR="00C03169" w:rsidRPr="009857F7" w:rsidRDefault="00C03169" w:rsidP="003467C6">
            <w:pPr>
              <w:jc w:val="center"/>
              <w:rPr>
                <w:rFonts w:ascii="等线" w:hAnsi="等线" w:cs="宋体"/>
                <w:b/>
                <w:bCs/>
                <w:color w:val="000000"/>
                <w:sz w:val="21"/>
                <w:szCs w:val="21"/>
              </w:rPr>
            </w:pPr>
            <w:r w:rsidRPr="009857F7">
              <w:rPr>
                <w:rFonts w:ascii="等线" w:hAnsi="等线" w:cs="宋体" w:hint="eastAsia"/>
                <w:b/>
                <w:bCs/>
                <w:color w:val="000000"/>
                <w:sz w:val="21"/>
                <w:szCs w:val="21"/>
              </w:rPr>
              <w:t>教学目标</w:t>
            </w:r>
          </w:p>
        </w:tc>
        <w:tc>
          <w:tcPr>
            <w:tcW w:w="683" w:type="pct"/>
            <w:tcBorders>
              <w:top w:val="nil"/>
              <w:left w:val="nil"/>
              <w:bottom w:val="single" w:sz="4" w:space="0" w:color="auto"/>
              <w:right w:val="single" w:sz="4" w:space="0" w:color="auto"/>
            </w:tcBorders>
            <w:shd w:val="clear" w:color="000000" w:fill="FFF2CC"/>
            <w:noWrap/>
            <w:vAlign w:val="center"/>
            <w:hideMark/>
          </w:tcPr>
          <w:p w14:paraId="26A66C32" w14:textId="77777777" w:rsidR="00C03169" w:rsidRPr="009857F7" w:rsidRDefault="00C03169" w:rsidP="003467C6">
            <w:pPr>
              <w:jc w:val="center"/>
              <w:rPr>
                <w:rFonts w:ascii="等线" w:hAnsi="等线" w:cs="宋体"/>
                <w:color w:val="000000"/>
                <w:sz w:val="21"/>
                <w:szCs w:val="21"/>
              </w:rPr>
            </w:pPr>
            <w:r w:rsidRPr="009857F7">
              <w:rPr>
                <w:rFonts w:ascii="等线" w:hAnsi="等线" w:cs="宋体" w:hint="eastAsia"/>
                <w:color w:val="000000"/>
                <w:sz w:val="21"/>
                <w:szCs w:val="21"/>
              </w:rPr>
              <w:t>知识目标</w:t>
            </w:r>
          </w:p>
        </w:tc>
        <w:tc>
          <w:tcPr>
            <w:tcW w:w="3721" w:type="pct"/>
            <w:gridSpan w:val="3"/>
            <w:tcBorders>
              <w:top w:val="single" w:sz="4" w:space="0" w:color="auto"/>
              <w:left w:val="nil"/>
              <w:bottom w:val="single" w:sz="4" w:space="0" w:color="auto"/>
              <w:right w:val="single" w:sz="4" w:space="0" w:color="auto"/>
            </w:tcBorders>
          </w:tcPr>
          <w:p w14:paraId="2AD011EB" w14:textId="7E3441CE" w:rsidR="00C03169" w:rsidRDefault="00C03169" w:rsidP="00C03169">
            <w:pPr>
              <w:rPr>
                <w:rFonts w:ascii="等线" w:hAnsi="等线" w:cs="宋体"/>
                <w:color w:val="000000"/>
                <w:sz w:val="21"/>
                <w:szCs w:val="21"/>
              </w:rPr>
            </w:pPr>
            <w:r w:rsidRPr="00C03169">
              <w:rPr>
                <w:rFonts w:ascii="等线" w:hAnsi="等线" w:cs="宋体" w:hint="eastAsia"/>
                <w:color w:val="000000"/>
                <w:sz w:val="21"/>
                <w:szCs w:val="21"/>
              </w:rPr>
              <w:t>1、了解</w:t>
            </w:r>
            <w:r>
              <w:rPr>
                <w:rFonts w:ascii="等线" w:hAnsi="等线" w:cs="宋体" w:hint="eastAsia"/>
                <w:color w:val="000000"/>
                <w:sz w:val="21"/>
                <w:szCs w:val="21"/>
              </w:rPr>
              <w:t>国家税务总局对研发费的加计扣除的政策变化</w:t>
            </w:r>
            <w:r w:rsidRPr="00C03169">
              <w:rPr>
                <w:rFonts w:ascii="等线" w:hAnsi="等线" w:cs="宋体" w:hint="eastAsia"/>
                <w:color w:val="000000"/>
                <w:sz w:val="21"/>
                <w:szCs w:val="21"/>
              </w:rPr>
              <w:t>；</w:t>
            </w:r>
          </w:p>
          <w:p w14:paraId="599185D7" w14:textId="21E3C516" w:rsidR="00C03169" w:rsidRPr="009857F7" w:rsidRDefault="00C03169" w:rsidP="00C03169">
            <w:pPr>
              <w:rPr>
                <w:rFonts w:ascii="等线" w:hAnsi="等线" w:cs="宋体"/>
                <w:color w:val="000000"/>
                <w:sz w:val="21"/>
                <w:szCs w:val="21"/>
              </w:rPr>
            </w:pPr>
            <w:r w:rsidRPr="00C03169">
              <w:rPr>
                <w:rFonts w:ascii="等线" w:hAnsi="等线" w:cs="宋体" w:hint="eastAsia"/>
                <w:color w:val="000000"/>
                <w:sz w:val="21"/>
                <w:szCs w:val="21"/>
              </w:rPr>
              <w:t>2、掌握</w:t>
            </w:r>
            <w:r>
              <w:rPr>
                <w:rFonts w:ascii="等线" w:hAnsi="等线" w:cs="宋体" w:hint="eastAsia"/>
                <w:color w:val="000000"/>
                <w:sz w:val="21"/>
                <w:szCs w:val="21"/>
              </w:rPr>
              <w:t>研发费的确认与加计扣除的计算</w:t>
            </w:r>
            <w:r w:rsidRPr="009857F7">
              <w:rPr>
                <w:rFonts w:ascii="等线" w:hAnsi="等线" w:cs="宋体" w:hint="eastAsia"/>
                <w:color w:val="000000"/>
                <w:sz w:val="21"/>
                <w:szCs w:val="21"/>
              </w:rPr>
              <w:t xml:space="preserve">　</w:t>
            </w:r>
          </w:p>
        </w:tc>
      </w:tr>
      <w:tr w:rsidR="00C03169" w:rsidRPr="009857F7" w14:paraId="180150C4" w14:textId="77777777" w:rsidTr="00F074C7">
        <w:trPr>
          <w:trHeight w:val="770"/>
          <w:jc w:val="center"/>
        </w:trPr>
        <w:tc>
          <w:tcPr>
            <w:tcW w:w="595" w:type="pct"/>
            <w:vMerge/>
            <w:tcBorders>
              <w:top w:val="nil"/>
              <w:left w:val="single" w:sz="4" w:space="0" w:color="auto"/>
              <w:bottom w:val="single" w:sz="4" w:space="0" w:color="auto"/>
              <w:right w:val="single" w:sz="4" w:space="0" w:color="auto"/>
            </w:tcBorders>
            <w:vAlign w:val="center"/>
            <w:hideMark/>
          </w:tcPr>
          <w:p w14:paraId="2B295153" w14:textId="77777777" w:rsidR="00C03169" w:rsidRPr="009857F7" w:rsidRDefault="00C03169" w:rsidP="003467C6">
            <w:pPr>
              <w:rPr>
                <w:rFonts w:ascii="等线" w:hAnsi="等线" w:cs="宋体"/>
                <w:b/>
                <w:bCs/>
                <w:color w:val="000000"/>
                <w:sz w:val="21"/>
                <w:szCs w:val="21"/>
              </w:rPr>
            </w:pPr>
          </w:p>
        </w:tc>
        <w:tc>
          <w:tcPr>
            <w:tcW w:w="683" w:type="pct"/>
            <w:tcBorders>
              <w:top w:val="nil"/>
              <w:left w:val="nil"/>
              <w:bottom w:val="single" w:sz="4" w:space="0" w:color="auto"/>
              <w:right w:val="single" w:sz="4" w:space="0" w:color="auto"/>
            </w:tcBorders>
            <w:shd w:val="clear" w:color="000000" w:fill="FFF2CC"/>
            <w:noWrap/>
            <w:vAlign w:val="center"/>
            <w:hideMark/>
          </w:tcPr>
          <w:p w14:paraId="6B21B14B" w14:textId="77777777" w:rsidR="00C03169" w:rsidRPr="009857F7" w:rsidRDefault="00C03169" w:rsidP="003467C6">
            <w:pPr>
              <w:jc w:val="center"/>
              <w:rPr>
                <w:rFonts w:ascii="等线" w:hAnsi="等线" w:cs="宋体"/>
                <w:color w:val="000000"/>
                <w:sz w:val="21"/>
                <w:szCs w:val="21"/>
              </w:rPr>
            </w:pPr>
            <w:r w:rsidRPr="009857F7">
              <w:rPr>
                <w:rFonts w:ascii="等线" w:hAnsi="等线" w:cs="宋体" w:hint="eastAsia"/>
                <w:color w:val="000000"/>
                <w:sz w:val="21"/>
                <w:szCs w:val="21"/>
              </w:rPr>
              <w:t>能力目标</w:t>
            </w:r>
          </w:p>
        </w:tc>
        <w:tc>
          <w:tcPr>
            <w:tcW w:w="3721" w:type="pct"/>
            <w:gridSpan w:val="3"/>
            <w:tcBorders>
              <w:top w:val="single" w:sz="4" w:space="0" w:color="auto"/>
              <w:left w:val="nil"/>
              <w:bottom w:val="single" w:sz="4" w:space="0" w:color="auto"/>
              <w:right w:val="single" w:sz="4" w:space="0" w:color="auto"/>
            </w:tcBorders>
          </w:tcPr>
          <w:p w14:paraId="0CAC90BC" w14:textId="53392150" w:rsidR="00C03169" w:rsidRPr="007B6EF3" w:rsidRDefault="00C03169" w:rsidP="007B6EF3">
            <w:pPr>
              <w:pStyle w:val="a7"/>
              <w:numPr>
                <w:ilvl w:val="0"/>
                <w:numId w:val="4"/>
              </w:numPr>
              <w:ind w:firstLineChars="0"/>
              <w:rPr>
                <w:rFonts w:ascii="等线" w:hAnsi="等线" w:cs="宋体"/>
                <w:color w:val="000000"/>
                <w:sz w:val="21"/>
                <w:szCs w:val="21"/>
              </w:rPr>
            </w:pPr>
            <w:r w:rsidRPr="007B6EF3">
              <w:rPr>
                <w:rFonts w:ascii="等线" w:hAnsi="等线" w:cs="宋体" w:hint="eastAsia"/>
                <w:color w:val="000000"/>
                <w:sz w:val="21"/>
                <w:szCs w:val="21"/>
              </w:rPr>
              <w:t>能完成研发费加计扣除的填报；</w:t>
            </w:r>
          </w:p>
          <w:p w14:paraId="069B89C7" w14:textId="2061475F" w:rsidR="007B6EF3" w:rsidRPr="007B6EF3" w:rsidRDefault="007B6EF3" w:rsidP="007B6EF3">
            <w:pPr>
              <w:pStyle w:val="a7"/>
              <w:numPr>
                <w:ilvl w:val="0"/>
                <w:numId w:val="4"/>
              </w:numPr>
              <w:ind w:firstLineChars="0"/>
              <w:rPr>
                <w:rFonts w:ascii="等线" w:hAnsi="等线" w:cs="宋体"/>
                <w:color w:val="000000"/>
                <w:sz w:val="21"/>
                <w:szCs w:val="21"/>
              </w:rPr>
            </w:pPr>
            <w:r>
              <w:rPr>
                <w:rFonts w:ascii="等线" w:hAnsi="等线" w:cs="宋体" w:hint="eastAsia"/>
                <w:color w:val="000000"/>
                <w:sz w:val="21"/>
                <w:szCs w:val="21"/>
              </w:rPr>
              <w:t>能完成企业所得税汇算清缴中的研发费税收减免的填报</w:t>
            </w:r>
          </w:p>
        </w:tc>
      </w:tr>
      <w:tr w:rsidR="00C03169" w:rsidRPr="009857F7" w14:paraId="03DAEA0E" w14:textId="77777777" w:rsidTr="00F074C7">
        <w:trPr>
          <w:trHeight w:val="770"/>
          <w:jc w:val="center"/>
        </w:trPr>
        <w:tc>
          <w:tcPr>
            <w:tcW w:w="595" w:type="pct"/>
            <w:vMerge/>
            <w:tcBorders>
              <w:top w:val="nil"/>
              <w:left w:val="single" w:sz="4" w:space="0" w:color="auto"/>
              <w:bottom w:val="single" w:sz="4" w:space="0" w:color="auto"/>
              <w:right w:val="single" w:sz="4" w:space="0" w:color="auto"/>
            </w:tcBorders>
            <w:vAlign w:val="center"/>
            <w:hideMark/>
          </w:tcPr>
          <w:p w14:paraId="05842EE5" w14:textId="77777777" w:rsidR="00C03169" w:rsidRPr="009857F7" w:rsidRDefault="00C03169" w:rsidP="003467C6">
            <w:pPr>
              <w:rPr>
                <w:rFonts w:ascii="等线" w:hAnsi="等线" w:cs="宋体"/>
                <w:b/>
                <w:bCs/>
                <w:color w:val="000000"/>
                <w:sz w:val="21"/>
                <w:szCs w:val="21"/>
              </w:rPr>
            </w:pPr>
          </w:p>
        </w:tc>
        <w:tc>
          <w:tcPr>
            <w:tcW w:w="683" w:type="pct"/>
            <w:tcBorders>
              <w:top w:val="nil"/>
              <w:left w:val="nil"/>
              <w:bottom w:val="single" w:sz="4" w:space="0" w:color="auto"/>
              <w:right w:val="single" w:sz="4" w:space="0" w:color="auto"/>
            </w:tcBorders>
            <w:shd w:val="clear" w:color="000000" w:fill="FFF2CC"/>
            <w:noWrap/>
            <w:vAlign w:val="center"/>
            <w:hideMark/>
          </w:tcPr>
          <w:p w14:paraId="3B07C9CE" w14:textId="77777777" w:rsidR="00C03169" w:rsidRPr="009857F7" w:rsidRDefault="00C03169" w:rsidP="003467C6">
            <w:pPr>
              <w:jc w:val="center"/>
              <w:rPr>
                <w:rFonts w:ascii="等线" w:hAnsi="等线" w:cs="宋体"/>
                <w:color w:val="000000"/>
                <w:sz w:val="21"/>
                <w:szCs w:val="21"/>
              </w:rPr>
            </w:pPr>
            <w:r w:rsidRPr="009857F7">
              <w:rPr>
                <w:rFonts w:ascii="等线" w:hAnsi="等线" w:cs="宋体" w:hint="eastAsia"/>
                <w:color w:val="000000"/>
                <w:sz w:val="21"/>
                <w:szCs w:val="21"/>
              </w:rPr>
              <w:t>素质目标</w:t>
            </w:r>
          </w:p>
        </w:tc>
        <w:tc>
          <w:tcPr>
            <w:tcW w:w="3721" w:type="pct"/>
            <w:gridSpan w:val="3"/>
            <w:tcBorders>
              <w:top w:val="single" w:sz="4" w:space="0" w:color="auto"/>
              <w:left w:val="nil"/>
              <w:bottom w:val="single" w:sz="4" w:space="0" w:color="auto"/>
              <w:right w:val="single" w:sz="4" w:space="0" w:color="auto"/>
            </w:tcBorders>
          </w:tcPr>
          <w:p w14:paraId="30BFA752" w14:textId="159B8342" w:rsidR="00C03169" w:rsidRPr="00C03169" w:rsidRDefault="00C03169" w:rsidP="00C03169">
            <w:pPr>
              <w:rPr>
                <w:rFonts w:ascii="等线" w:hAnsi="等线" w:cs="宋体"/>
                <w:color w:val="000000"/>
                <w:sz w:val="21"/>
                <w:szCs w:val="21"/>
              </w:rPr>
            </w:pPr>
            <w:r w:rsidRPr="00C03169">
              <w:rPr>
                <w:rFonts w:ascii="等线" w:hAnsi="等线" w:cs="宋体" w:hint="eastAsia"/>
                <w:color w:val="000000"/>
                <w:sz w:val="21"/>
                <w:szCs w:val="21"/>
              </w:rPr>
              <w:t>1、培养团队协作精神、遵守安全规范和自主学习意识；目标</w:t>
            </w:r>
          </w:p>
          <w:p w14:paraId="34D5A9AC" w14:textId="31B5C922" w:rsidR="00C03169" w:rsidRPr="009857F7" w:rsidRDefault="00C03169" w:rsidP="00F074C7">
            <w:pPr>
              <w:rPr>
                <w:rFonts w:ascii="等线" w:hAnsi="等线" w:cs="宋体"/>
                <w:color w:val="000000"/>
                <w:sz w:val="21"/>
                <w:szCs w:val="21"/>
              </w:rPr>
            </w:pPr>
            <w:r w:rsidRPr="00C03169">
              <w:rPr>
                <w:rFonts w:ascii="等线" w:hAnsi="等线" w:cs="宋体" w:hint="eastAsia"/>
                <w:color w:val="000000"/>
                <w:sz w:val="21"/>
                <w:szCs w:val="21"/>
              </w:rPr>
              <w:t>2、培养严谨细致、精益求精的工匠精神和公平竞争、诚信评价的社会意识。</w:t>
            </w:r>
            <w:r w:rsidRPr="009857F7">
              <w:rPr>
                <w:rFonts w:ascii="等线" w:hAnsi="等线" w:cs="宋体" w:hint="eastAsia"/>
                <w:color w:val="000000"/>
                <w:sz w:val="21"/>
                <w:szCs w:val="21"/>
              </w:rPr>
              <w:t xml:space="preserve">　</w:t>
            </w:r>
          </w:p>
        </w:tc>
      </w:tr>
      <w:tr w:rsidR="00BD57A4" w:rsidRPr="009857F7" w14:paraId="1C84246B" w14:textId="77777777" w:rsidTr="00BD57A4">
        <w:trPr>
          <w:trHeight w:val="770"/>
          <w:jc w:val="center"/>
        </w:trPr>
        <w:tc>
          <w:tcPr>
            <w:tcW w:w="595" w:type="pct"/>
            <w:tcBorders>
              <w:top w:val="nil"/>
              <w:left w:val="single" w:sz="4" w:space="0" w:color="auto"/>
              <w:bottom w:val="single" w:sz="4" w:space="0" w:color="auto"/>
              <w:right w:val="single" w:sz="4" w:space="0" w:color="auto"/>
            </w:tcBorders>
            <w:shd w:val="clear" w:color="000000" w:fill="BDD7EE"/>
            <w:vAlign w:val="center"/>
            <w:hideMark/>
          </w:tcPr>
          <w:p w14:paraId="0051C1E7" w14:textId="77777777" w:rsidR="00BD57A4" w:rsidRPr="009857F7" w:rsidRDefault="00BD57A4" w:rsidP="003467C6">
            <w:pPr>
              <w:jc w:val="center"/>
              <w:rPr>
                <w:rFonts w:ascii="等线" w:hAnsi="等线" w:cs="宋体"/>
                <w:b/>
                <w:bCs/>
                <w:color w:val="000000"/>
                <w:sz w:val="21"/>
                <w:szCs w:val="21"/>
              </w:rPr>
            </w:pPr>
            <w:r w:rsidRPr="009857F7">
              <w:rPr>
                <w:rFonts w:ascii="等线" w:hAnsi="等线" w:cs="宋体" w:hint="eastAsia"/>
                <w:b/>
                <w:bCs/>
                <w:color w:val="000000"/>
                <w:sz w:val="21"/>
                <w:szCs w:val="21"/>
              </w:rPr>
              <w:lastRenderedPageBreak/>
              <w:t>教学重点教学难点</w:t>
            </w:r>
          </w:p>
        </w:tc>
        <w:tc>
          <w:tcPr>
            <w:tcW w:w="4405" w:type="pct"/>
            <w:gridSpan w:val="4"/>
            <w:tcBorders>
              <w:top w:val="single" w:sz="4" w:space="0" w:color="auto"/>
              <w:left w:val="nil"/>
              <w:bottom w:val="single" w:sz="4" w:space="0" w:color="auto"/>
              <w:right w:val="single" w:sz="4" w:space="0" w:color="auto"/>
            </w:tcBorders>
          </w:tcPr>
          <w:p w14:paraId="7C751A21" w14:textId="42BB333B" w:rsidR="00BD57A4" w:rsidRDefault="00BD57A4" w:rsidP="00392FE2">
            <w:pPr>
              <w:jc w:val="center"/>
              <w:rPr>
                <w:rFonts w:ascii="等线" w:hAnsi="等线" w:cs="宋体"/>
                <w:color w:val="000000"/>
                <w:sz w:val="21"/>
                <w:szCs w:val="21"/>
              </w:rPr>
            </w:pPr>
            <w:r>
              <w:rPr>
                <w:rFonts w:ascii="等线" w:hAnsi="等线" w:cs="宋体" w:hint="eastAsia"/>
                <w:color w:val="000000"/>
                <w:sz w:val="21"/>
                <w:szCs w:val="21"/>
              </w:rPr>
              <w:t>研发费政策的变化及扣除填报</w:t>
            </w:r>
            <w:r w:rsidR="00392FE2">
              <w:rPr>
                <w:rFonts w:ascii="等线" w:hAnsi="等线" w:cs="宋体"/>
                <w:noProof/>
                <w:color w:val="000000"/>
                <w:sz w:val="21"/>
                <w:szCs w:val="21"/>
              </w:rPr>
              <w:drawing>
                <wp:inline distT="0" distB="0" distL="0" distR="0" wp14:anchorId="6ADE2497" wp14:editId="2318C48B">
                  <wp:extent cx="4010726" cy="878186"/>
                  <wp:effectExtent l="0" t="0" r="0" b="0"/>
                  <wp:docPr id="57406" name="图片 57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21087" cy="880455"/>
                          </a:xfrm>
                          <a:prstGeom prst="rect">
                            <a:avLst/>
                          </a:prstGeom>
                          <a:noFill/>
                        </pic:spPr>
                      </pic:pic>
                    </a:graphicData>
                  </a:graphic>
                </wp:inline>
              </w:drawing>
            </w:r>
          </w:p>
          <w:p w14:paraId="22A92804" w14:textId="66E1B731" w:rsidR="00B06426" w:rsidRPr="009857F7" w:rsidRDefault="00B06426" w:rsidP="00392FE2">
            <w:pPr>
              <w:jc w:val="center"/>
              <w:rPr>
                <w:rFonts w:ascii="等线" w:hAnsi="等线" w:cs="宋体"/>
                <w:color w:val="000000"/>
                <w:sz w:val="21"/>
                <w:szCs w:val="21"/>
              </w:rPr>
            </w:pPr>
            <w:r w:rsidRPr="00B06426">
              <w:rPr>
                <w:rFonts w:ascii="等线" w:hAnsi="等线" w:cs="宋体"/>
                <w:noProof/>
                <w:color w:val="000000"/>
                <w:sz w:val="21"/>
                <w:szCs w:val="21"/>
              </w:rPr>
              <w:drawing>
                <wp:inline distT="0" distB="0" distL="0" distR="0" wp14:anchorId="7C3DB939" wp14:editId="66F7CB85">
                  <wp:extent cx="4352529" cy="2079910"/>
                  <wp:effectExtent l="0" t="0" r="0" b="0"/>
                  <wp:docPr id="43016" name="图片 4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56713" cy="2081909"/>
                          </a:xfrm>
                          <a:prstGeom prst="rect">
                            <a:avLst/>
                          </a:prstGeom>
                          <a:noFill/>
                          <a:ln>
                            <a:noFill/>
                          </a:ln>
                        </pic:spPr>
                      </pic:pic>
                    </a:graphicData>
                  </a:graphic>
                </wp:inline>
              </w:drawing>
            </w:r>
          </w:p>
          <w:p w14:paraId="5B8871D7" w14:textId="4AC3108A" w:rsidR="00BD57A4" w:rsidRPr="009857F7" w:rsidRDefault="00BD57A4" w:rsidP="003467C6">
            <w:pPr>
              <w:jc w:val="center"/>
              <w:rPr>
                <w:rFonts w:ascii="等线" w:hAnsi="等线" w:cs="宋体"/>
                <w:color w:val="000000"/>
                <w:sz w:val="21"/>
                <w:szCs w:val="21"/>
              </w:rPr>
            </w:pPr>
            <w:r w:rsidRPr="009857F7">
              <w:rPr>
                <w:rFonts w:ascii="等线" w:hAnsi="等线" w:cs="宋体" w:hint="eastAsia"/>
                <w:color w:val="000000"/>
                <w:sz w:val="21"/>
                <w:szCs w:val="21"/>
              </w:rPr>
              <w:t xml:space="preserve">　</w:t>
            </w:r>
            <w:r w:rsidR="00A95528">
              <w:rPr>
                <w:rFonts w:ascii="等线" w:hAnsi="等线" w:cs="宋体" w:hint="eastAsia"/>
                <w:color w:val="000000"/>
                <w:sz w:val="21"/>
                <w:szCs w:val="21"/>
              </w:rPr>
              <w:t>图2</w:t>
            </w:r>
            <w:r w:rsidR="00A95528">
              <w:rPr>
                <w:rFonts w:ascii="等线" w:hAnsi="等线" w:cs="宋体"/>
                <w:color w:val="000000"/>
                <w:sz w:val="21"/>
                <w:szCs w:val="21"/>
              </w:rPr>
              <w:t>1</w:t>
            </w:r>
            <w:r w:rsidR="00A95528">
              <w:rPr>
                <w:rFonts w:ascii="等线" w:hAnsi="等线" w:cs="宋体" w:hint="eastAsia"/>
                <w:color w:val="000000"/>
                <w:sz w:val="21"/>
                <w:szCs w:val="21"/>
              </w:rPr>
              <w:t>：教学重点难点分析</w:t>
            </w:r>
          </w:p>
        </w:tc>
      </w:tr>
      <w:tr w:rsidR="00BD57A4" w:rsidRPr="009857F7" w14:paraId="1BF73023" w14:textId="77777777" w:rsidTr="00037932">
        <w:trPr>
          <w:trHeight w:val="770"/>
          <w:jc w:val="center"/>
        </w:trPr>
        <w:tc>
          <w:tcPr>
            <w:tcW w:w="595" w:type="pct"/>
            <w:tcBorders>
              <w:top w:val="nil"/>
              <w:left w:val="single" w:sz="4" w:space="0" w:color="auto"/>
              <w:bottom w:val="nil"/>
              <w:right w:val="single" w:sz="4" w:space="0" w:color="auto"/>
            </w:tcBorders>
            <w:shd w:val="clear" w:color="000000" w:fill="BDD7EE"/>
            <w:vAlign w:val="center"/>
            <w:hideMark/>
          </w:tcPr>
          <w:p w14:paraId="1475E089" w14:textId="77777777" w:rsidR="00BD57A4" w:rsidRPr="009857F7" w:rsidRDefault="00BD57A4" w:rsidP="003467C6">
            <w:pPr>
              <w:jc w:val="center"/>
              <w:rPr>
                <w:rFonts w:ascii="等线" w:hAnsi="等线" w:cs="宋体"/>
                <w:b/>
                <w:bCs/>
                <w:color w:val="000000"/>
                <w:sz w:val="21"/>
                <w:szCs w:val="21"/>
              </w:rPr>
            </w:pPr>
            <w:r w:rsidRPr="009857F7">
              <w:rPr>
                <w:rFonts w:ascii="等线" w:hAnsi="等线" w:cs="宋体" w:hint="eastAsia"/>
                <w:b/>
                <w:bCs/>
                <w:color w:val="000000"/>
                <w:sz w:val="21"/>
                <w:szCs w:val="21"/>
              </w:rPr>
              <w:t>教学方法</w:t>
            </w:r>
          </w:p>
        </w:tc>
        <w:tc>
          <w:tcPr>
            <w:tcW w:w="4405" w:type="pct"/>
            <w:gridSpan w:val="4"/>
            <w:tcBorders>
              <w:top w:val="single" w:sz="4" w:space="0" w:color="auto"/>
              <w:left w:val="nil"/>
              <w:bottom w:val="single" w:sz="4" w:space="0" w:color="auto"/>
              <w:right w:val="single" w:sz="4" w:space="0" w:color="auto"/>
            </w:tcBorders>
          </w:tcPr>
          <w:p w14:paraId="32A666E4" w14:textId="55220D16" w:rsidR="00BD57A4" w:rsidRPr="00BD57A4" w:rsidRDefault="00BD57A4" w:rsidP="00BD57A4">
            <w:pPr>
              <w:rPr>
                <w:rFonts w:ascii="等线" w:hAnsi="等线" w:cs="宋体"/>
                <w:color w:val="000000"/>
                <w:sz w:val="21"/>
                <w:szCs w:val="21"/>
              </w:rPr>
            </w:pPr>
            <w:r w:rsidRPr="00BD57A4">
              <w:rPr>
                <w:rFonts w:ascii="等线" w:hAnsi="等线" w:cs="宋体" w:hint="eastAsia"/>
                <w:color w:val="000000"/>
                <w:sz w:val="21"/>
                <w:szCs w:val="21"/>
              </w:rPr>
              <w:t>采用的教法主要包括任务驱动法、示范教学法；</w:t>
            </w:r>
          </w:p>
          <w:p w14:paraId="2DEF39FC" w14:textId="3048A8BB" w:rsidR="00BD57A4" w:rsidRPr="009857F7" w:rsidRDefault="00BD57A4" w:rsidP="00BD57A4">
            <w:pPr>
              <w:rPr>
                <w:rFonts w:ascii="等线" w:hAnsi="等线" w:cs="宋体"/>
                <w:color w:val="000000"/>
                <w:sz w:val="21"/>
                <w:szCs w:val="21"/>
              </w:rPr>
            </w:pPr>
            <w:r w:rsidRPr="00BD57A4">
              <w:rPr>
                <w:rFonts w:ascii="等线" w:hAnsi="等线" w:cs="宋体" w:hint="eastAsia"/>
                <w:color w:val="000000"/>
                <w:sz w:val="21"/>
                <w:szCs w:val="21"/>
              </w:rPr>
              <w:t>学法主要包括小组合作法、自主学习法。</w:t>
            </w:r>
          </w:p>
          <w:p w14:paraId="09339C13" w14:textId="40054B32" w:rsidR="00BD57A4" w:rsidRPr="009857F7" w:rsidRDefault="00BD57A4" w:rsidP="003467C6">
            <w:pPr>
              <w:jc w:val="center"/>
              <w:rPr>
                <w:rFonts w:ascii="等线" w:hAnsi="等线" w:cs="宋体"/>
                <w:color w:val="000000"/>
                <w:sz w:val="21"/>
                <w:szCs w:val="21"/>
              </w:rPr>
            </w:pPr>
            <w:r w:rsidRPr="009857F7">
              <w:rPr>
                <w:rFonts w:ascii="等线" w:hAnsi="等线" w:cs="宋体" w:hint="eastAsia"/>
                <w:color w:val="000000"/>
                <w:sz w:val="21"/>
                <w:szCs w:val="21"/>
              </w:rPr>
              <w:t xml:space="preserve">　</w:t>
            </w:r>
            <w:r w:rsidR="0007622B" w:rsidRPr="0007622B">
              <w:rPr>
                <w:rFonts w:ascii="等线" w:hAnsi="等线" w:cs="宋体"/>
                <w:noProof/>
                <w:color w:val="000000"/>
                <w:sz w:val="21"/>
                <w:szCs w:val="21"/>
              </w:rPr>
              <w:drawing>
                <wp:inline distT="0" distB="0" distL="0" distR="0" wp14:anchorId="58677F83" wp14:editId="7369750F">
                  <wp:extent cx="4502150" cy="1466662"/>
                  <wp:effectExtent l="0" t="0" r="0" b="635"/>
                  <wp:docPr id="43019" name="图片 4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14859" cy="1470802"/>
                          </a:xfrm>
                          <a:prstGeom prst="rect">
                            <a:avLst/>
                          </a:prstGeom>
                          <a:noFill/>
                          <a:ln>
                            <a:noFill/>
                          </a:ln>
                        </pic:spPr>
                      </pic:pic>
                    </a:graphicData>
                  </a:graphic>
                </wp:inline>
              </w:drawing>
            </w:r>
          </w:p>
        </w:tc>
      </w:tr>
      <w:tr w:rsidR="00037932" w:rsidRPr="009857F7" w14:paraId="6165D2AE" w14:textId="77777777" w:rsidTr="00816D1D">
        <w:trPr>
          <w:trHeight w:val="770"/>
          <w:jc w:val="center"/>
        </w:trPr>
        <w:tc>
          <w:tcPr>
            <w:tcW w:w="595" w:type="pct"/>
            <w:vMerge w:val="restart"/>
            <w:tcBorders>
              <w:top w:val="nil"/>
              <w:left w:val="single" w:sz="4" w:space="0" w:color="auto"/>
              <w:right w:val="single" w:sz="4" w:space="0" w:color="auto"/>
            </w:tcBorders>
            <w:shd w:val="clear" w:color="000000" w:fill="BDD7EE"/>
            <w:vAlign w:val="center"/>
          </w:tcPr>
          <w:p w14:paraId="27A70EA2" w14:textId="5957D837" w:rsidR="00037932" w:rsidRPr="009857F7" w:rsidRDefault="00037932" w:rsidP="003467C6">
            <w:pPr>
              <w:jc w:val="center"/>
              <w:rPr>
                <w:rFonts w:ascii="等线" w:hAnsi="等线" w:cs="宋体"/>
                <w:b/>
                <w:bCs/>
                <w:color w:val="000000"/>
                <w:sz w:val="21"/>
                <w:szCs w:val="21"/>
              </w:rPr>
            </w:pPr>
            <w:r>
              <w:rPr>
                <w:rFonts w:ascii="等线" w:hAnsi="等线" w:cs="宋体" w:hint="eastAsia"/>
                <w:b/>
                <w:bCs/>
                <w:color w:val="000000"/>
                <w:sz w:val="21"/>
                <w:szCs w:val="21"/>
              </w:rPr>
              <w:t>教学目标</w:t>
            </w:r>
          </w:p>
        </w:tc>
        <w:tc>
          <w:tcPr>
            <w:tcW w:w="4405" w:type="pct"/>
            <w:gridSpan w:val="4"/>
            <w:tcBorders>
              <w:top w:val="single" w:sz="4" w:space="0" w:color="auto"/>
              <w:left w:val="nil"/>
              <w:bottom w:val="single" w:sz="4" w:space="0" w:color="auto"/>
              <w:right w:val="single" w:sz="4" w:space="0" w:color="auto"/>
            </w:tcBorders>
          </w:tcPr>
          <w:p w14:paraId="4EE9260E" w14:textId="5F3FCEEF" w:rsidR="00037932" w:rsidRPr="00BD57A4" w:rsidRDefault="00037932" w:rsidP="00037932">
            <w:pPr>
              <w:jc w:val="center"/>
              <w:rPr>
                <w:rFonts w:ascii="等线" w:hAnsi="等线" w:cs="宋体"/>
                <w:color w:val="000000"/>
                <w:sz w:val="21"/>
                <w:szCs w:val="21"/>
              </w:rPr>
            </w:pPr>
            <w:r w:rsidRPr="00037932">
              <w:rPr>
                <w:rFonts w:ascii="等线" w:hAnsi="等线" w:cs="宋体"/>
                <w:noProof/>
                <w:color w:val="000000"/>
                <w:sz w:val="21"/>
                <w:szCs w:val="21"/>
              </w:rPr>
              <w:drawing>
                <wp:inline distT="0" distB="0" distL="0" distR="0" wp14:anchorId="655714A8" wp14:editId="7B51CF7F">
                  <wp:extent cx="4198620" cy="932507"/>
                  <wp:effectExtent l="0" t="0" r="0" b="1270"/>
                  <wp:docPr id="57407" name="图片 57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13164" cy="935737"/>
                          </a:xfrm>
                          <a:prstGeom prst="rect">
                            <a:avLst/>
                          </a:prstGeom>
                          <a:noFill/>
                          <a:ln>
                            <a:noFill/>
                          </a:ln>
                        </pic:spPr>
                      </pic:pic>
                    </a:graphicData>
                  </a:graphic>
                </wp:inline>
              </w:drawing>
            </w:r>
          </w:p>
        </w:tc>
      </w:tr>
      <w:tr w:rsidR="00037932" w:rsidRPr="009857F7" w14:paraId="16FF8D3E" w14:textId="77777777" w:rsidTr="00816D1D">
        <w:trPr>
          <w:trHeight w:val="770"/>
          <w:jc w:val="center"/>
        </w:trPr>
        <w:tc>
          <w:tcPr>
            <w:tcW w:w="595" w:type="pct"/>
            <w:vMerge/>
            <w:tcBorders>
              <w:left w:val="single" w:sz="4" w:space="0" w:color="auto"/>
              <w:right w:val="single" w:sz="4" w:space="0" w:color="auto"/>
            </w:tcBorders>
            <w:shd w:val="clear" w:color="000000" w:fill="BDD7EE"/>
            <w:vAlign w:val="center"/>
          </w:tcPr>
          <w:p w14:paraId="68E06848" w14:textId="77777777" w:rsidR="00037932" w:rsidRPr="009857F7" w:rsidRDefault="00037932" w:rsidP="003467C6">
            <w:pPr>
              <w:jc w:val="center"/>
              <w:rPr>
                <w:rFonts w:ascii="等线" w:hAnsi="等线" w:cs="宋体"/>
                <w:b/>
                <w:bCs/>
                <w:color w:val="000000"/>
                <w:sz w:val="21"/>
                <w:szCs w:val="21"/>
              </w:rPr>
            </w:pPr>
          </w:p>
        </w:tc>
        <w:tc>
          <w:tcPr>
            <w:tcW w:w="4405" w:type="pct"/>
            <w:gridSpan w:val="4"/>
            <w:tcBorders>
              <w:top w:val="single" w:sz="4" w:space="0" w:color="auto"/>
              <w:left w:val="nil"/>
              <w:bottom w:val="single" w:sz="4" w:space="0" w:color="auto"/>
              <w:right w:val="single" w:sz="4" w:space="0" w:color="auto"/>
            </w:tcBorders>
          </w:tcPr>
          <w:p w14:paraId="040D8DA4" w14:textId="0E4F120C" w:rsidR="00037932" w:rsidRPr="00BD57A4" w:rsidRDefault="00037932" w:rsidP="00037932">
            <w:pPr>
              <w:jc w:val="center"/>
              <w:rPr>
                <w:rFonts w:ascii="等线" w:hAnsi="等线" w:cs="宋体"/>
                <w:color w:val="000000"/>
                <w:sz w:val="21"/>
                <w:szCs w:val="21"/>
              </w:rPr>
            </w:pPr>
            <w:r w:rsidRPr="00037932">
              <w:rPr>
                <w:rFonts w:ascii="等线" w:hAnsi="等线" w:cs="宋体"/>
                <w:noProof/>
                <w:color w:val="000000"/>
                <w:sz w:val="21"/>
                <w:szCs w:val="21"/>
              </w:rPr>
              <w:drawing>
                <wp:inline distT="0" distB="0" distL="0" distR="0" wp14:anchorId="2218F9F1" wp14:editId="2C987C83">
                  <wp:extent cx="4179344" cy="841375"/>
                  <wp:effectExtent l="0" t="0" r="0" b="0"/>
                  <wp:docPr id="43008" name="图片 4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01818" cy="845899"/>
                          </a:xfrm>
                          <a:prstGeom prst="rect">
                            <a:avLst/>
                          </a:prstGeom>
                          <a:noFill/>
                          <a:ln>
                            <a:noFill/>
                          </a:ln>
                        </pic:spPr>
                      </pic:pic>
                    </a:graphicData>
                  </a:graphic>
                </wp:inline>
              </w:drawing>
            </w:r>
          </w:p>
        </w:tc>
      </w:tr>
      <w:tr w:rsidR="00037932" w:rsidRPr="009857F7" w14:paraId="27C1C980" w14:textId="77777777" w:rsidTr="00816D1D">
        <w:trPr>
          <w:trHeight w:val="770"/>
          <w:jc w:val="center"/>
        </w:trPr>
        <w:tc>
          <w:tcPr>
            <w:tcW w:w="595" w:type="pct"/>
            <w:vMerge/>
            <w:tcBorders>
              <w:left w:val="single" w:sz="4" w:space="0" w:color="auto"/>
              <w:bottom w:val="single" w:sz="4" w:space="0" w:color="auto"/>
              <w:right w:val="single" w:sz="4" w:space="0" w:color="auto"/>
            </w:tcBorders>
            <w:shd w:val="clear" w:color="000000" w:fill="BDD7EE"/>
            <w:vAlign w:val="center"/>
          </w:tcPr>
          <w:p w14:paraId="5D36CF8F" w14:textId="77777777" w:rsidR="00037932" w:rsidRPr="009857F7" w:rsidRDefault="00037932" w:rsidP="003467C6">
            <w:pPr>
              <w:jc w:val="center"/>
              <w:rPr>
                <w:rFonts w:ascii="等线" w:hAnsi="等线" w:cs="宋体"/>
                <w:b/>
                <w:bCs/>
                <w:color w:val="000000"/>
                <w:sz w:val="21"/>
                <w:szCs w:val="21"/>
              </w:rPr>
            </w:pPr>
          </w:p>
        </w:tc>
        <w:tc>
          <w:tcPr>
            <w:tcW w:w="4405" w:type="pct"/>
            <w:gridSpan w:val="4"/>
            <w:tcBorders>
              <w:top w:val="single" w:sz="4" w:space="0" w:color="auto"/>
              <w:left w:val="nil"/>
              <w:bottom w:val="single" w:sz="4" w:space="0" w:color="auto"/>
              <w:right w:val="single" w:sz="4" w:space="0" w:color="auto"/>
            </w:tcBorders>
          </w:tcPr>
          <w:p w14:paraId="1AC58D13" w14:textId="7ACEBF57" w:rsidR="00037932" w:rsidRPr="00BD57A4" w:rsidRDefault="00037932" w:rsidP="00037932">
            <w:pPr>
              <w:jc w:val="center"/>
              <w:rPr>
                <w:rFonts w:ascii="等线" w:hAnsi="等线" w:cs="宋体"/>
                <w:color w:val="000000"/>
                <w:sz w:val="21"/>
                <w:szCs w:val="21"/>
              </w:rPr>
            </w:pPr>
            <w:r w:rsidRPr="00037932">
              <w:rPr>
                <w:rFonts w:ascii="等线" w:hAnsi="等线" w:cs="宋体"/>
                <w:noProof/>
                <w:color w:val="000000"/>
                <w:sz w:val="21"/>
                <w:szCs w:val="21"/>
              </w:rPr>
              <w:drawing>
                <wp:inline distT="0" distB="0" distL="0" distR="0" wp14:anchorId="354D3832" wp14:editId="2934D62D">
                  <wp:extent cx="4155541" cy="895985"/>
                  <wp:effectExtent l="0" t="0" r="0" b="0"/>
                  <wp:docPr id="43009" name="图片 4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58814" cy="896691"/>
                          </a:xfrm>
                          <a:prstGeom prst="rect">
                            <a:avLst/>
                          </a:prstGeom>
                          <a:noFill/>
                          <a:ln>
                            <a:noFill/>
                          </a:ln>
                        </pic:spPr>
                      </pic:pic>
                    </a:graphicData>
                  </a:graphic>
                </wp:inline>
              </w:drawing>
            </w:r>
          </w:p>
        </w:tc>
      </w:tr>
    </w:tbl>
    <w:p w14:paraId="2C8EB037" w14:textId="4F18CFD5" w:rsidR="00E548DC" w:rsidRPr="00040308" w:rsidRDefault="00E548DC" w:rsidP="005C17EE">
      <w:pPr>
        <w:spacing w:line="360" w:lineRule="auto"/>
        <w:rPr>
          <w:rFonts w:ascii="宋体" w:eastAsia="Times New Roman" w:hAnsi="宋体" w:cs="宋体"/>
          <w:b/>
          <w:bCs/>
          <w:color w:val="000000"/>
          <w:spacing w:val="1"/>
        </w:rPr>
      </w:pPr>
      <w:r w:rsidRPr="00040308">
        <w:rPr>
          <w:rFonts w:ascii="宋体" w:eastAsia="宋体" w:hAnsi="宋体" w:cs="宋体" w:hint="eastAsia"/>
          <w:b/>
          <w:bCs/>
          <w:color w:val="000000"/>
          <w:spacing w:val="1"/>
        </w:rPr>
        <w:lastRenderedPageBreak/>
        <w:t>二．</w:t>
      </w:r>
      <w:proofErr w:type="spellStart"/>
      <w:r w:rsidRPr="00040308">
        <w:rPr>
          <w:rFonts w:ascii="宋体" w:eastAsia="Times New Roman" w:hAnsi="宋体" w:cs="宋体"/>
          <w:b/>
          <w:bCs/>
          <w:color w:val="000000"/>
          <w:spacing w:val="1"/>
        </w:rPr>
        <w:t>教学过程设计与实施</w:t>
      </w:r>
      <w:proofErr w:type="spellEnd"/>
    </w:p>
    <w:p w14:paraId="05EA0423" w14:textId="749168E3" w:rsidR="00FA00F4" w:rsidRDefault="00FA00F4" w:rsidP="005C17EE">
      <w:pPr>
        <w:spacing w:line="360" w:lineRule="auto"/>
        <w:rPr>
          <w:rFonts w:ascii="宋体" w:eastAsia="宋体" w:hAnsi="宋体" w:cs="宋体"/>
          <w:color w:val="000000"/>
          <w:spacing w:val="1"/>
        </w:rPr>
      </w:pPr>
      <w:r w:rsidRPr="005C17EE">
        <w:rPr>
          <w:rFonts w:ascii="宋体" w:eastAsia="宋体" w:hAnsi="宋体" w:cs="宋体" w:hint="eastAsia"/>
          <w:color w:val="000000"/>
          <w:spacing w:val="1"/>
        </w:rPr>
        <w:t>（一）教学过程设计</w:t>
      </w:r>
    </w:p>
    <w:tbl>
      <w:tblPr>
        <w:tblW w:w="5000" w:type="pct"/>
        <w:tblLayout w:type="fixed"/>
        <w:tblLook w:val="04A0" w:firstRow="1" w:lastRow="0" w:firstColumn="1" w:lastColumn="0" w:noHBand="0" w:noVBand="1"/>
      </w:tblPr>
      <w:tblGrid>
        <w:gridCol w:w="1128"/>
        <w:gridCol w:w="7168"/>
      </w:tblGrid>
      <w:tr w:rsidR="00DD73AE" w:rsidRPr="00DD73AE" w14:paraId="3403D744" w14:textId="77777777" w:rsidTr="00DD73AE">
        <w:trPr>
          <w:trHeight w:val="690"/>
        </w:trPr>
        <w:tc>
          <w:tcPr>
            <w:tcW w:w="5000" w:type="pct"/>
            <w:gridSpan w:val="2"/>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4BE53A8B" w14:textId="77777777" w:rsidR="00DD73AE" w:rsidRPr="00DD73AE" w:rsidRDefault="00DD73AE" w:rsidP="00DD73AE">
            <w:pPr>
              <w:jc w:val="center"/>
              <w:rPr>
                <w:rFonts w:ascii="等线" w:hAnsi="等线" w:cs="宋体"/>
                <w:color w:val="000000"/>
                <w:sz w:val="22"/>
                <w:szCs w:val="22"/>
              </w:rPr>
            </w:pPr>
            <w:r w:rsidRPr="00DD73AE">
              <w:rPr>
                <w:rFonts w:ascii="等线" w:hAnsi="等线" w:cs="宋体" w:hint="eastAsia"/>
                <w:color w:val="000000"/>
                <w:sz w:val="22"/>
                <w:szCs w:val="22"/>
              </w:rPr>
              <w:t>教学过程整体设计</w:t>
            </w:r>
          </w:p>
        </w:tc>
      </w:tr>
      <w:tr w:rsidR="00DD73AE" w:rsidRPr="00DD73AE" w14:paraId="489D0B53" w14:textId="77777777" w:rsidTr="00560A9C">
        <w:trPr>
          <w:trHeight w:val="2182"/>
        </w:trPr>
        <w:tc>
          <w:tcPr>
            <w:tcW w:w="680" w:type="pct"/>
            <w:tcBorders>
              <w:top w:val="nil"/>
              <w:left w:val="single" w:sz="4" w:space="0" w:color="auto"/>
              <w:bottom w:val="single" w:sz="4" w:space="0" w:color="auto"/>
              <w:right w:val="single" w:sz="4" w:space="0" w:color="auto"/>
            </w:tcBorders>
            <w:shd w:val="clear" w:color="000000" w:fill="BDD7EE"/>
            <w:vAlign w:val="center"/>
            <w:hideMark/>
          </w:tcPr>
          <w:p w14:paraId="12660D58" w14:textId="77777777" w:rsidR="00DD73AE" w:rsidRPr="00DD73AE" w:rsidRDefault="00DD73AE" w:rsidP="00DD73AE">
            <w:pPr>
              <w:rPr>
                <w:rFonts w:ascii="等线" w:hAnsi="等线" w:cs="宋体"/>
                <w:color w:val="000000"/>
                <w:sz w:val="22"/>
                <w:szCs w:val="22"/>
              </w:rPr>
            </w:pPr>
            <w:r w:rsidRPr="00DD73AE">
              <w:rPr>
                <w:rFonts w:ascii="等线" w:hAnsi="等线" w:cs="宋体" w:hint="eastAsia"/>
                <w:color w:val="000000"/>
                <w:sz w:val="22"/>
                <w:szCs w:val="22"/>
              </w:rPr>
              <w:t>三段-六步-六任务</w:t>
            </w:r>
          </w:p>
        </w:tc>
        <w:tc>
          <w:tcPr>
            <w:tcW w:w="4320" w:type="pct"/>
            <w:tcBorders>
              <w:top w:val="nil"/>
              <w:left w:val="nil"/>
              <w:bottom w:val="single" w:sz="4" w:space="0" w:color="auto"/>
              <w:right w:val="single" w:sz="4" w:space="0" w:color="auto"/>
            </w:tcBorders>
            <w:shd w:val="clear" w:color="auto" w:fill="auto"/>
            <w:noWrap/>
            <w:vAlign w:val="bottom"/>
            <w:hideMark/>
          </w:tcPr>
          <w:p w14:paraId="367D2311" w14:textId="6A6E965D" w:rsidR="00DD73AE" w:rsidRDefault="00DD73AE" w:rsidP="00DD73AE">
            <w:pPr>
              <w:ind w:firstLineChars="200" w:firstLine="440"/>
              <w:rPr>
                <w:rFonts w:ascii="等线" w:hAnsi="等线" w:cs="宋体"/>
                <w:color w:val="000000"/>
                <w:sz w:val="22"/>
                <w:szCs w:val="22"/>
              </w:rPr>
            </w:pPr>
            <w:r w:rsidRPr="00DD73AE">
              <w:rPr>
                <w:rFonts w:ascii="等线" w:hAnsi="等线" w:cs="宋体" w:hint="eastAsia"/>
                <w:color w:val="000000"/>
                <w:sz w:val="22"/>
                <w:szCs w:val="22"/>
              </w:rPr>
              <w:t>整个教学过程依托超星学习通和税务综合平台，以税法知识与纳税申报为工作任务，结合实操过程监控评价系统，按照“三段-六步-六任务”组织教学的实施，学生行为按照“知原理、懂步骤；识规范、强技能；会总结、乐分享”，采用“教-学-做-评”一体化模式展开。任务明确，目标清晰，很好地实现了以学生为中心的教学。</w:t>
            </w:r>
          </w:p>
          <w:p w14:paraId="4FAE8D8D" w14:textId="6FA32140" w:rsidR="00DD73AE" w:rsidRDefault="00392FE2" w:rsidP="00560A9C">
            <w:pPr>
              <w:ind w:firstLineChars="200" w:firstLine="440"/>
              <w:rPr>
                <w:rFonts w:ascii="等线" w:hAnsi="等线" w:cs="宋体"/>
                <w:color w:val="000000"/>
                <w:sz w:val="22"/>
                <w:szCs w:val="22"/>
              </w:rPr>
            </w:pPr>
            <w:r w:rsidRPr="00392FE2">
              <w:rPr>
                <w:rFonts w:ascii="等线" w:hAnsi="等线" w:cs="宋体" w:hint="eastAsia"/>
                <w:color w:val="000000"/>
                <w:sz w:val="22"/>
                <w:szCs w:val="22"/>
              </w:rPr>
              <w:t xml:space="preserve"> 学以致用，做中学，做中教； 技能与素质齐提升。</w:t>
            </w:r>
          </w:p>
          <w:p w14:paraId="603F7954" w14:textId="7E1E66B3" w:rsidR="00CE2F79" w:rsidRDefault="00CE2F79" w:rsidP="00CE2F79">
            <w:pPr>
              <w:rPr>
                <w:rFonts w:ascii="等线" w:hAnsi="等线" w:cs="宋体"/>
                <w:color w:val="000000"/>
                <w:sz w:val="22"/>
                <w:szCs w:val="22"/>
              </w:rPr>
            </w:pPr>
          </w:p>
          <w:p w14:paraId="6F56E366" w14:textId="45437C82" w:rsidR="00CE2F79" w:rsidRDefault="00CE2F79" w:rsidP="00CE2F79">
            <w:pPr>
              <w:rPr>
                <w:rFonts w:ascii="等线" w:hAnsi="等线" w:cs="宋体"/>
                <w:color w:val="000000"/>
                <w:sz w:val="22"/>
                <w:szCs w:val="22"/>
              </w:rPr>
            </w:pPr>
            <w:r w:rsidRPr="00CE2F79">
              <w:rPr>
                <w:rFonts w:ascii="等线" w:hAnsi="等线" w:cs="宋体"/>
                <w:noProof/>
                <w:color w:val="000000"/>
                <w:sz w:val="22"/>
                <w:szCs w:val="22"/>
              </w:rPr>
              <w:drawing>
                <wp:inline distT="0" distB="0" distL="0" distR="0" wp14:anchorId="76429C53" wp14:editId="6C820D0B">
                  <wp:extent cx="4264025" cy="2073243"/>
                  <wp:effectExtent l="0" t="0" r="3175" b="3810"/>
                  <wp:docPr id="43023" name="图片 4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66562" cy="2074476"/>
                          </a:xfrm>
                          <a:prstGeom prst="rect">
                            <a:avLst/>
                          </a:prstGeom>
                          <a:noFill/>
                          <a:ln>
                            <a:noFill/>
                          </a:ln>
                        </pic:spPr>
                      </pic:pic>
                    </a:graphicData>
                  </a:graphic>
                </wp:inline>
              </w:drawing>
            </w:r>
          </w:p>
          <w:p w14:paraId="489B2F90" w14:textId="11374139" w:rsidR="00560A9C" w:rsidRDefault="00EC4203" w:rsidP="00EC4203">
            <w:pPr>
              <w:jc w:val="center"/>
              <w:rPr>
                <w:rFonts w:ascii="等线" w:hAnsi="等线" w:cs="宋体"/>
                <w:color w:val="000000"/>
                <w:sz w:val="22"/>
                <w:szCs w:val="22"/>
              </w:rPr>
            </w:pPr>
            <w:r>
              <w:rPr>
                <w:rFonts w:ascii="等线" w:hAnsi="等线" w:cs="宋体" w:hint="eastAsia"/>
                <w:color w:val="000000"/>
                <w:sz w:val="22"/>
                <w:szCs w:val="22"/>
              </w:rPr>
              <w:t>图2</w:t>
            </w:r>
            <w:r>
              <w:rPr>
                <w:rFonts w:ascii="等线" w:hAnsi="等线" w:cs="宋体"/>
                <w:color w:val="000000"/>
                <w:sz w:val="22"/>
                <w:szCs w:val="22"/>
              </w:rPr>
              <w:t>2</w:t>
            </w:r>
            <w:r>
              <w:rPr>
                <w:rFonts w:ascii="等线" w:hAnsi="等线" w:cs="宋体" w:hint="eastAsia"/>
                <w:color w:val="000000"/>
                <w:sz w:val="22"/>
                <w:szCs w:val="22"/>
              </w:rPr>
              <w:t>：教学环节设计图</w:t>
            </w:r>
          </w:p>
          <w:p w14:paraId="701AA0F0" w14:textId="3EA80AAE" w:rsidR="00DD73AE" w:rsidRPr="00DD73AE" w:rsidRDefault="00DD73AE" w:rsidP="00DD73AE">
            <w:pPr>
              <w:rPr>
                <w:rFonts w:ascii="等线" w:hAnsi="等线" w:cs="宋体"/>
                <w:color w:val="000000"/>
                <w:sz w:val="22"/>
                <w:szCs w:val="22"/>
              </w:rPr>
            </w:pPr>
          </w:p>
        </w:tc>
      </w:tr>
    </w:tbl>
    <w:p w14:paraId="34C7FC91" w14:textId="77777777" w:rsidR="00013AAB" w:rsidRDefault="00013AAB" w:rsidP="005C17EE">
      <w:pPr>
        <w:spacing w:line="360" w:lineRule="auto"/>
        <w:rPr>
          <w:rFonts w:ascii="宋体" w:eastAsia="宋体" w:hAnsi="宋体" w:cs="宋体"/>
          <w:color w:val="000000"/>
          <w:spacing w:val="1"/>
        </w:rPr>
      </w:pPr>
    </w:p>
    <w:p w14:paraId="03616DA0" w14:textId="6A21FBDB" w:rsidR="00FA00F4" w:rsidRPr="00013AAB" w:rsidRDefault="00FA00F4" w:rsidP="005C17EE">
      <w:pPr>
        <w:spacing w:line="360" w:lineRule="auto"/>
        <w:rPr>
          <w:rFonts w:ascii="宋体" w:eastAsia="宋体" w:hAnsi="宋体" w:cs="宋体"/>
          <w:b/>
          <w:bCs/>
          <w:color w:val="000000"/>
          <w:spacing w:val="1"/>
        </w:rPr>
      </w:pPr>
      <w:r w:rsidRPr="00013AAB">
        <w:rPr>
          <w:rFonts w:ascii="宋体" w:eastAsia="宋体" w:hAnsi="宋体" w:cs="宋体" w:hint="eastAsia"/>
          <w:b/>
          <w:bCs/>
          <w:color w:val="000000"/>
          <w:spacing w:val="1"/>
        </w:rPr>
        <w:t>（二）教学过程实施</w:t>
      </w:r>
    </w:p>
    <w:p w14:paraId="63207D29" w14:textId="3CEA784B" w:rsidR="00FA00F4" w:rsidRDefault="00FA00F4" w:rsidP="005C17EE">
      <w:pPr>
        <w:spacing w:line="360" w:lineRule="auto"/>
        <w:ind w:firstLineChars="100" w:firstLine="242"/>
        <w:rPr>
          <w:rFonts w:ascii="宋体" w:eastAsia="宋体" w:hAnsi="宋体" w:cs="宋体"/>
          <w:color w:val="000000"/>
          <w:spacing w:val="1"/>
        </w:rPr>
      </w:pPr>
      <w:r w:rsidRPr="005C17EE">
        <w:rPr>
          <w:rFonts w:ascii="宋体" w:eastAsia="宋体" w:hAnsi="宋体" w:cs="宋体" w:hint="eastAsia"/>
          <w:color w:val="000000"/>
          <w:spacing w:val="1"/>
        </w:rPr>
        <w:t>1．课前</w:t>
      </w:r>
      <w:r w:rsidR="001A3A66">
        <w:rPr>
          <w:rFonts w:ascii="宋体" w:eastAsia="宋体" w:hAnsi="宋体" w:cs="宋体" w:hint="eastAsia"/>
          <w:color w:val="000000"/>
          <w:spacing w:val="1"/>
        </w:rPr>
        <w:t>（三段）</w:t>
      </w:r>
    </w:p>
    <w:tbl>
      <w:tblPr>
        <w:tblW w:w="5000" w:type="pct"/>
        <w:tblCellMar>
          <w:top w:w="15" w:type="dxa"/>
        </w:tblCellMar>
        <w:tblLook w:val="04A0" w:firstRow="1" w:lastRow="0" w:firstColumn="1" w:lastColumn="0" w:noHBand="0" w:noVBand="1"/>
      </w:tblPr>
      <w:tblGrid>
        <w:gridCol w:w="2149"/>
        <w:gridCol w:w="3621"/>
        <w:gridCol w:w="2308"/>
        <w:gridCol w:w="218"/>
      </w:tblGrid>
      <w:tr w:rsidR="00716B9D" w:rsidRPr="00527CEC" w14:paraId="1C09EBDD" w14:textId="77777777" w:rsidTr="00EC4203">
        <w:trPr>
          <w:gridAfter w:val="1"/>
          <w:wAfter w:w="131" w:type="pct"/>
          <w:trHeight w:val="700"/>
        </w:trPr>
        <w:tc>
          <w:tcPr>
            <w:tcW w:w="1449" w:type="pc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41305433" w14:textId="77777777" w:rsidR="00527CEC" w:rsidRPr="00527CEC" w:rsidRDefault="00527CEC" w:rsidP="00527CEC">
            <w:pPr>
              <w:jc w:val="center"/>
              <w:rPr>
                <w:rFonts w:ascii="等线" w:hAnsi="等线" w:cs="宋体"/>
                <w:b/>
                <w:bCs/>
                <w:color w:val="000000"/>
                <w:sz w:val="21"/>
                <w:szCs w:val="21"/>
              </w:rPr>
            </w:pPr>
            <w:r w:rsidRPr="00527CEC">
              <w:rPr>
                <w:rFonts w:ascii="等线" w:hAnsi="等线" w:cs="宋体" w:hint="eastAsia"/>
                <w:b/>
                <w:bCs/>
                <w:color w:val="000000"/>
                <w:sz w:val="21"/>
                <w:szCs w:val="21"/>
              </w:rPr>
              <w:t>教师活动（引导）</w:t>
            </w:r>
          </w:p>
        </w:tc>
        <w:tc>
          <w:tcPr>
            <w:tcW w:w="2028" w:type="pct"/>
            <w:tcBorders>
              <w:top w:val="single" w:sz="4" w:space="0" w:color="auto"/>
              <w:left w:val="nil"/>
              <w:bottom w:val="single" w:sz="4" w:space="0" w:color="auto"/>
              <w:right w:val="single" w:sz="4" w:space="0" w:color="auto"/>
            </w:tcBorders>
            <w:shd w:val="clear" w:color="000000" w:fill="FFF2CC"/>
            <w:noWrap/>
            <w:vAlign w:val="center"/>
            <w:hideMark/>
          </w:tcPr>
          <w:p w14:paraId="761AFD7E" w14:textId="77777777" w:rsidR="00527CEC" w:rsidRPr="00527CEC" w:rsidRDefault="00527CEC" w:rsidP="00527CEC">
            <w:pPr>
              <w:jc w:val="center"/>
              <w:rPr>
                <w:rFonts w:ascii="等线" w:hAnsi="等线" w:cs="宋体"/>
                <w:b/>
                <w:bCs/>
                <w:color w:val="000000"/>
                <w:sz w:val="21"/>
                <w:szCs w:val="21"/>
              </w:rPr>
            </w:pPr>
            <w:r w:rsidRPr="00527CEC">
              <w:rPr>
                <w:rFonts w:ascii="等线" w:hAnsi="等线" w:cs="宋体" w:hint="eastAsia"/>
                <w:b/>
                <w:bCs/>
                <w:color w:val="000000"/>
                <w:sz w:val="21"/>
                <w:szCs w:val="21"/>
              </w:rPr>
              <w:t>学生活动（主体）</w:t>
            </w:r>
          </w:p>
        </w:tc>
        <w:tc>
          <w:tcPr>
            <w:tcW w:w="1391" w:type="pct"/>
            <w:tcBorders>
              <w:top w:val="single" w:sz="4" w:space="0" w:color="auto"/>
              <w:left w:val="nil"/>
              <w:bottom w:val="single" w:sz="4" w:space="0" w:color="auto"/>
              <w:right w:val="single" w:sz="4" w:space="0" w:color="auto"/>
            </w:tcBorders>
            <w:shd w:val="clear" w:color="000000" w:fill="FFF2CC"/>
            <w:noWrap/>
            <w:vAlign w:val="center"/>
            <w:hideMark/>
          </w:tcPr>
          <w:p w14:paraId="047BCA3B" w14:textId="77777777" w:rsidR="00527CEC" w:rsidRPr="00527CEC" w:rsidRDefault="00527CEC" w:rsidP="00527CEC">
            <w:pPr>
              <w:jc w:val="center"/>
              <w:rPr>
                <w:rFonts w:ascii="等线" w:hAnsi="等线" w:cs="宋体"/>
                <w:b/>
                <w:bCs/>
                <w:color w:val="000000"/>
                <w:sz w:val="21"/>
                <w:szCs w:val="21"/>
              </w:rPr>
            </w:pPr>
            <w:r w:rsidRPr="00527CEC">
              <w:rPr>
                <w:rFonts w:ascii="等线" w:hAnsi="等线" w:cs="宋体" w:hint="eastAsia"/>
                <w:b/>
                <w:bCs/>
                <w:color w:val="000000"/>
                <w:sz w:val="21"/>
                <w:szCs w:val="21"/>
              </w:rPr>
              <w:t>设计意图</w:t>
            </w:r>
          </w:p>
        </w:tc>
      </w:tr>
      <w:tr w:rsidR="00EC4203" w:rsidRPr="00527CEC" w14:paraId="0F94B0E8" w14:textId="77777777" w:rsidTr="00EC4203">
        <w:trPr>
          <w:gridAfter w:val="1"/>
          <w:wAfter w:w="131" w:type="pct"/>
          <w:trHeight w:val="1590"/>
        </w:trPr>
        <w:tc>
          <w:tcPr>
            <w:tcW w:w="1449" w:type="pct"/>
            <w:tcBorders>
              <w:top w:val="nil"/>
              <w:left w:val="single" w:sz="4" w:space="0" w:color="auto"/>
              <w:bottom w:val="single" w:sz="4" w:space="0" w:color="auto"/>
              <w:right w:val="single" w:sz="4" w:space="0" w:color="auto"/>
            </w:tcBorders>
            <w:shd w:val="clear" w:color="auto" w:fill="auto"/>
            <w:noWrap/>
            <w:vAlign w:val="center"/>
            <w:hideMark/>
          </w:tcPr>
          <w:p w14:paraId="1899EC4A" w14:textId="77777777" w:rsidR="00716B9D" w:rsidRDefault="00716B9D" w:rsidP="00716B9D">
            <w:pPr>
              <w:rPr>
                <w:rFonts w:ascii="等线" w:hAnsi="等线" w:cs="宋体"/>
                <w:color w:val="000000"/>
                <w:sz w:val="21"/>
                <w:szCs w:val="21"/>
              </w:rPr>
            </w:pPr>
            <w:r w:rsidRPr="00716B9D">
              <w:rPr>
                <w:rFonts w:ascii="等线" w:hAnsi="等线" w:cs="宋体" w:hint="eastAsia"/>
                <w:color w:val="000000"/>
                <w:sz w:val="21"/>
                <w:szCs w:val="21"/>
              </w:rPr>
              <w:t>教师</w:t>
            </w:r>
            <w:r>
              <w:rPr>
                <w:rFonts w:ascii="等线" w:hAnsi="等线" w:cs="宋体" w:hint="eastAsia"/>
                <w:color w:val="000000"/>
                <w:sz w:val="21"/>
                <w:szCs w:val="21"/>
              </w:rPr>
              <w:t>课前</w:t>
            </w:r>
            <w:r w:rsidRPr="00716B9D">
              <w:rPr>
                <w:rFonts w:ascii="等线" w:hAnsi="等线" w:cs="宋体" w:hint="eastAsia"/>
                <w:color w:val="000000"/>
                <w:sz w:val="21"/>
                <w:szCs w:val="21"/>
              </w:rPr>
              <w:t xml:space="preserve">发布学习任务： </w:t>
            </w:r>
          </w:p>
          <w:p w14:paraId="5CE01004" w14:textId="53E879EA" w:rsidR="00716B9D" w:rsidRPr="00716B9D" w:rsidRDefault="00716B9D" w:rsidP="00716B9D">
            <w:pPr>
              <w:rPr>
                <w:rFonts w:ascii="等线" w:hAnsi="等线" w:cs="宋体"/>
                <w:color w:val="000000"/>
                <w:sz w:val="21"/>
                <w:szCs w:val="21"/>
              </w:rPr>
            </w:pPr>
            <w:r>
              <w:rPr>
                <w:rFonts w:ascii="等线" w:hAnsi="等线" w:cs="宋体"/>
                <w:color w:val="000000"/>
                <w:sz w:val="21"/>
                <w:szCs w:val="21"/>
              </w:rPr>
              <w:t>1</w:t>
            </w:r>
            <w:r>
              <w:rPr>
                <w:rFonts w:ascii="等线" w:hAnsi="等线" w:cs="宋体" w:hint="eastAsia"/>
                <w:color w:val="000000"/>
                <w:sz w:val="21"/>
                <w:szCs w:val="21"/>
              </w:rPr>
              <w:t>.学习通</w:t>
            </w:r>
            <w:r w:rsidRPr="00716B9D">
              <w:rPr>
                <w:rFonts w:ascii="等线" w:hAnsi="等线" w:cs="宋体" w:hint="eastAsia"/>
                <w:color w:val="000000"/>
                <w:sz w:val="21"/>
                <w:szCs w:val="21"/>
              </w:rPr>
              <w:t xml:space="preserve">平台辅助学生随时  </w:t>
            </w:r>
          </w:p>
          <w:p w14:paraId="02782D1B" w14:textId="77777777" w:rsidR="00716B9D" w:rsidRDefault="00716B9D" w:rsidP="00716B9D">
            <w:pPr>
              <w:rPr>
                <w:rFonts w:ascii="等线" w:hAnsi="等线" w:cs="宋体"/>
                <w:color w:val="000000"/>
                <w:sz w:val="21"/>
                <w:szCs w:val="21"/>
              </w:rPr>
            </w:pPr>
            <w:r w:rsidRPr="00716B9D">
              <w:rPr>
                <w:rFonts w:ascii="等线" w:hAnsi="等线" w:cs="宋体" w:hint="eastAsia"/>
                <w:color w:val="000000"/>
                <w:sz w:val="21"/>
                <w:szCs w:val="21"/>
              </w:rPr>
              <w:t>标注。</w:t>
            </w:r>
          </w:p>
          <w:p w14:paraId="04DDC7E3" w14:textId="2776E014" w:rsidR="00527CEC" w:rsidRDefault="00716B9D" w:rsidP="00527CEC">
            <w:pPr>
              <w:rPr>
                <w:rFonts w:ascii="等线" w:hAnsi="等线" w:cs="宋体"/>
                <w:color w:val="000000"/>
                <w:sz w:val="21"/>
                <w:szCs w:val="21"/>
              </w:rPr>
            </w:pPr>
            <w:r w:rsidRPr="00716B9D">
              <w:rPr>
                <w:rFonts w:ascii="等线" w:hAnsi="等线" w:cs="宋体" w:hint="eastAsia"/>
                <w:color w:val="000000"/>
                <w:sz w:val="21"/>
                <w:szCs w:val="21"/>
              </w:rPr>
              <w:t>2</w:t>
            </w:r>
            <w:r>
              <w:rPr>
                <w:rFonts w:ascii="等线" w:hAnsi="等线" w:cs="宋体" w:hint="eastAsia"/>
                <w:color w:val="000000"/>
                <w:sz w:val="21"/>
                <w:szCs w:val="21"/>
              </w:rPr>
              <w:t>.</w:t>
            </w:r>
            <w:r w:rsidRPr="00716B9D">
              <w:rPr>
                <w:rFonts w:ascii="等线" w:hAnsi="等线" w:cs="宋体" w:hint="eastAsia"/>
                <w:color w:val="000000"/>
                <w:sz w:val="21"/>
                <w:szCs w:val="21"/>
              </w:rPr>
              <w:t>教师查看雨课堂平台中的课前 学生进行课前小测，辅助教</w:t>
            </w:r>
            <w:r>
              <w:rPr>
                <w:rFonts w:ascii="等线" w:hAnsi="等线" w:cs="宋体" w:hint="eastAsia"/>
                <w:color w:val="000000"/>
                <w:sz w:val="21"/>
                <w:szCs w:val="21"/>
              </w:rPr>
              <w:t>学</w:t>
            </w:r>
          </w:p>
          <w:p w14:paraId="43AA3A21" w14:textId="77AEB835" w:rsidR="00527CEC" w:rsidRPr="00527CEC" w:rsidRDefault="00527CEC" w:rsidP="00527CEC">
            <w:pPr>
              <w:rPr>
                <w:rFonts w:ascii="等线" w:hAnsi="等线" w:cs="宋体"/>
                <w:color w:val="000000"/>
                <w:sz w:val="21"/>
                <w:szCs w:val="21"/>
              </w:rPr>
            </w:pPr>
          </w:p>
        </w:tc>
        <w:tc>
          <w:tcPr>
            <w:tcW w:w="2028" w:type="pct"/>
            <w:tcBorders>
              <w:top w:val="nil"/>
              <w:left w:val="nil"/>
              <w:bottom w:val="single" w:sz="4" w:space="0" w:color="auto"/>
              <w:right w:val="single" w:sz="4" w:space="0" w:color="auto"/>
            </w:tcBorders>
            <w:shd w:val="clear" w:color="auto" w:fill="auto"/>
            <w:noWrap/>
            <w:vAlign w:val="center"/>
            <w:hideMark/>
          </w:tcPr>
          <w:p w14:paraId="33256D40" w14:textId="3DDD013F" w:rsidR="00716B9D" w:rsidRPr="00716B9D" w:rsidRDefault="00716B9D" w:rsidP="00716B9D">
            <w:pPr>
              <w:pStyle w:val="a7"/>
              <w:numPr>
                <w:ilvl w:val="0"/>
                <w:numId w:val="5"/>
              </w:numPr>
              <w:ind w:firstLineChars="0"/>
              <w:rPr>
                <w:rFonts w:ascii="等线" w:hAnsi="等线" w:cs="宋体"/>
                <w:color w:val="000000"/>
                <w:sz w:val="21"/>
                <w:szCs w:val="21"/>
              </w:rPr>
            </w:pPr>
            <w:r w:rsidRPr="00716B9D">
              <w:rPr>
                <w:rFonts w:ascii="等线" w:hAnsi="等线" w:cs="宋体" w:hint="eastAsia"/>
                <w:color w:val="000000"/>
                <w:sz w:val="21"/>
                <w:szCs w:val="21"/>
              </w:rPr>
              <w:t>登录班级，观看</w:t>
            </w:r>
          </w:p>
          <w:p w14:paraId="71526656" w14:textId="30DCECFD" w:rsidR="00527CEC" w:rsidRDefault="00716B9D" w:rsidP="00527CEC">
            <w:pPr>
              <w:rPr>
                <w:rFonts w:ascii="等线" w:hAnsi="等线" w:cs="宋体"/>
                <w:color w:val="000000"/>
                <w:sz w:val="21"/>
                <w:szCs w:val="21"/>
              </w:rPr>
            </w:pPr>
            <w:r w:rsidRPr="00716B9D">
              <w:rPr>
                <w:rFonts w:ascii="等线" w:hAnsi="等线" w:cs="宋体" w:hint="eastAsia"/>
                <w:color w:val="000000"/>
                <w:sz w:val="21"/>
                <w:szCs w:val="21"/>
              </w:rPr>
              <w:t>① 观 看 预 习 课 件 及 硬 件 接 线 随地移动学习；②完成课前在线测试有针对性学习，提高学习效率。</w:t>
            </w:r>
          </w:p>
          <w:p w14:paraId="313516D2" w14:textId="4705C8FD" w:rsidR="00527CEC" w:rsidRPr="001A3A66" w:rsidRDefault="00716B9D" w:rsidP="001A3A66">
            <w:pPr>
              <w:pStyle w:val="a7"/>
              <w:numPr>
                <w:ilvl w:val="0"/>
                <w:numId w:val="5"/>
              </w:numPr>
              <w:ind w:firstLineChars="0"/>
              <w:rPr>
                <w:rFonts w:ascii="等线" w:hAnsi="等线" w:cs="宋体"/>
                <w:color w:val="000000"/>
                <w:sz w:val="21"/>
                <w:szCs w:val="21"/>
              </w:rPr>
            </w:pPr>
            <w:r w:rsidRPr="001A3A66">
              <w:rPr>
                <w:rFonts w:ascii="等线" w:hAnsi="等线" w:cs="宋体" w:hint="eastAsia"/>
                <w:color w:val="000000"/>
                <w:sz w:val="21"/>
                <w:szCs w:val="21"/>
              </w:rPr>
              <w:t>完成在线测试题。</w:t>
            </w:r>
          </w:p>
          <w:p w14:paraId="64AFCAD9" w14:textId="028ED381" w:rsidR="001A3A66" w:rsidRDefault="001A3A66" w:rsidP="001A3A66">
            <w:pPr>
              <w:rPr>
                <w:rFonts w:ascii="等线" w:hAnsi="等线" w:cs="宋体"/>
                <w:color w:val="000000"/>
                <w:sz w:val="21"/>
                <w:szCs w:val="21"/>
              </w:rPr>
            </w:pPr>
          </w:p>
          <w:p w14:paraId="3C54B58F" w14:textId="18C6038C" w:rsidR="001A3A66" w:rsidRDefault="001A3A66" w:rsidP="001A3A66">
            <w:pPr>
              <w:rPr>
                <w:rFonts w:ascii="等线" w:hAnsi="等线" w:cs="宋体"/>
                <w:color w:val="000000"/>
                <w:sz w:val="21"/>
                <w:szCs w:val="21"/>
              </w:rPr>
            </w:pPr>
          </w:p>
          <w:p w14:paraId="7F82DF1B" w14:textId="77777777" w:rsidR="001A3A66" w:rsidRPr="001A3A66" w:rsidRDefault="001A3A66" w:rsidP="001A3A66">
            <w:pPr>
              <w:rPr>
                <w:rFonts w:ascii="等线" w:hAnsi="等线" w:cs="宋体"/>
                <w:color w:val="000000"/>
                <w:sz w:val="21"/>
                <w:szCs w:val="21"/>
              </w:rPr>
            </w:pPr>
          </w:p>
          <w:p w14:paraId="7484CA58" w14:textId="012CDD5E" w:rsidR="00527CEC" w:rsidRPr="00527CEC" w:rsidRDefault="00527CEC" w:rsidP="00527CEC">
            <w:pPr>
              <w:rPr>
                <w:rFonts w:ascii="等线" w:hAnsi="等线" w:cs="宋体"/>
                <w:color w:val="000000"/>
                <w:sz w:val="21"/>
                <w:szCs w:val="21"/>
              </w:rPr>
            </w:pPr>
          </w:p>
        </w:tc>
        <w:tc>
          <w:tcPr>
            <w:tcW w:w="1391" w:type="pct"/>
            <w:tcBorders>
              <w:top w:val="nil"/>
              <w:left w:val="nil"/>
              <w:bottom w:val="single" w:sz="4" w:space="0" w:color="auto"/>
              <w:right w:val="single" w:sz="4" w:space="0" w:color="auto"/>
            </w:tcBorders>
            <w:shd w:val="clear" w:color="auto" w:fill="auto"/>
            <w:noWrap/>
            <w:vAlign w:val="center"/>
            <w:hideMark/>
          </w:tcPr>
          <w:p w14:paraId="75AFA1F5" w14:textId="7CB69117" w:rsidR="00527CEC" w:rsidRDefault="00716B9D" w:rsidP="00527CEC">
            <w:pPr>
              <w:rPr>
                <w:rFonts w:ascii="等线" w:hAnsi="等线" w:cs="宋体"/>
                <w:color w:val="000000"/>
                <w:sz w:val="21"/>
                <w:szCs w:val="21"/>
              </w:rPr>
            </w:pPr>
            <w:r w:rsidRPr="00716B9D">
              <w:rPr>
                <w:rFonts w:ascii="等线" w:hAnsi="等线" w:cs="宋体" w:hint="eastAsia"/>
                <w:color w:val="000000"/>
                <w:sz w:val="21"/>
                <w:szCs w:val="21"/>
              </w:rPr>
              <w:t xml:space="preserve">预习及测试的统计结果，及时调 </w:t>
            </w:r>
            <w:r>
              <w:rPr>
                <w:rFonts w:ascii="等线" w:hAnsi="等线" w:cs="宋体" w:hint="eastAsia"/>
                <w:color w:val="000000"/>
                <w:sz w:val="21"/>
                <w:szCs w:val="21"/>
              </w:rPr>
              <w:t>教师</w:t>
            </w:r>
            <w:r w:rsidRPr="00716B9D">
              <w:rPr>
                <w:rFonts w:ascii="等线" w:hAnsi="等线" w:cs="宋体" w:hint="eastAsia"/>
                <w:color w:val="000000"/>
                <w:sz w:val="21"/>
                <w:szCs w:val="21"/>
              </w:rPr>
              <w:t>精准判断学生的已知掌握情</w:t>
            </w:r>
            <w:r>
              <w:rPr>
                <w:rFonts w:ascii="等线" w:hAnsi="等线" w:cs="宋体" w:hint="eastAsia"/>
                <w:color w:val="000000"/>
                <w:sz w:val="21"/>
                <w:szCs w:val="21"/>
              </w:rPr>
              <w:t>。</w:t>
            </w:r>
          </w:p>
          <w:p w14:paraId="0C197220" w14:textId="77777777" w:rsidR="00527CEC" w:rsidRDefault="00527CEC" w:rsidP="00527CEC">
            <w:pPr>
              <w:rPr>
                <w:rFonts w:ascii="等线" w:hAnsi="等线" w:cs="宋体"/>
                <w:color w:val="000000"/>
                <w:sz w:val="21"/>
                <w:szCs w:val="21"/>
              </w:rPr>
            </w:pPr>
          </w:p>
          <w:p w14:paraId="62C600F5" w14:textId="77777777" w:rsidR="00527CEC" w:rsidRDefault="00527CEC" w:rsidP="00527CEC">
            <w:pPr>
              <w:rPr>
                <w:rFonts w:ascii="等线" w:hAnsi="等线" w:cs="宋体"/>
                <w:color w:val="000000"/>
                <w:sz w:val="21"/>
                <w:szCs w:val="21"/>
              </w:rPr>
            </w:pPr>
          </w:p>
          <w:p w14:paraId="25538150" w14:textId="473BF8D6" w:rsidR="00527CEC" w:rsidRPr="00527CEC" w:rsidRDefault="00527CEC" w:rsidP="00527CEC">
            <w:pPr>
              <w:rPr>
                <w:rFonts w:ascii="等线" w:hAnsi="等线" w:cs="宋体"/>
                <w:color w:val="000000"/>
                <w:sz w:val="21"/>
                <w:szCs w:val="21"/>
              </w:rPr>
            </w:pPr>
          </w:p>
        </w:tc>
      </w:tr>
      <w:tr w:rsidR="00527CEC" w:rsidRPr="00527CEC" w14:paraId="5BBFCC9E" w14:textId="77777777" w:rsidTr="00EC4203">
        <w:trPr>
          <w:gridAfter w:val="1"/>
          <w:wAfter w:w="131" w:type="pct"/>
          <w:trHeight w:val="450"/>
        </w:trPr>
        <w:tc>
          <w:tcPr>
            <w:tcW w:w="4869" w:type="pct"/>
            <w:gridSpan w:val="3"/>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6537BC3" w14:textId="77777777" w:rsidR="00527CEC" w:rsidRPr="00527CEC" w:rsidRDefault="00527CEC" w:rsidP="00527CEC">
            <w:pPr>
              <w:jc w:val="center"/>
              <w:rPr>
                <w:rFonts w:ascii="等线" w:hAnsi="等线" w:cs="宋体"/>
                <w:b/>
                <w:bCs/>
                <w:color w:val="000000"/>
                <w:sz w:val="21"/>
                <w:szCs w:val="21"/>
              </w:rPr>
            </w:pPr>
            <w:r w:rsidRPr="00527CEC">
              <w:rPr>
                <w:rFonts w:ascii="等线" w:hAnsi="等线" w:cs="宋体" w:hint="eastAsia"/>
                <w:b/>
                <w:bCs/>
                <w:color w:val="000000"/>
                <w:sz w:val="21"/>
                <w:szCs w:val="21"/>
              </w:rPr>
              <w:t>课前成绩的评价=课前测试*100%</w:t>
            </w:r>
          </w:p>
        </w:tc>
      </w:tr>
      <w:tr w:rsidR="00527CEC" w:rsidRPr="00527CEC" w14:paraId="3C5B7887" w14:textId="77777777" w:rsidTr="00EC4203">
        <w:trPr>
          <w:gridAfter w:val="1"/>
          <w:wAfter w:w="131" w:type="pct"/>
          <w:trHeight w:val="570"/>
        </w:trPr>
        <w:tc>
          <w:tcPr>
            <w:tcW w:w="4869" w:type="pct"/>
            <w:gridSpan w:val="3"/>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6819AF00" w14:textId="77777777" w:rsidR="00527CEC" w:rsidRPr="00527CEC" w:rsidRDefault="00527CEC" w:rsidP="00527CEC">
            <w:pPr>
              <w:jc w:val="center"/>
              <w:rPr>
                <w:rFonts w:ascii="等线" w:hAnsi="等线" w:cs="宋体"/>
                <w:b/>
                <w:bCs/>
                <w:color w:val="000000"/>
                <w:sz w:val="21"/>
                <w:szCs w:val="21"/>
              </w:rPr>
            </w:pPr>
            <w:r w:rsidRPr="00527CEC">
              <w:rPr>
                <w:rFonts w:ascii="等线" w:hAnsi="等线" w:cs="宋体" w:hint="eastAsia"/>
                <w:b/>
                <w:bCs/>
                <w:color w:val="000000"/>
                <w:sz w:val="21"/>
                <w:szCs w:val="21"/>
              </w:rPr>
              <w:t>信息技术应用：学习通、交互式 FLASH动画</w:t>
            </w:r>
          </w:p>
        </w:tc>
      </w:tr>
      <w:tr w:rsidR="00527CEC" w:rsidRPr="00527CEC" w14:paraId="534943A0" w14:textId="77777777" w:rsidTr="00EC4203">
        <w:trPr>
          <w:gridAfter w:val="1"/>
          <w:wAfter w:w="131" w:type="pct"/>
          <w:trHeight w:val="624"/>
        </w:trPr>
        <w:tc>
          <w:tcPr>
            <w:tcW w:w="4869"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2557D" w14:textId="123AAEA7" w:rsidR="006B24AD" w:rsidRDefault="009129D8" w:rsidP="006B24AD">
            <w:pPr>
              <w:spacing w:before="484" w:line="250" w:lineRule="exact"/>
              <w:rPr>
                <w:rFonts w:ascii="宋体" w:eastAsia="Times New Roman" w:hAnsi="宋体" w:cs="宋体"/>
                <w:color w:val="000000"/>
                <w:szCs w:val="22"/>
              </w:rPr>
            </w:pPr>
            <w:r>
              <w:rPr>
                <w:rFonts w:ascii="宋体" w:eastAsia="Times New Roman" w:hAnsi="宋体" w:cs="宋体"/>
                <w:color w:val="000000"/>
                <w:spacing w:val="1"/>
                <w:szCs w:val="22"/>
              </w:rPr>
              <w:lastRenderedPageBreak/>
              <w:t>教学资源：</w:t>
            </w:r>
            <w:r>
              <w:rPr>
                <w:rFonts w:ascii="宋体" w:eastAsia="Times New Roman" w:hAnsi="Calibri"/>
                <w:color w:val="000000"/>
                <w:szCs w:val="22"/>
              </w:rPr>
              <w:t>1</w:t>
            </w:r>
            <w:r>
              <w:rPr>
                <w:rFonts w:ascii="宋体" w:eastAsia="Times New Roman" w:hAnsi="宋体" w:cs="宋体"/>
                <w:color w:val="000000"/>
                <w:spacing w:val="1"/>
                <w:szCs w:val="22"/>
              </w:rPr>
              <w:t>、</w:t>
            </w:r>
            <w:r>
              <w:rPr>
                <w:rFonts w:ascii="宋体" w:eastAsia="宋体" w:hAnsi="宋体" w:cs="宋体" w:hint="eastAsia"/>
                <w:color w:val="000000"/>
                <w:spacing w:val="1"/>
                <w:szCs w:val="22"/>
              </w:rPr>
              <w:t>学习通</w:t>
            </w:r>
            <w:r>
              <w:rPr>
                <w:rFonts w:ascii="宋体" w:eastAsia="Times New Roman" w:hAnsi="Calibri"/>
                <w:color w:val="000000"/>
                <w:szCs w:val="22"/>
              </w:rPr>
              <w:t>:</w:t>
            </w:r>
            <w:r>
              <w:rPr>
                <w:rFonts w:ascii="宋体" w:eastAsia="Times New Roman" w:hAnsi="Calibri"/>
                <w:color w:val="000000"/>
                <w:spacing w:val="122"/>
                <w:szCs w:val="22"/>
              </w:rPr>
              <w:t xml:space="preserve"> </w:t>
            </w:r>
            <w:proofErr w:type="spellStart"/>
            <w:r>
              <w:rPr>
                <w:rFonts w:ascii="宋体" w:eastAsia="Times New Roman" w:hAnsi="宋体" w:cs="宋体"/>
                <w:color w:val="000000"/>
                <w:spacing w:val="-1"/>
                <w:szCs w:val="22"/>
              </w:rPr>
              <w:t>课前，将预习内容推送到</w:t>
            </w:r>
            <w:proofErr w:type="spellEnd"/>
            <w:r w:rsidR="00A3530B">
              <w:rPr>
                <w:rFonts w:ascii="宋体" w:eastAsia="宋体" w:hAnsi="宋体" w:cs="宋体" w:hint="eastAsia"/>
                <w:color w:val="000000"/>
                <w:spacing w:val="-1"/>
                <w:szCs w:val="22"/>
              </w:rPr>
              <w:t>学习通</w:t>
            </w:r>
            <w:proofErr w:type="spellStart"/>
            <w:r>
              <w:rPr>
                <w:rFonts w:ascii="宋体" w:eastAsia="Times New Roman" w:hAnsi="宋体" w:cs="宋体"/>
                <w:color w:val="000000"/>
                <w:spacing w:val="-1"/>
                <w:szCs w:val="22"/>
              </w:rPr>
              <w:t>平台。学生手机上可以收到推送，观看预</w:t>
            </w:r>
            <w:r>
              <w:rPr>
                <w:rFonts w:ascii="宋体" w:eastAsia="Times New Roman" w:hAnsi="宋体" w:cs="宋体"/>
                <w:color w:val="000000"/>
                <w:szCs w:val="22"/>
              </w:rPr>
              <w:t>习课件</w:t>
            </w:r>
            <w:r>
              <w:rPr>
                <w:rFonts w:ascii="宋体" w:eastAsia="Times New Roman" w:hAnsi="Calibri"/>
                <w:color w:val="000000"/>
                <w:szCs w:val="22"/>
              </w:rPr>
              <w:t>FLASH</w:t>
            </w:r>
            <w:r>
              <w:rPr>
                <w:rFonts w:ascii="宋体" w:eastAsia="Times New Roman" w:hAnsi="宋体" w:cs="宋体"/>
                <w:color w:val="000000"/>
                <w:szCs w:val="22"/>
              </w:rPr>
              <w:t>动画，完成课前在线测试</w:t>
            </w:r>
            <w:proofErr w:type="spellEnd"/>
            <w:r>
              <w:rPr>
                <w:rFonts w:ascii="宋体" w:eastAsia="Times New Roman" w:hAnsi="宋体" w:cs="宋体"/>
                <w:color w:val="000000"/>
                <w:szCs w:val="22"/>
              </w:rPr>
              <w:t>。</w:t>
            </w:r>
          </w:p>
          <w:p w14:paraId="24D6DCA4" w14:textId="61DB39DF" w:rsidR="006B24AD" w:rsidRDefault="006B24AD" w:rsidP="006B24AD">
            <w:pPr>
              <w:spacing w:before="484" w:line="250" w:lineRule="exact"/>
              <w:rPr>
                <w:rFonts w:ascii="宋体" w:eastAsiaTheme="minorEastAsia" w:hAnsi="宋体" w:cs="宋体"/>
                <w:color w:val="000000"/>
                <w:sz w:val="21"/>
                <w:szCs w:val="21"/>
              </w:rPr>
            </w:pPr>
          </w:p>
          <w:p w14:paraId="324805FE" w14:textId="3C25953F" w:rsidR="006B24AD" w:rsidRPr="006B24AD" w:rsidRDefault="006B24AD" w:rsidP="006B24AD">
            <w:pPr>
              <w:spacing w:before="484" w:line="250" w:lineRule="exact"/>
              <w:rPr>
                <w:rFonts w:ascii="宋体" w:eastAsiaTheme="minorEastAsia" w:hAnsi="宋体" w:cs="宋体"/>
                <w:color w:val="000000"/>
                <w:sz w:val="21"/>
                <w:szCs w:val="21"/>
              </w:rPr>
            </w:pPr>
          </w:p>
          <w:p w14:paraId="795AF3ED" w14:textId="109D4225" w:rsidR="006B24AD" w:rsidRDefault="006B24AD" w:rsidP="006B24AD">
            <w:pPr>
              <w:spacing w:before="484" w:line="250" w:lineRule="exact"/>
              <w:rPr>
                <w:rFonts w:ascii="宋体" w:eastAsiaTheme="minorEastAsia" w:hAnsi="宋体" w:cs="宋体"/>
                <w:noProof/>
                <w:color w:val="000000"/>
                <w:sz w:val="21"/>
                <w:szCs w:val="21"/>
              </w:rPr>
            </w:pPr>
          </w:p>
          <w:p w14:paraId="7BFF3684" w14:textId="2ACDA972" w:rsidR="006B24AD" w:rsidRDefault="006B24AD" w:rsidP="006B24AD">
            <w:pPr>
              <w:spacing w:before="484" w:line="250" w:lineRule="exact"/>
              <w:rPr>
                <w:rFonts w:ascii="宋体" w:eastAsiaTheme="minorEastAsia" w:hAnsi="宋体"/>
                <w:noProof/>
                <w:color w:val="000000"/>
                <w:szCs w:val="22"/>
              </w:rPr>
            </w:pPr>
          </w:p>
          <w:p w14:paraId="2EEA3B87" w14:textId="2E614ADE" w:rsidR="006B24AD" w:rsidRDefault="006B24AD" w:rsidP="006B24AD">
            <w:pPr>
              <w:spacing w:before="484" w:line="250" w:lineRule="exact"/>
              <w:rPr>
                <w:rFonts w:ascii="宋体" w:eastAsiaTheme="minorEastAsia" w:hAnsi="宋体"/>
                <w:color w:val="000000"/>
                <w:szCs w:val="22"/>
              </w:rPr>
            </w:pPr>
            <w:r w:rsidRPr="006B24AD">
              <w:rPr>
                <w:rFonts w:ascii="宋体" w:eastAsiaTheme="minorEastAsia" w:hAnsi="宋体" w:cs="宋体"/>
                <w:noProof/>
                <w:color w:val="000000"/>
                <w:sz w:val="21"/>
                <w:szCs w:val="21"/>
              </w:rPr>
              <w:drawing>
                <wp:inline distT="0" distB="0" distL="0" distR="0" wp14:anchorId="26BF30FE" wp14:editId="6AF7C919">
                  <wp:extent cx="4732582" cy="2152957"/>
                  <wp:effectExtent l="0" t="0" r="0" b="0"/>
                  <wp:docPr id="43025" name="图片 4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35772" cy="2154408"/>
                          </a:xfrm>
                          <a:prstGeom prst="rect">
                            <a:avLst/>
                          </a:prstGeom>
                          <a:noFill/>
                          <a:ln>
                            <a:noFill/>
                          </a:ln>
                        </pic:spPr>
                      </pic:pic>
                    </a:graphicData>
                  </a:graphic>
                </wp:inline>
              </w:drawing>
            </w:r>
          </w:p>
          <w:p w14:paraId="6581E656" w14:textId="2DEDC813" w:rsidR="00A3530B" w:rsidRDefault="00A3530B" w:rsidP="00A3530B">
            <w:pPr>
              <w:spacing w:before="484" w:line="250" w:lineRule="exact"/>
              <w:jc w:val="center"/>
              <w:rPr>
                <w:rFonts w:ascii="宋体" w:eastAsiaTheme="minorEastAsia" w:hAnsi="宋体"/>
                <w:color w:val="000000"/>
                <w:szCs w:val="22"/>
              </w:rPr>
            </w:pPr>
            <w:r>
              <w:rPr>
                <w:rFonts w:ascii="宋体" w:eastAsiaTheme="minorEastAsia" w:hAnsi="宋体" w:hint="eastAsia"/>
                <w:color w:val="000000"/>
                <w:szCs w:val="22"/>
              </w:rPr>
              <w:t>图</w:t>
            </w:r>
            <w:r>
              <w:rPr>
                <w:rFonts w:ascii="宋体" w:eastAsiaTheme="minorEastAsia" w:hAnsi="宋体" w:hint="eastAsia"/>
                <w:color w:val="000000"/>
                <w:szCs w:val="22"/>
              </w:rPr>
              <w:t>2</w:t>
            </w:r>
            <w:r>
              <w:rPr>
                <w:rFonts w:ascii="宋体" w:eastAsiaTheme="minorEastAsia" w:hAnsi="宋体"/>
                <w:color w:val="000000"/>
                <w:szCs w:val="22"/>
              </w:rPr>
              <w:t>3</w:t>
            </w:r>
            <w:r>
              <w:rPr>
                <w:rFonts w:ascii="宋体" w:eastAsiaTheme="minorEastAsia" w:hAnsi="宋体" w:hint="eastAsia"/>
                <w:color w:val="000000"/>
                <w:szCs w:val="22"/>
              </w:rPr>
              <w:t>：课前预习任务和平台</w:t>
            </w:r>
          </w:p>
          <w:p w14:paraId="29AAA8C0" w14:textId="13188BA5" w:rsidR="009131DE" w:rsidRDefault="009131DE" w:rsidP="006B24AD">
            <w:pPr>
              <w:spacing w:before="484" w:line="250" w:lineRule="exact"/>
              <w:rPr>
                <w:rFonts w:ascii="宋体" w:eastAsiaTheme="minorEastAsia" w:hAnsi="宋体"/>
                <w:color w:val="000000"/>
                <w:szCs w:val="22"/>
              </w:rPr>
            </w:pPr>
          </w:p>
          <w:p w14:paraId="2FB1EDC4" w14:textId="57FB5437" w:rsidR="009131DE" w:rsidRDefault="009131DE" w:rsidP="006B24AD">
            <w:pPr>
              <w:spacing w:before="484" w:line="250" w:lineRule="exact"/>
              <w:rPr>
                <w:rFonts w:ascii="宋体" w:eastAsiaTheme="minorEastAsia" w:hAnsi="宋体"/>
                <w:color w:val="000000"/>
                <w:szCs w:val="22"/>
              </w:rPr>
            </w:pPr>
          </w:p>
          <w:p w14:paraId="5FDA9DEA" w14:textId="71BFEA74" w:rsidR="009131DE" w:rsidRDefault="009131DE" w:rsidP="006B24AD">
            <w:pPr>
              <w:spacing w:before="484" w:line="250" w:lineRule="exact"/>
              <w:rPr>
                <w:rFonts w:ascii="宋体" w:eastAsiaTheme="minorEastAsia" w:hAnsi="宋体"/>
                <w:color w:val="000000"/>
                <w:szCs w:val="22"/>
              </w:rPr>
            </w:pPr>
          </w:p>
          <w:p w14:paraId="6A924E76" w14:textId="12C0908D" w:rsidR="009131DE" w:rsidRDefault="009131DE" w:rsidP="006B24AD">
            <w:pPr>
              <w:spacing w:before="484" w:line="250" w:lineRule="exact"/>
              <w:rPr>
                <w:rFonts w:ascii="宋体" w:eastAsiaTheme="minorEastAsia" w:hAnsi="宋体"/>
                <w:color w:val="000000"/>
                <w:szCs w:val="22"/>
              </w:rPr>
            </w:pPr>
          </w:p>
          <w:p w14:paraId="643465C3" w14:textId="16214CA8" w:rsidR="009131DE" w:rsidRDefault="009131DE" w:rsidP="006B24AD">
            <w:pPr>
              <w:spacing w:before="484" w:line="250" w:lineRule="exact"/>
              <w:rPr>
                <w:rFonts w:ascii="宋体" w:eastAsiaTheme="minorEastAsia" w:hAnsi="宋体"/>
                <w:color w:val="000000"/>
                <w:szCs w:val="22"/>
              </w:rPr>
            </w:pPr>
            <w:r w:rsidRPr="009131DE">
              <w:rPr>
                <w:rFonts w:ascii="宋体" w:eastAsiaTheme="minorEastAsia" w:hAnsi="宋体"/>
                <w:noProof/>
                <w:color w:val="000000"/>
                <w:szCs w:val="22"/>
              </w:rPr>
              <w:drawing>
                <wp:inline distT="0" distB="0" distL="0" distR="0" wp14:anchorId="4E9BC203" wp14:editId="29CB145F">
                  <wp:extent cx="4822307" cy="2116107"/>
                  <wp:effectExtent l="0" t="0" r="0" b="0"/>
                  <wp:docPr id="43052" name="图片 43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22307" cy="2116107"/>
                          </a:xfrm>
                          <a:prstGeom prst="rect">
                            <a:avLst/>
                          </a:prstGeom>
                          <a:noFill/>
                          <a:ln>
                            <a:noFill/>
                          </a:ln>
                        </pic:spPr>
                      </pic:pic>
                    </a:graphicData>
                  </a:graphic>
                </wp:inline>
              </w:drawing>
            </w:r>
          </w:p>
          <w:p w14:paraId="16869503" w14:textId="5E355922" w:rsidR="00A3530B" w:rsidRPr="00A3530B" w:rsidRDefault="00A3530B" w:rsidP="00A3530B">
            <w:pPr>
              <w:spacing w:before="484" w:line="250" w:lineRule="exact"/>
              <w:jc w:val="center"/>
              <w:rPr>
                <w:rFonts w:ascii="宋体" w:eastAsiaTheme="minorEastAsia" w:hAnsi="宋体"/>
                <w:color w:val="000000"/>
                <w:sz w:val="21"/>
                <w:szCs w:val="21"/>
              </w:rPr>
            </w:pPr>
            <w:r w:rsidRPr="00A3530B">
              <w:rPr>
                <w:rFonts w:ascii="宋体" w:eastAsiaTheme="minorEastAsia" w:hAnsi="宋体" w:hint="eastAsia"/>
                <w:color w:val="000000"/>
                <w:sz w:val="21"/>
                <w:szCs w:val="21"/>
              </w:rPr>
              <w:t>图</w:t>
            </w:r>
            <w:r w:rsidRPr="00A3530B">
              <w:rPr>
                <w:rFonts w:ascii="宋体" w:eastAsiaTheme="minorEastAsia" w:hAnsi="宋体" w:hint="eastAsia"/>
                <w:color w:val="000000"/>
                <w:sz w:val="21"/>
                <w:szCs w:val="21"/>
              </w:rPr>
              <w:t>2</w:t>
            </w:r>
            <w:r w:rsidRPr="00A3530B">
              <w:rPr>
                <w:rFonts w:ascii="宋体" w:eastAsiaTheme="minorEastAsia" w:hAnsi="宋体"/>
                <w:color w:val="000000"/>
                <w:sz w:val="21"/>
                <w:szCs w:val="21"/>
              </w:rPr>
              <w:t>4</w:t>
            </w:r>
            <w:r w:rsidRPr="00A3530B">
              <w:rPr>
                <w:rFonts w:ascii="宋体" w:eastAsiaTheme="minorEastAsia" w:hAnsi="宋体" w:hint="eastAsia"/>
                <w:color w:val="000000"/>
                <w:sz w:val="21"/>
                <w:szCs w:val="21"/>
              </w:rPr>
              <w:t>：学习通课前发布学习任务和学习视频</w:t>
            </w:r>
          </w:p>
          <w:p w14:paraId="581FFDCE" w14:textId="07F8B674" w:rsidR="00527CEC" w:rsidRPr="00527CEC" w:rsidRDefault="009129D8" w:rsidP="006B24AD">
            <w:pPr>
              <w:spacing w:before="484" w:line="250" w:lineRule="exact"/>
              <w:rPr>
                <w:rFonts w:ascii="等线" w:hAnsi="等线" w:cs="宋体"/>
                <w:color w:val="000000"/>
                <w:sz w:val="21"/>
                <w:szCs w:val="21"/>
              </w:rPr>
            </w:pPr>
            <w:r>
              <w:rPr>
                <w:rFonts w:ascii="宋体" w:eastAsia="Times New Roman" w:hAnsi="Calibri"/>
                <w:color w:val="000000"/>
                <w:szCs w:val="22"/>
              </w:rPr>
              <w:t>2</w:t>
            </w:r>
            <w:r>
              <w:rPr>
                <w:rFonts w:ascii="宋体" w:eastAsia="Times New Roman" w:hAnsi="宋体" w:cs="宋体"/>
                <w:color w:val="000000"/>
                <w:spacing w:val="1"/>
                <w:szCs w:val="22"/>
              </w:rPr>
              <w:t>、交互式</w:t>
            </w:r>
            <w:r>
              <w:rPr>
                <w:rFonts w:eastAsia="Times New Roman" w:hAnsi="Calibri"/>
                <w:color w:val="000000"/>
                <w:spacing w:val="2"/>
                <w:szCs w:val="22"/>
              </w:rPr>
              <w:t xml:space="preserve"> </w:t>
            </w:r>
            <w:proofErr w:type="spellStart"/>
            <w:r>
              <w:rPr>
                <w:rFonts w:ascii="宋体" w:eastAsia="Times New Roman" w:hAnsi="Calibri"/>
                <w:color w:val="000000"/>
                <w:szCs w:val="22"/>
              </w:rPr>
              <w:t>FLASH</w:t>
            </w:r>
            <w:r>
              <w:rPr>
                <w:rFonts w:ascii="宋体" w:eastAsia="Times New Roman" w:hAnsi="宋体" w:cs="宋体"/>
                <w:color w:val="000000"/>
                <w:szCs w:val="22"/>
              </w:rPr>
              <w:t>动画：交互式</w:t>
            </w:r>
            <w:proofErr w:type="spellEnd"/>
            <w:r>
              <w:rPr>
                <w:rFonts w:eastAsia="Times New Roman" w:hAnsi="Calibri"/>
                <w:color w:val="000000"/>
                <w:szCs w:val="22"/>
              </w:rPr>
              <w:t xml:space="preserve"> </w:t>
            </w:r>
            <w:proofErr w:type="spellStart"/>
            <w:r>
              <w:rPr>
                <w:rFonts w:ascii="宋体" w:eastAsia="Times New Roman" w:hAnsi="Calibri"/>
                <w:color w:val="000000"/>
                <w:szCs w:val="22"/>
              </w:rPr>
              <w:t>FLASH</w:t>
            </w:r>
            <w:r>
              <w:rPr>
                <w:rFonts w:ascii="宋体" w:eastAsia="Times New Roman" w:hAnsi="宋体" w:cs="宋体"/>
                <w:color w:val="000000"/>
                <w:szCs w:val="22"/>
              </w:rPr>
              <w:t>动画细微细致展现了实操的过程，使得教学重点清晰可见</w:t>
            </w:r>
            <w:proofErr w:type="spellEnd"/>
            <w:r>
              <w:rPr>
                <w:rFonts w:ascii="宋体" w:eastAsia="Times New Roman" w:hAnsi="宋体" w:cs="宋体"/>
                <w:color w:val="000000"/>
                <w:szCs w:val="22"/>
              </w:rPr>
              <w:t>。</w:t>
            </w:r>
          </w:p>
          <w:p w14:paraId="0A646E55" w14:textId="34474553" w:rsidR="00527CEC" w:rsidRDefault="0007622B" w:rsidP="00527CEC">
            <w:pPr>
              <w:rPr>
                <w:rFonts w:ascii="等线" w:hAnsi="等线" w:cs="宋体"/>
                <w:color w:val="000000"/>
                <w:sz w:val="21"/>
                <w:szCs w:val="21"/>
              </w:rPr>
            </w:pPr>
            <w:r w:rsidRPr="0007622B">
              <w:rPr>
                <w:rFonts w:ascii="等线" w:hAnsi="等线" w:cs="宋体"/>
                <w:noProof/>
                <w:color w:val="000000"/>
                <w:sz w:val="21"/>
                <w:szCs w:val="21"/>
              </w:rPr>
              <w:drawing>
                <wp:inline distT="0" distB="0" distL="0" distR="0" wp14:anchorId="73CE1242" wp14:editId="2C4027E5">
                  <wp:extent cx="4905776" cy="1570703"/>
                  <wp:effectExtent l="0" t="0" r="0" b="0"/>
                  <wp:docPr id="43020" name="图片 4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10256" cy="1572137"/>
                          </a:xfrm>
                          <a:prstGeom prst="rect">
                            <a:avLst/>
                          </a:prstGeom>
                          <a:noFill/>
                          <a:ln>
                            <a:noFill/>
                          </a:ln>
                        </pic:spPr>
                      </pic:pic>
                    </a:graphicData>
                  </a:graphic>
                </wp:inline>
              </w:drawing>
            </w:r>
          </w:p>
          <w:p w14:paraId="2D3B3F6B" w14:textId="7271644C" w:rsidR="00A3530B" w:rsidRDefault="00A3530B" w:rsidP="00A3530B">
            <w:pPr>
              <w:jc w:val="center"/>
              <w:rPr>
                <w:rFonts w:ascii="等线" w:hAnsi="等线" w:cs="宋体"/>
                <w:color w:val="000000"/>
                <w:sz w:val="21"/>
                <w:szCs w:val="21"/>
              </w:rPr>
            </w:pPr>
            <w:r>
              <w:rPr>
                <w:rFonts w:ascii="等线" w:hAnsi="等线" w:cs="宋体" w:hint="eastAsia"/>
                <w:color w:val="000000"/>
                <w:sz w:val="21"/>
                <w:szCs w:val="21"/>
              </w:rPr>
              <w:t>图2</w:t>
            </w:r>
            <w:r>
              <w:rPr>
                <w:rFonts w:ascii="等线" w:hAnsi="等线" w:cs="宋体"/>
                <w:color w:val="000000"/>
                <w:sz w:val="21"/>
                <w:szCs w:val="21"/>
              </w:rPr>
              <w:t>5</w:t>
            </w:r>
            <w:r>
              <w:rPr>
                <w:rFonts w:ascii="等线" w:hAnsi="等线" w:cs="宋体" w:hint="eastAsia"/>
                <w:color w:val="000000"/>
                <w:sz w:val="21"/>
                <w:szCs w:val="21"/>
              </w:rPr>
              <w:t>：纳税实务情景互动课程资源丰富</w:t>
            </w:r>
          </w:p>
          <w:p w14:paraId="66BEE270" w14:textId="77777777" w:rsidR="00501AE5" w:rsidRDefault="00501AE5" w:rsidP="00527CEC">
            <w:pPr>
              <w:rPr>
                <w:rFonts w:ascii="等线" w:hAnsi="等线" w:cs="宋体"/>
                <w:color w:val="000000"/>
                <w:sz w:val="21"/>
                <w:szCs w:val="21"/>
              </w:rPr>
            </w:pPr>
          </w:p>
          <w:p w14:paraId="7632D11D" w14:textId="5CD15BE2" w:rsidR="00F63C89" w:rsidRDefault="00D1193B" w:rsidP="00527CEC">
            <w:pPr>
              <w:rPr>
                <w:rFonts w:ascii="等线" w:hAnsi="等线" w:cs="宋体"/>
                <w:color w:val="000000"/>
                <w:sz w:val="21"/>
                <w:szCs w:val="21"/>
              </w:rPr>
            </w:pPr>
            <w:r>
              <w:rPr>
                <w:rFonts w:ascii="等线" w:hAnsi="等线" w:cs="宋体" w:hint="eastAsia"/>
                <w:color w:val="000000"/>
                <w:sz w:val="21"/>
                <w:szCs w:val="21"/>
              </w:rPr>
              <w:t>3．实训平台的自助学习教学视频。通过税务技能实训平台，了解企业经济业务中研发费发生的情况，理解企业工作任务中涉税事项。</w:t>
            </w:r>
          </w:p>
          <w:p w14:paraId="3B104240" w14:textId="6851093E" w:rsidR="00F63C89" w:rsidRDefault="00F63C89" w:rsidP="00527CEC">
            <w:pPr>
              <w:rPr>
                <w:rFonts w:ascii="等线" w:hAnsi="等线" w:cs="宋体"/>
                <w:color w:val="000000"/>
                <w:sz w:val="21"/>
                <w:szCs w:val="21"/>
              </w:rPr>
            </w:pPr>
            <w:r w:rsidRPr="00F63C89">
              <w:rPr>
                <w:rFonts w:ascii="等线" w:hAnsi="等线" w:cs="宋体"/>
                <w:noProof/>
                <w:color w:val="000000"/>
                <w:sz w:val="21"/>
                <w:szCs w:val="21"/>
              </w:rPr>
              <w:drawing>
                <wp:inline distT="0" distB="0" distL="0" distR="0" wp14:anchorId="0823F7BC" wp14:editId="53FAEFE1">
                  <wp:extent cx="4950056" cy="2551471"/>
                  <wp:effectExtent l="0" t="0" r="3175" b="1270"/>
                  <wp:docPr id="43048" name="图片 4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68070" cy="2560756"/>
                          </a:xfrm>
                          <a:prstGeom prst="rect">
                            <a:avLst/>
                          </a:prstGeom>
                          <a:noFill/>
                          <a:ln>
                            <a:noFill/>
                          </a:ln>
                        </pic:spPr>
                      </pic:pic>
                    </a:graphicData>
                  </a:graphic>
                </wp:inline>
              </w:drawing>
            </w:r>
          </w:p>
          <w:p w14:paraId="422B84C8" w14:textId="6899B7D1" w:rsidR="00F63C89" w:rsidRDefault="002C4C54" w:rsidP="002C4C54">
            <w:pPr>
              <w:jc w:val="center"/>
              <w:rPr>
                <w:rFonts w:ascii="等线" w:hAnsi="等线" w:cs="宋体"/>
                <w:color w:val="000000"/>
                <w:sz w:val="21"/>
                <w:szCs w:val="21"/>
              </w:rPr>
            </w:pPr>
            <w:r>
              <w:rPr>
                <w:rFonts w:ascii="等线" w:hAnsi="等线" w:cs="宋体" w:hint="eastAsia"/>
                <w:color w:val="000000"/>
                <w:sz w:val="21"/>
                <w:szCs w:val="21"/>
              </w:rPr>
              <w:t>图2</w:t>
            </w:r>
            <w:r>
              <w:rPr>
                <w:rFonts w:ascii="等线" w:hAnsi="等线" w:cs="宋体"/>
                <w:color w:val="000000"/>
                <w:sz w:val="21"/>
                <w:szCs w:val="21"/>
              </w:rPr>
              <w:t>6</w:t>
            </w:r>
            <w:r>
              <w:rPr>
                <w:rFonts w:ascii="等线" w:hAnsi="等线" w:cs="宋体" w:hint="eastAsia"/>
                <w:color w:val="000000"/>
                <w:sz w:val="21"/>
                <w:szCs w:val="21"/>
              </w:rPr>
              <w:t>：税务综合平台的教学视频方便自助学习</w:t>
            </w:r>
          </w:p>
          <w:p w14:paraId="1C2BB19B" w14:textId="5E58A951" w:rsidR="00527CEC" w:rsidRPr="00527CEC" w:rsidRDefault="00527CEC" w:rsidP="00527CEC">
            <w:pPr>
              <w:jc w:val="center"/>
              <w:rPr>
                <w:rFonts w:ascii="等线" w:hAnsi="等线" w:cs="宋体"/>
                <w:color w:val="000000"/>
                <w:sz w:val="21"/>
                <w:szCs w:val="21"/>
              </w:rPr>
            </w:pPr>
          </w:p>
        </w:tc>
      </w:tr>
      <w:tr w:rsidR="006B24AD" w:rsidRPr="00527CEC" w14:paraId="11606175" w14:textId="77777777" w:rsidTr="00EC4203">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3CB4336E" w14:textId="77777777" w:rsidR="00527CEC" w:rsidRPr="00527CEC" w:rsidRDefault="00527CEC" w:rsidP="00527CEC">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6825E8C9" w14:textId="77777777" w:rsidR="00527CEC" w:rsidRPr="00527CEC" w:rsidRDefault="00527CEC" w:rsidP="00527CEC">
            <w:pPr>
              <w:jc w:val="center"/>
              <w:rPr>
                <w:rFonts w:ascii="等线" w:hAnsi="等线" w:cs="宋体"/>
                <w:color w:val="000000"/>
                <w:sz w:val="21"/>
                <w:szCs w:val="21"/>
              </w:rPr>
            </w:pPr>
          </w:p>
        </w:tc>
      </w:tr>
      <w:tr w:rsidR="006B24AD" w:rsidRPr="00527CEC" w14:paraId="3FBAA81A" w14:textId="77777777" w:rsidTr="00EC4203">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39877156" w14:textId="77777777" w:rsidR="00527CEC" w:rsidRPr="00527CEC" w:rsidRDefault="00527CEC" w:rsidP="00527CEC">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1C13D40D" w14:textId="77777777" w:rsidR="00527CEC" w:rsidRPr="00527CEC" w:rsidRDefault="00527CEC" w:rsidP="00527CEC">
            <w:pPr>
              <w:rPr>
                <w:rFonts w:eastAsia="Times New Roman"/>
                <w:sz w:val="21"/>
                <w:szCs w:val="21"/>
              </w:rPr>
            </w:pPr>
          </w:p>
        </w:tc>
      </w:tr>
      <w:tr w:rsidR="006B24AD" w:rsidRPr="00527CEC" w14:paraId="397AA0FF" w14:textId="77777777" w:rsidTr="00EC4203">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76CFBBD1" w14:textId="77777777" w:rsidR="00527CEC" w:rsidRPr="00527CEC" w:rsidRDefault="00527CEC" w:rsidP="00527CEC">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1A6540FB" w14:textId="77777777" w:rsidR="00527CEC" w:rsidRPr="00527CEC" w:rsidRDefault="00527CEC" w:rsidP="00527CEC">
            <w:pPr>
              <w:rPr>
                <w:rFonts w:eastAsia="Times New Roman"/>
                <w:sz w:val="21"/>
                <w:szCs w:val="21"/>
              </w:rPr>
            </w:pPr>
          </w:p>
        </w:tc>
      </w:tr>
      <w:tr w:rsidR="006B24AD" w:rsidRPr="00527CEC" w14:paraId="2CDD631B" w14:textId="77777777" w:rsidTr="00EC4203">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307F18E0" w14:textId="77777777" w:rsidR="00527CEC" w:rsidRPr="00527CEC" w:rsidRDefault="00527CEC" w:rsidP="00527CEC">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16EA12BC" w14:textId="77777777" w:rsidR="00527CEC" w:rsidRPr="00527CEC" w:rsidRDefault="00527CEC" w:rsidP="00527CEC">
            <w:pPr>
              <w:rPr>
                <w:rFonts w:eastAsia="Times New Roman"/>
                <w:sz w:val="21"/>
                <w:szCs w:val="21"/>
              </w:rPr>
            </w:pPr>
          </w:p>
        </w:tc>
      </w:tr>
      <w:tr w:rsidR="006B24AD" w:rsidRPr="00527CEC" w14:paraId="01CD1A6D" w14:textId="77777777" w:rsidTr="00EC4203">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442FCE1D" w14:textId="77777777" w:rsidR="00527CEC" w:rsidRPr="00527CEC" w:rsidRDefault="00527CEC" w:rsidP="00527CEC">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7902F710" w14:textId="77777777" w:rsidR="00527CEC" w:rsidRPr="00527CEC" w:rsidRDefault="00527CEC" w:rsidP="00527CEC">
            <w:pPr>
              <w:rPr>
                <w:rFonts w:eastAsia="Times New Roman"/>
                <w:sz w:val="21"/>
                <w:szCs w:val="21"/>
              </w:rPr>
            </w:pPr>
          </w:p>
        </w:tc>
      </w:tr>
      <w:tr w:rsidR="006B24AD" w:rsidRPr="00527CEC" w14:paraId="5350EFBA" w14:textId="77777777" w:rsidTr="00EC4203">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347B7395" w14:textId="77777777" w:rsidR="00527CEC" w:rsidRPr="00527CEC" w:rsidRDefault="00527CEC" w:rsidP="00527CEC">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7F0DE681" w14:textId="77777777" w:rsidR="00527CEC" w:rsidRPr="00527CEC" w:rsidRDefault="00527CEC" w:rsidP="00527CEC">
            <w:pPr>
              <w:rPr>
                <w:rFonts w:eastAsia="Times New Roman"/>
                <w:sz w:val="21"/>
                <w:szCs w:val="21"/>
              </w:rPr>
            </w:pPr>
          </w:p>
        </w:tc>
      </w:tr>
      <w:tr w:rsidR="006B24AD" w:rsidRPr="00527CEC" w14:paraId="488AE533" w14:textId="77777777" w:rsidTr="00EC4203">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63099EFD" w14:textId="77777777" w:rsidR="00527CEC" w:rsidRPr="00527CEC" w:rsidRDefault="00527CEC" w:rsidP="00527CEC">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032549BF" w14:textId="77777777" w:rsidR="00527CEC" w:rsidRPr="00527CEC" w:rsidRDefault="00527CEC" w:rsidP="00527CEC">
            <w:pPr>
              <w:rPr>
                <w:rFonts w:eastAsia="Times New Roman"/>
                <w:sz w:val="21"/>
                <w:szCs w:val="21"/>
              </w:rPr>
            </w:pPr>
          </w:p>
        </w:tc>
      </w:tr>
      <w:tr w:rsidR="006B24AD" w:rsidRPr="00527CEC" w14:paraId="4F31574E" w14:textId="77777777" w:rsidTr="00EC4203">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1387B3F1" w14:textId="77777777" w:rsidR="00527CEC" w:rsidRPr="00527CEC" w:rsidRDefault="00527CEC" w:rsidP="00527CEC">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580EE9EF" w14:textId="77777777" w:rsidR="00527CEC" w:rsidRPr="00527CEC" w:rsidRDefault="00527CEC" w:rsidP="00527CEC">
            <w:pPr>
              <w:rPr>
                <w:rFonts w:eastAsia="Times New Roman"/>
                <w:sz w:val="21"/>
                <w:szCs w:val="21"/>
              </w:rPr>
            </w:pPr>
          </w:p>
        </w:tc>
      </w:tr>
    </w:tbl>
    <w:p w14:paraId="2CFEDE8D" w14:textId="6B7C3D6E" w:rsidR="00FA00F4" w:rsidRPr="00013AAB" w:rsidRDefault="00FA00F4" w:rsidP="005C17EE">
      <w:pPr>
        <w:spacing w:line="360" w:lineRule="auto"/>
        <w:ind w:firstLineChars="100" w:firstLine="243"/>
        <w:rPr>
          <w:rFonts w:ascii="宋体" w:eastAsia="宋体" w:hAnsi="宋体" w:cs="宋体"/>
          <w:b/>
          <w:bCs/>
          <w:color w:val="000000"/>
          <w:spacing w:val="1"/>
        </w:rPr>
      </w:pPr>
      <w:r w:rsidRPr="00013AAB">
        <w:rPr>
          <w:rFonts w:ascii="宋体" w:eastAsia="宋体" w:hAnsi="宋体" w:cs="宋体" w:hint="eastAsia"/>
          <w:b/>
          <w:bCs/>
          <w:color w:val="000000"/>
          <w:spacing w:val="1"/>
        </w:rPr>
        <w:t>2．课中</w:t>
      </w:r>
      <w:r w:rsidR="001A3A66" w:rsidRPr="00013AAB">
        <w:rPr>
          <w:rFonts w:ascii="宋体" w:eastAsia="宋体" w:hAnsi="宋体" w:cs="宋体" w:hint="eastAsia"/>
          <w:b/>
          <w:bCs/>
          <w:color w:val="000000"/>
          <w:spacing w:val="1"/>
        </w:rPr>
        <w:t>（六步）</w:t>
      </w:r>
    </w:p>
    <w:p w14:paraId="5A582FA1" w14:textId="1CF64458" w:rsidR="00560A9C" w:rsidRDefault="002C3C56" w:rsidP="005C17EE">
      <w:pPr>
        <w:spacing w:line="360" w:lineRule="auto"/>
        <w:ind w:firstLineChars="100" w:firstLine="240"/>
        <w:rPr>
          <w:rFonts w:ascii="宋体" w:eastAsia="宋体" w:hAnsi="宋体" w:cs="宋体"/>
          <w:color w:val="000000"/>
          <w:spacing w:val="1"/>
        </w:rPr>
      </w:pPr>
      <w:r>
        <w:rPr>
          <w:rFonts w:ascii="宋体" w:eastAsia="宋体" w:hAnsi="宋体" w:cs="宋体"/>
          <w:noProof/>
          <w:color w:val="000000"/>
          <w:spacing w:val="1"/>
        </w:rPr>
        <mc:AlternateContent>
          <mc:Choice Requires="wps">
            <w:drawing>
              <wp:anchor distT="0" distB="0" distL="114300" distR="114300" simplePos="0" relativeHeight="251662336" behindDoc="1" locked="0" layoutInCell="1" allowOverlap="1" wp14:anchorId="27A30832" wp14:editId="268A235B">
                <wp:simplePos x="0" y="0"/>
                <wp:positionH relativeFrom="margin">
                  <wp:align>left</wp:align>
                </wp:positionH>
                <wp:positionV relativeFrom="paragraph">
                  <wp:posOffset>78801</wp:posOffset>
                </wp:positionV>
                <wp:extent cx="5139608" cy="3812459"/>
                <wp:effectExtent l="0" t="0" r="23495" b="17145"/>
                <wp:wrapNone/>
                <wp:docPr id="1" name="文本框 1"/>
                <wp:cNvGraphicFramePr/>
                <a:graphic xmlns:a="http://schemas.openxmlformats.org/drawingml/2006/main">
                  <a:graphicData uri="http://schemas.microsoft.com/office/word/2010/wordprocessingShape">
                    <wps:wsp>
                      <wps:cNvSpPr txBox="1"/>
                      <wps:spPr>
                        <a:xfrm>
                          <a:off x="0" y="0"/>
                          <a:ext cx="5139608" cy="3812459"/>
                        </a:xfrm>
                        <a:prstGeom prst="rect">
                          <a:avLst/>
                        </a:prstGeom>
                        <a:solidFill>
                          <a:schemeClr val="lt1"/>
                        </a:solidFill>
                        <a:ln w="6350">
                          <a:solidFill>
                            <a:prstClr val="black"/>
                          </a:solidFill>
                        </a:ln>
                      </wps:spPr>
                      <wps:txbx>
                        <w:txbxContent>
                          <w:p w14:paraId="3A0E3380" w14:textId="53431834" w:rsidR="002C3C56" w:rsidRPr="00A242C8" w:rsidRDefault="00A242C8" w:rsidP="00A242C8">
                            <w:pPr>
                              <w:ind w:firstLineChars="200" w:firstLine="420"/>
                              <w:rPr>
                                <w:sz w:val="21"/>
                                <w:szCs w:val="21"/>
                              </w:rPr>
                            </w:pPr>
                            <w:r w:rsidRPr="00A242C8">
                              <w:rPr>
                                <w:rFonts w:hint="eastAsia"/>
                                <w:sz w:val="21"/>
                                <w:szCs w:val="21"/>
                              </w:rPr>
                              <w:t>课中教学采用六步法进行，</w:t>
                            </w:r>
                            <w:r w:rsidRPr="00A242C8">
                              <w:rPr>
                                <w:sz w:val="21"/>
                                <w:szCs w:val="21"/>
                              </w:rPr>
                              <w:t>1.</w:t>
                            </w:r>
                            <w:r w:rsidRPr="00A242C8">
                              <w:rPr>
                                <w:sz w:val="21"/>
                                <w:szCs w:val="21"/>
                              </w:rPr>
                              <w:t>创</w:t>
                            </w:r>
                            <w:r w:rsidRPr="00A242C8">
                              <w:rPr>
                                <w:rFonts w:hint="eastAsia"/>
                                <w:sz w:val="21"/>
                                <w:szCs w:val="21"/>
                              </w:rPr>
                              <w:t>设情境、质疑激趣；</w:t>
                            </w:r>
                            <w:r w:rsidRPr="00A242C8">
                              <w:rPr>
                                <w:rFonts w:hint="eastAsia"/>
                                <w:sz w:val="21"/>
                                <w:szCs w:val="21"/>
                              </w:rPr>
                              <w:t>2.</w:t>
                            </w:r>
                            <w:r>
                              <w:rPr>
                                <w:sz w:val="21"/>
                                <w:szCs w:val="21"/>
                              </w:rPr>
                              <w:t>检测</w:t>
                            </w:r>
                            <w:r>
                              <w:rPr>
                                <w:rFonts w:hint="eastAsia"/>
                                <w:sz w:val="21"/>
                                <w:szCs w:val="21"/>
                              </w:rPr>
                              <w:t>反馈、针对</w:t>
                            </w:r>
                            <w:r>
                              <w:rPr>
                                <w:sz w:val="21"/>
                                <w:szCs w:val="21"/>
                              </w:rPr>
                              <w:t>讲</w:t>
                            </w:r>
                            <w:r>
                              <w:rPr>
                                <w:rFonts w:hint="eastAsia"/>
                                <w:sz w:val="21"/>
                                <w:szCs w:val="21"/>
                              </w:rPr>
                              <w:t>解；</w:t>
                            </w:r>
                            <w:r>
                              <w:rPr>
                                <w:rFonts w:hint="eastAsia"/>
                                <w:sz w:val="21"/>
                                <w:szCs w:val="21"/>
                              </w:rPr>
                              <w:t>3.</w:t>
                            </w:r>
                            <w:r>
                              <w:rPr>
                                <w:sz w:val="21"/>
                                <w:szCs w:val="21"/>
                              </w:rPr>
                              <w:t>讨论</w:t>
                            </w:r>
                            <w:r>
                              <w:rPr>
                                <w:rFonts w:hint="eastAsia"/>
                                <w:sz w:val="21"/>
                                <w:szCs w:val="21"/>
                              </w:rPr>
                              <w:t>探究；</w:t>
                            </w:r>
                            <w:r>
                              <w:rPr>
                                <w:sz w:val="21"/>
                                <w:szCs w:val="21"/>
                              </w:rPr>
                              <w:t>4.</w:t>
                            </w:r>
                            <w:r>
                              <w:rPr>
                                <w:sz w:val="21"/>
                                <w:szCs w:val="21"/>
                              </w:rPr>
                              <w:t>分工</w:t>
                            </w:r>
                            <w:r>
                              <w:rPr>
                                <w:rFonts w:hint="eastAsia"/>
                                <w:sz w:val="21"/>
                                <w:szCs w:val="21"/>
                              </w:rPr>
                              <w:t>协作、设计实现；</w:t>
                            </w:r>
                            <w:r>
                              <w:rPr>
                                <w:sz w:val="21"/>
                                <w:szCs w:val="21"/>
                              </w:rPr>
                              <w:t>5.</w:t>
                            </w:r>
                            <w:r>
                              <w:rPr>
                                <w:sz w:val="21"/>
                                <w:szCs w:val="21"/>
                              </w:rPr>
                              <w:t>小</w:t>
                            </w:r>
                            <w:r>
                              <w:rPr>
                                <w:rFonts w:hint="eastAsia"/>
                                <w:sz w:val="21"/>
                                <w:szCs w:val="21"/>
                              </w:rPr>
                              <w:t>组演示、展示点评；</w:t>
                            </w:r>
                            <w:r>
                              <w:rPr>
                                <w:sz w:val="21"/>
                                <w:szCs w:val="21"/>
                              </w:rPr>
                              <w:t>6.</w:t>
                            </w:r>
                            <w:r>
                              <w:rPr>
                                <w:sz w:val="21"/>
                                <w:szCs w:val="21"/>
                              </w:rPr>
                              <w:t>反</w:t>
                            </w:r>
                            <w:r>
                              <w:rPr>
                                <w:rFonts w:hint="eastAsia"/>
                                <w:sz w:val="21"/>
                                <w:szCs w:val="21"/>
                              </w:rPr>
                              <w:t>思分享、总结评价；通过六步法，课中</w:t>
                            </w:r>
                            <w:r w:rsidRPr="00A242C8">
                              <w:rPr>
                                <w:rFonts w:hint="eastAsia"/>
                                <w:sz w:val="21"/>
                                <w:szCs w:val="21"/>
                              </w:rPr>
                              <w:t>引导学生</w:t>
                            </w:r>
                            <w:r>
                              <w:rPr>
                                <w:rFonts w:hint="eastAsia"/>
                                <w:sz w:val="21"/>
                                <w:szCs w:val="21"/>
                              </w:rPr>
                              <w:t>逐步渐进地</w:t>
                            </w:r>
                            <w:r w:rsidR="00634872">
                              <w:rPr>
                                <w:rFonts w:hint="eastAsia"/>
                                <w:sz w:val="21"/>
                                <w:szCs w:val="21"/>
                              </w:rPr>
                              <w:t>完成六大任务“</w:t>
                            </w:r>
                            <w:r w:rsidRPr="00A242C8">
                              <w:rPr>
                                <w:rFonts w:hint="eastAsia"/>
                                <w:sz w:val="21"/>
                                <w:szCs w:val="21"/>
                              </w:rPr>
                              <w:t>知原理、懂步骤、识规范、强技能、会总结、乐分享</w:t>
                            </w:r>
                            <w:r w:rsidR="00634872">
                              <w:rPr>
                                <w:rFonts w:hint="eastAsia"/>
                                <w:sz w:val="21"/>
                                <w:szCs w:val="21"/>
                              </w:rPr>
                              <w:t>“</w:t>
                            </w:r>
                            <w:r>
                              <w:rPr>
                                <w:rFonts w:hint="eastAsia"/>
                                <w:sz w:val="21"/>
                                <w:szCs w:val="21"/>
                              </w:rPr>
                              <w:t>，从而掌握知识要点、强化实操技能。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A30832" id="_x0000_t202" coordsize="21600,21600" o:spt="202" path="m,l,21600r21600,l21600,xe">
                <v:stroke joinstyle="miter"/>
                <v:path gradientshapeok="t" o:connecttype="rect"/>
              </v:shapetype>
              <v:shape id="文本框 1" o:spid="_x0000_s1027" type="#_x0000_t202" style="position:absolute;left:0;text-align:left;margin-left:0;margin-top:6.2pt;width:404.7pt;height:300.2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" fillcolor="white [3201]" strokeweight=".5pt">
                <v:textbox>
                  <w:txbxContent>
                    <w:p w14:paraId="3A0E3380" w14:textId="53431834" w:rsidR="002C3C56" w:rsidRPr="00A242C8" w:rsidRDefault="00A242C8" w:rsidP="00A242C8">
                      <w:pPr>
                        <w:ind w:firstLineChars="200" w:firstLine="420"/>
                        <w:rPr>
                          <w:rFonts w:hint="eastAsia"/>
                          <w:sz w:val="21"/>
                          <w:szCs w:val="21"/>
                        </w:rPr>
                      </w:pPr>
                      <w:r w:rsidRPr="00A242C8">
                        <w:rPr>
                          <w:rFonts w:hint="eastAsia"/>
                          <w:sz w:val="21"/>
                          <w:szCs w:val="21"/>
                        </w:rPr>
                        <w:t>课中教学采用六步法进行，</w:t>
                      </w:r>
                      <w:r w:rsidRPr="00A242C8">
                        <w:rPr>
                          <w:sz w:val="21"/>
                          <w:szCs w:val="21"/>
                        </w:rPr>
                        <w:t>1.</w:t>
                      </w:r>
                      <w:r w:rsidRPr="00A242C8">
                        <w:rPr>
                          <w:sz w:val="21"/>
                          <w:szCs w:val="21"/>
                        </w:rPr>
                        <w:t>创</w:t>
                      </w:r>
                      <w:r w:rsidRPr="00A242C8">
                        <w:rPr>
                          <w:rFonts w:hint="eastAsia"/>
                          <w:sz w:val="21"/>
                          <w:szCs w:val="21"/>
                        </w:rPr>
                        <w:t>设情境、质疑激趣；</w:t>
                      </w:r>
                      <w:r w:rsidRPr="00A242C8">
                        <w:rPr>
                          <w:rFonts w:hint="eastAsia"/>
                          <w:sz w:val="21"/>
                          <w:szCs w:val="21"/>
                        </w:rPr>
                        <w:t>2.</w:t>
                      </w:r>
                      <w:r>
                        <w:rPr>
                          <w:sz w:val="21"/>
                          <w:szCs w:val="21"/>
                        </w:rPr>
                        <w:t>检测</w:t>
                      </w:r>
                      <w:r>
                        <w:rPr>
                          <w:rFonts w:hint="eastAsia"/>
                          <w:sz w:val="21"/>
                          <w:szCs w:val="21"/>
                        </w:rPr>
                        <w:t>反馈、针对</w:t>
                      </w:r>
                      <w:r>
                        <w:rPr>
                          <w:sz w:val="21"/>
                          <w:szCs w:val="21"/>
                        </w:rPr>
                        <w:t>讲</w:t>
                      </w:r>
                      <w:r>
                        <w:rPr>
                          <w:rFonts w:hint="eastAsia"/>
                          <w:sz w:val="21"/>
                          <w:szCs w:val="21"/>
                        </w:rPr>
                        <w:t>解；</w:t>
                      </w:r>
                      <w:r>
                        <w:rPr>
                          <w:rFonts w:hint="eastAsia"/>
                          <w:sz w:val="21"/>
                          <w:szCs w:val="21"/>
                        </w:rPr>
                        <w:t>3.</w:t>
                      </w:r>
                      <w:r>
                        <w:rPr>
                          <w:sz w:val="21"/>
                          <w:szCs w:val="21"/>
                        </w:rPr>
                        <w:t>讨论</w:t>
                      </w:r>
                      <w:r>
                        <w:rPr>
                          <w:rFonts w:hint="eastAsia"/>
                          <w:sz w:val="21"/>
                          <w:szCs w:val="21"/>
                        </w:rPr>
                        <w:t>探究；</w:t>
                      </w:r>
                      <w:r>
                        <w:rPr>
                          <w:sz w:val="21"/>
                          <w:szCs w:val="21"/>
                        </w:rPr>
                        <w:t>4.</w:t>
                      </w:r>
                      <w:r>
                        <w:rPr>
                          <w:sz w:val="21"/>
                          <w:szCs w:val="21"/>
                        </w:rPr>
                        <w:t>分工</w:t>
                      </w:r>
                      <w:r>
                        <w:rPr>
                          <w:rFonts w:hint="eastAsia"/>
                          <w:sz w:val="21"/>
                          <w:szCs w:val="21"/>
                        </w:rPr>
                        <w:t>协作、设计实现；</w:t>
                      </w:r>
                      <w:r>
                        <w:rPr>
                          <w:sz w:val="21"/>
                          <w:szCs w:val="21"/>
                        </w:rPr>
                        <w:t>5.</w:t>
                      </w:r>
                      <w:r>
                        <w:rPr>
                          <w:sz w:val="21"/>
                          <w:szCs w:val="21"/>
                        </w:rPr>
                        <w:t>小</w:t>
                      </w:r>
                      <w:r>
                        <w:rPr>
                          <w:rFonts w:hint="eastAsia"/>
                          <w:sz w:val="21"/>
                          <w:szCs w:val="21"/>
                        </w:rPr>
                        <w:t>组演示、展示点评；</w:t>
                      </w:r>
                      <w:r>
                        <w:rPr>
                          <w:sz w:val="21"/>
                          <w:szCs w:val="21"/>
                        </w:rPr>
                        <w:t>6.</w:t>
                      </w:r>
                      <w:r>
                        <w:rPr>
                          <w:sz w:val="21"/>
                          <w:szCs w:val="21"/>
                        </w:rPr>
                        <w:t>反</w:t>
                      </w:r>
                      <w:r>
                        <w:rPr>
                          <w:rFonts w:hint="eastAsia"/>
                          <w:sz w:val="21"/>
                          <w:szCs w:val="21"/>
                        </w:rPr>
                        <w:t>思分享、总结评价；通过六步法，课中</w:t>
                      </w:r>
                      <w:r w:rsidRPr="00A242C8">
                        <w:rPr>
                          <w:rFonts w:hint="eastAsia"/>
                          <w:sz w:val="21"/>
                          <w:szCs w:val="21"/>
                        </w:rPr>
                        <w:t>引导学生</w:t>
                      </w:r>
                      <w:r>
                        <w:rPr>
                          <w:rFonts w:hint="eastAsia"/>
                          <w:sz w:val="21"/>
                          <w:szCs w:val="21"/>
                        </w:rPr>
                        <w:t>逐步渐进地</w:t>
                      </w:r>
                      <w:r w:rsidR="00634872">
                        <w:rPr>
                          <w:rFonts w:hint="eastAsia"/>
                          <w:sz w:val="21"/>
                          <w:szCs w:val="21"/>
                        </w:rPr>
                        <w:t>完成六大任务“</w:t>
                      </w:r>
                      <w:r w:rsidRPr="00A242C8">
                        <w:rPr>
                          <w:rFonts w:hint="eastAsia"/>
                          <w:sz w:val="21"/>
                          <w:szCs w:val="21"/>
                        </w:rPr>
                        <w:t>知原理、懂步骤、识规范、强技能、会总结、乐分享</w:t>
                      </w:r>
                      <w:r w:rsidR="00634872">
                        <w:rPr>
                          <w:rFonts w:hint="eastAsia"/>
                          <w:sz w:val="21"/>
                          <w:szCs w:val="21"/>
                        </w:rPr>
                        <w:t>“</w:t>
                      </w:r>
                      <w:r>
                        <w:rPr>
                          <w:rFonts w:hint="eastAsia"/>
                          <w:sz w:val="21"/>
                          <w:szCs w:val="21"/>
                        </w:rPr>
                        <w:t>，从而掌握知识要点、强化实操技能。</w:t>
                      </w:r>
                    </w:p>
                  </w:txbxContent>
                </v:textbox>
                <w10:wrap anchorx="margin"/>
              </v:shape>
            </w:pict>
          </mc:Fallback>
        </mc:AlternateContent>
      </w:r>
    </w:p>
    <w:p w14:paraId="0FE25B71" w14:textId="29ABAE15" w:rsidR="002C3C56" w:rsidRDefault="00A242C8" w:rsidP="005C17EE">
      <w:pPr>
        <w:spacing w:line="360" w:lineRule="auto"/>
        <w:ind w:firstLineChars="100" w:firstLine="242"/>
        <w:rPr>
          <w:rFonts w:ascii="宋体" w:eastAsia="宋体" w:hAnsi="宋体" w:cs="宋体"/>
          <w:color w:val="000000"/>
          <w:spacing w:val="1"/>
        </w:rPr>
      </w:pPr>
      <w:r>
        <w:rPr>
          <w:rFonts w:ascii="宋体" w:eastAsia="宋体" w:hAnsi="宋体" w:cs="宋体" w:hint="eastAsia"/>
          <w:color w:val="000000"/>
          <w:spacing w:val="1"/>
        </w:rPr>
        <w:t xml:space="preserve"> </w:t>
      </w:r>
    </w:p>
    <w:p w14:paraId="657D297A" w14:textId="1394578E" w:rsidR="00A242C8" w:rsidRDefault="00A242C8" w:rsidP="005C17EE">
      <w:pPr>
        <w:spacing w:line="360" w:lineRule="auto"/>
        <w:ind w:firstLineChars="100" w:firstLine="242"/>
        <w:rPr>
          <w:rFonts w:ascii="宋体" w:eastAsia="宋体" w:hAnsi="宋体" w:cs="宋体"/>
          <w:color w:val="000000"/>
          <w:spacing w:val="1"/>
        </w:rPr>
      </w:pPr>
    </w:p>
    <w:p w14:paraId="4237BEB9" w14:textId="0A1ED679" w:rsidR="00A242C8" w:rsidRDefault="00A242C8" w:rsidP="005C17EE">
      <w:pPr>
        <w:spacing w:line="360" w:lineRule="auto"/>
        <w:ind w:firstLineChars="100" w:firstLine="242"/>
        <w:rPr>
          <w:rFonts w:ascii="宋体" w:eastAsia="宋体" w:hAnsi="宋体" w:cs="宋体"/>
          <w:color w:val="000000"/>
          <w:spacing w:val="1"/>
        </w:rPr>
      </w:pPr>
    </w:p>
    <w:p w14:paraId="5C169C7F" w14:textId="2BDF4E42" w:rsidR="00A242C8" w:rsidRDefault="00A242C8" w:rsidP="005C17EE">
      <w:pPr>
        <w:spacing w:line="360" w:lineRule="auto"/>
        <w:ind w:firstLineChars="100" w:firstLine="240"/>
        <w:rPr>
          <w:rFonts w:ascii="宋体" w:eastAsia="宋体" w:hAnsi="宋体" w:cs="宋体"/>
          <w:color w:val="000000"/>
          <w:spacing w:val="1"/>
        </w:rPr>
      </w:pPr>
      <w:r w:rsidRPr="001A3A66">
        <w:rPr>
          <w:rFonts w:ascii="宋体" w:eastAsia="宋体" w:hAnsi="宋体" w:cs="宋体"/>
          <w:noProof/>
          <w:color w:val="000000"/>
          <w:spacing w:val="1"/>
        </w:rPr>
        <w:drawing>
          <wp:inline distT="0" distB="0" distL="0" distR="0" wp14:anchorId="24F3F57A" wp14:editId="233D98A0">
            <wp:extent cx="4889090" cy="2190035"/>
            <wp:effectExtent l="0" t="0" r="6985" b="1270"/>
            <wp:docPr id="43011" name="图片 4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89090" cy="2190035"/>
                    </a:xfrm>
                    <a:prstGeom prst="rect">
                      <a:avLst/>
                    </a:prstGeom>
                    <a:noFill/>
                    <a:ln>
                      <a:noFill/>
                    </a:ln>
                    <a:effectLst>
                      <a:softEdge rad="0"/>
                    </a:effectLst>
                  </pic:spPr>
                </pic:pic>
              </a:graphicData>
            </a:graphic>
          </wp:inline>
        </w:drawing>
      </w:r>
    </w:p>
    <w:p w14:paraId="30CA02E2" w14:textId="15E7BDD0" w:rsidR="00634872" w:rsidRPr="00634872" w:rsidRDefault="00634872" w:rsidP="00634872">
      <w:pPr>
        <w:spacing w:line="360" w:lineRule="auto"/>
        <w:ind w:firstLineChars="100" w:firstLine="212"/>
        <w:jc w:val="center"/>
        <w:rPr>
          <w:rFonts w:ascii="宋体" w:eastAsia="宋体" w:hAnsi="宋体" w:cs="宋体"/>
          <w:color w:val="000000"/>
          <w:spacing w:val="1"/>
          <w:sz w:val="21"/>
          <w:szCs w:val="21"/>
        </w:rPr>
      </w:pPr>
      <w:r w:rsidRPr="00634872">
        <w:rPr>
          <w:rFonts w:ascii="宋体" w:eastAsia="宋体" w:hAnsi="宋体" w:cs="宋体" w:hint="eastAsia"/>
          <w:color w:val="000000"/>
          <w:spacing w:val="1"/>
          <w:sz w:val="21"/>
          <w:szCs w:val="21"/>
        </w:rPr>
        <w:t>图</w:t>
      </w:r>
      <w:r w:rsidR="00501AE5">
        <w:rPr>
          <w:rFonts w:ascii="宋体" w:eastAsia="宋体" w:hAnsi="宋体" w:cs="宋体" w:hint="eastAsia"/>
          <w:color w:val="000000"/>
          <w:spacing w:val="1"/>
          <w:sz w:val="21"/>
          <w:szCs w:val="21"/>
        </w:rPr>
        <w:t>2</w:t>
      </w:r>
      <w:r w:rsidR="00501AE5">
        <w:rPr>
          <w:rFonts w:ascii="宋体" w:eastAsia="宋体" w:hAnsi="宋体" w:cs="宋体"/>
          <w:color w:val="000000"/>
          <w:spacing w:val="1"/>
          <w:sz w:val="21"/>
          <w:szCs w:val="21"/>
        </w:rPr>
        <w:t>7</w:t>
      </w:r>
      <w:r w:rsidRPr="00634872">
        <w:rPr>
          <w:rFonts w:ascii="宋体" w:eastAsia="宋体" w:hAnsi="宋体" w:cs="宋体" w:hint="eastAsia"/>
          <w:color w:val="000000"/>
          <w:spacing w:val="1"/>
          <w:sz w:val="21"/>
          <w:szCs w:val="21"/>
        </w:rPr>
        <w:t>：</w:t>
      </w:r>
      <w:r>
        <w:rPr>
          <w:rFonts w:ascii="宋体" w:eastAsia="宋体" w:hAnsi="宋体" w:cs="宋体" w:hint="eastAsia"/>
          <w:color w:val="000000"/>
          <w:spacing w:val="1"/>
          <w:sz w:val="21"/>
          <w:szCs w:val="21"/>
        </w:rPr>
        <w:t>教学实施六步法、完成六任务</w:t>
      </w:r>
    </w:p>
    <w:p w14:paraId="18804ECD" w14:textId="059A941C" w:rsidR="00A242C8" w:rsidRDefault="00A242C8" w:rsidP="005C17EE">
      <w:pPr>
        <w:spacing w:line="360" w:lineRule="auto"/>
        <w:ind w:firstLineChars="100" w:firstLine="242"/>
        <w:rPr>
          <w:rFonts w:ascii="宋体" w:eastAsia="宋体" w:hAnsi="宋体" w:cs="宋体"/>
          <w:color w:val="000000"/>
          <w:spacing w:val="1"/>
        </w:rPr>
      </w:pPr>
    </w:p>
    <w:p w14:paraId="532DADAC" w14:textId="1A6C77C1" w:rsidR="00501AE5" w:rsidRDefault="00501AE5" w:rsidP="005C17EE">
      <w:pPr>
        <w:spacing w:line="360" w:lineRule="auto"/>
        <w:ind w:firstLineChars="100" w:firstLine="242"/>
        <w:rPr>
          <w:rFonts w:ascii="宋体" w:eastAsia="宋体" w:hAnsi="宋体" w:cs="宋体"/>
          <w:color w:val="000000"/>
          <w:spacing w:val="1"/>
        </w:rPr>
      </w:pPr>
    </w:p>
    <w:p w14:paraId="4E3AD98A" w14:textId="42B86657" w:rsidR="00501AE5" w:rsidRDefault="00501AE5" w:rsidP="005C17EE">
      <w:pPr>
        <w:spacing w:line="360" w:lineRule="auto"/>
        <w:ind w:firstLineChars="100" w:firstLine="242"/>
        <w:rPr>
          <w:rFonts w:ascii="宋体" w:eastAsia="宋体" w:hAnsi="宋体" w:cs="宋体"/>
          <w:color w:val="000000"/>
          <w:spacing w:val="1"/>
        </w:rPr>
      </w:pPr>
    </w:p>
    <w:p w14:paraId="373ADDF7" w14:textId="77777777" w:rsidR="00501AE5" w:rsidRDefault="00501AE5" w:rsidP="005C17EE">
      <w:pPr>
        <w:spacing w:line="360" w:lineRule="auto"/>
        <w:ind w:firstLineChars="100" w:firstLine="242"/>
        <w:rPr>
          <w:rFonts w:ascii="宋体" w:eastAsia="宋体" w:hAnsi="宋体" w:cs="宋体"/>
          <w:color w:val="000000"/>
          <w:spacing w:val="1"/>
        </w:rPr>
      </w:pPr>
    </w:p>
    <w:tbl>
      <w:tblPr>
        <w:tblW w:w="5000" w:type="pct"/>
        <w:tblCellMar>
          <w:top w:w="15" w:type="dxa"/>
        </w:tblCellMar>
        <w:tblLook w:val="04A0" w:firstRow="1" w:lastRow="0" w:firstColumn="1" w:lastColumn="0" w:noHBand="0" w:noVBand="1"/>
      </w:tblPr>
      <w:tblGrid>
        <w:gridCol w:w="2720"/>
        <w:gridCol w:w="2719"/>
        <w:gridCol w:w="2640"/>
        <w:gridCol w:w="217"/>
      </w:tblGrid>
      <w:tr w:rsidR="00551CB9" w:rsidRPr="001E3C95" w14:paraId="7F53EF0C" w14:textId="77777777" w:rsidTr="001E3C95">
        <w:trPr>
          <w:gridAfter w:val="1"/>
          <w:wAfter w:w="184" w:type="pct"/>
          <w:trHeight w:val="700"/>
        </w:trPr>
        <w:tc>
          <w:tcPr>
            <w:tcW w:w="1622" w:type="pc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2F7F1033" w14:textId="77777777" w:rsidR="001E3C95" w:rsidRPr="001E3C95" w:rsidRDefault="001E3C95" w:rsidP="001E3C95">
            <w:pPr>
              <w:jc w:val="center"/>
              <w:rPr>
                <w:rFonts w:ascii="等线" w:hAnsi="等线" w:cs="宋体"/>
                <w:color w:val="000000"/>
                <w:sz w:val="21"/>
                <w:szCs w:val="21"/>
              </w:rPr>
            </w:pPr>
            <w:r w:rsidRPr="001E3C95">
              <w:rPr>
                <w:rFonts w:ascii="等线" w:hAnsi="等线" w:cs="宋体" w:hint="eastAsia"/>
                <w:color w:val="000000"/>
                <w:sz w:val="21"/>
                <w:szCs w:val="21"/>
              </w:rPr>
              <w:lastRenderedPageBreak/>
              <w:t>教师活动（引导）</w:t>
            </w:r>
          </w:p>
        </w:tc>
        <w:tc>
          <w:tcPr>
            <w:tcW w:w="1622" w:type="pct"/>
            <w:tcBorders>
              <w:top w:val="single" w:sz="4" w:space="0" w:color="auto"/>
              <w:left w:val="nil"/>
              <w:bottom w:val="single" w:sz="4" w:space="0" w:color="auto"/>
              <w:right w:val="single" w:sz="4" w:space="0" w:color="auto"/>
            </w:tcBorders>
            <w:shd w:val="clear" w:color="000000" w:fill="FFF2CC"/>
            <w:noWrap/>
            <w:vAlign w:val="center"/>
            <w:hideMark/>
          </w:tcPr>
          <w:p w14:paraId="389D4B5F" w14:textId="77777777" w:rsidR="001E3C95" w:rsidRPr="001E3C95" w:rsidRDefault="001E3C95" w:rsidP="001E3C95">
            <w:pPr>
              <w:jc w:val="center"/>
              <w:rPr>
                <w:rFonts w:ascii="等线" w:hAnsi="等线" w:cs="宋体"/>
                <w:color w:val="000000"/>
                <w:sz w:val="21"/>
                <w:szCs w:val="21"/>
              </w:rPr>
            </w:pPr>
            <w:r w:rsidRPr="001E3C95">
              <w:rPr>
                <w:rFonts w:ascii="等线" w:hAnsi="等线" w:cs="宋体" w:hint="eastAsia"/>
                <w:color w:val="000000"/>
                <w:sz w:val="21"/>
                <w:szCs w:val="21"/>
              </w:rPr>
              <w:t>学生活动（主体）</w:t>
            </w:r>
          </w:p>
        </w:tc>
        <w:tc>
          <w:tcPr>
            <w:tcW w:w="1572" w:type="pct"/>
            <w:tcBorders>
              <w:top w:val="single" w:sz="4" w:space="0" w:color="auto"/>
              <w:left w:val="nil"/>
              <w:bottom w:val="single" w:sz="4" w:space="0" w:color="auto"/>
              <w:right w:val="single" w:sz="4" w:space="0" w:color="auto"/>
            </w:tcBorders>
            <w:shd w:val="clear" w:color="000000" w:fill="FFF2CC"/>
            <w:noWrap/>
            <w:vAlign w:val="center"/>
            <w:hideMark/>
          </w:tcPr>
          <w:p w14:paraId="056142FF" w14:textId="77777777" w:rsidR="001E3C95" w:rsidRPr="001E3C95" w:rsidRDefault="001E3C95" w:rsidP="001E3C95">
            <w:pPr>
              <w:jc w:val="center"/>
              <w:rPr>
                <w:rFonts w:ascii="等线" w:hAnsi="等线" w:cs="宋体"/>
                <w:color w:val="000000"/>
                <w:sz w:val="21"/>
                <w:szCs w:val="21"/>
              </w:rPr>
            </w:pPr>
            <w:r w:rsidRPr="001E3C95">
              <w:rPr>
                <w:rFonts w:ascii="等线" w:hAnsi="等线" w:cs="宋体" w:hint="eastAsia"/>
                <w:color w:val="000000"/>
                <w:sz w:val="21"/>
                <w:szCs w:val="21"/>
              </w:rPr>
              <w:t>设计意图</w:t>
            </w:r>
          </w:p>
        </w:tc>
      </w:tr>
      <w:tr w:rsidR="00EF7192" w:rsidRPr="001E3C95" w14:paraId="6674093F" w14:textId="77777777" w:rsidTr="001E3C95">
        <w:trPr>
          <w:gridAfter w:val="1"/>
          <w:wAfter w:w="184" w:type="pct"/>
          <w:trHeight w:val="1590"/>
        </w:trPr>
        <w:tc>
          <w:tcPr>
            <w:tcW w:w="1622" w:type="pct"/>
            <w:tcBorders>
              <w:top w:val="nil"/>
              <w:left w:val="single" w:sz="4" w:space="0" w:color="auto"/>
              <w:bottom w:val="single" w:sz="4" w:space="0" w:color="auto"/>
              <w:right w:val="single" w:sz="4" w:space="0" w:color="auto"/>
            </w:tcBorders>
            <w:shd w:val="clear" w:color="auto" w:fill="auto"/>
            <w:noWrap/>
            <w:vAlign w:val="center"/>
            <w:hideMark/>
          </w:tcPr>
          <w:p w14:paraId="082FDF02" w14:textId="43E39C21" w:rsidR="0041500A" w:rsidRPr="00EB6F25" w:rsidRDefault="00EB6F25" w:rsidP="0041500A">
            <w:pPr>
              <w:rPr>
                <w:rFonts w:ascii="等线" w:hAnsi="等线" w:cs="宋体"/>
                <w:color w:val="000000"/>
                <w:sz w:val="21"/>
                <w:szCs w:val="21"/>
              </w:rPr>
            </w:pPr>
            <w:r w:rsidRPr="00EB6F25">
              <w:rPr>
                <w:rFonts w:ascii="等线" w:hAnsi="等线" w:cs="宋体" w:hint="eastAsia"/>
                <w:color w:val="000000"/>
                <w:sz w:val="21"/>
                <w:szCs w:val="21"/>
              </w:rPr>
              <w:t>1、 教师播放“</w:t>
            </w:r>
            <w:r w:rsidR="00EF7192">
              <w:rPr>
                <w:rFonts w:ascii="等线" w:hAnsi="等线" w:cs="宋体" w:hint="eastAsia"/>
                <w:color w:val="000000"/>
                <w:sz w:val="21"/>
                <w:szCs w:val="21"/>
              </w:rPr>
              <w:t>学习微课视频</w:t>
            </w:r>
            <w:r w:rsidRPr="00EB6F25">
              <w:rPr>
                <w:rFonts w:ascii="等线" w:hAnsi="等线" w:cs="宋体" w:hint="eastAsia"/>
                <w:color w:val="000000"/>
                <w:sz w:val="21"/>
                <w:szCs w:val="21"/>
              </w:rPr>
              <w:t>”引入课堂教学的任务</w:t>
            </w:r>
            <w:r w:rsidR="00EF7192">
              <w:rPr>
                <w:rFonts w:ascii="等线" w:hAnsi="等线" w:cs="宋体" w:hint="eastAsia"/>
                <w:color w:val="000000"/>
                <w:sz w:val="21"/>
                <w:szCs w:val="21"/>
              </w:rPr>
              <w:t>；</w:t>
            </w:r>
          </w:p>
          <w:p w14:paraId="5206AB53" w14:textId="53B8C8FE" w:rsidR="00E57258" w:rsidRPr="001E3C95" w:rsidRDefault="00EB6F25" w:rsidP="00100319">
            <w:pPr>
              <w:rPr>
                <w:rFonts w:ascii="等线" w:hAnsi="等线" w:cs="宋体"/>
                <w:color w:val="000000"/>
                <w:sz w:val="21"/>
                <w:szCs w:val="21"/>
              </w:rPr>
            </w:pPr>
            <w:r w:rsidRPr="00EB6F25">
              <w:rPr>
                <w:rFonts w:ascii="等线" w:hAnsi="等线" w:cs="宋体" w:hint="eastAsia"/>
                <w:color w:val="000000"/>
                <w:sz w:val="21"/>
                <w:szCs w:val="21"/>
              </w:rPr>
              <w:t>2、 根据任务要求深入分析，重点讲解。</w:t>
            </w:r>
          </w:p>
        </w:tc>
        <w:tc>
          <w:tcPr>
            <w:tcW w:w="1622" w:type="pct"/>
            <w:tcBorders>
              <w:top w:val="nil"/>
              <w:left w:val="nil"/>
              <w:bottom w:val="single" w:sz="4" w:space="0" w:color="auto"/>
              <w:right w:val="single" w:sz="4" w:space="0" w:color="auto"/>
            </w:tcBorders>
            <w:shd w:val="clear" w:color="auto" w:fill="auto"/>
            <w:noWrap/>
            <w:vAlign w:val="center"/>
            <w:hideMark/>
          </w:tcPr>
          <w:p w14:paraId="7B5E45EB" w14:textId="2C17B4F1" w:rsidR="001E3C95" w:rsidRDefault="00EB6F25" w:rsidP="00E57258">
            <w:pPr>
              <w:rPr>
                <w:rFonts w:ascii="等线" w:hAnsi="等线" w:cs="宋体"/>
                <w:color w:val="000000"/>
                <w:sz w:val="21"/>
                <w:szCs w:val="21"/>
              </w:rPr>
            </w:pPr>
            <w:r w:rsidRPr="00EB6F25">
              <w:rPr>
                <w:rFonts w:ascii="等线" w:hAnsi="等线" w:cs="宋体" w:hint="eastAsia"/>
                <w:color w:val="000000"/>
                <w:sz w:val="21"/>
                <w:szCs w:val="21"/>
              </w:rPr>
              <w:t>1、 学生观看动画，现场体验教</w:t>
            </w:r>
          </w:p>
          <w:p w14:paraId="2CA66D28" w14:textId="069D5247" w:rsidR="00E57258" w:rsidRDefault="0041500A" w:rsidP="00E57258">
            <w:pPr>
              <w:rPr>
                <w:rFonts w:ascii="等线" w:hAnsi="等线" w:cs="宋体"/>
                <w:color w:val="000000"/>
                <w:sz w:val="21"/>
                <w:szCs w:val="21"/>
              </w:rPr>
            </w:pPr>
            <w:r w:rsidRPr="00EB6F25">
              <w:rPr>
                <w:rFonts w:ascii="等线" w:hAnsi="等线" w:cs="宋体" w:hint="eastAsia"/>
                <w:color w:val="000000"/>
                <w:sz w:val="21"/>
                <w:szCs w:val="21"/>
              </w:rPr>
              <w:t>2、学生根据预习及教师课上的和做出本次项目</w:t>
            </w:r>
            <w:r w:rsidR="00100319">
              <w:rPr>
                <w:rFonts w:ascii="等线" w:hAnsi="等线" w:cs="宋体" w:hint="eastAsia"/>
                <w:color w:val="000000"/>
                <w:sz w:val="21"/>
                <w:szCs w:val="21"/>
              </w:rPr>
              <w:t>任务</w:t>
            </w:r>
            <w:r w:rsidRPr="00EB6F25">
              <w:rPr>
                <w:rFonts w:ascii="等线" w:hAnsi="等线" w:cs="宋体" w:hint="eastAsia"/>
                <w:color w:val="000000"/>
                <w:sz w:val="21"/>
                <w:szCs w:val="21"/>
              </w:rPr>
              <w:t>。</w:t>
            </w:r>
          </w:p>
          <w:p w14:paraId="64E774AE" w14:textId="42D62717" w:rsidR="00E57258" w:rsidRPr="001E3C95" w:rsidRDefault="00E57258" w:rsidP="00E57258">
            <w:pPr>
              <w:rPr>
                <w:rFonts w:ascii="等线" w:hAnsi="等线" w:cs="宋体"/>
                <w:color w:val="000000"/>
                <w:sz w:val="21"/>
                <w:szCs w:val="21"/>
              </w:rPr>
            </w:pPr>
          </w:p>
        </w:tc>
        <w:tc>
          <w:tcPr>
            <w:tcW w:w="1572" w:type="pct"/>
            <w:tcBorders>
              <w:top w:val="nil"/>
              <w:left w:val="nil"/>
              <w:bottom w:val="single" w:sz="4" w:space="0" w:color="auto"/>
              <w:right w:val="single" w:sz="4" w:space="0" w:color="auto"/>
            </w:tcBorders>
            <w:shd w:val="clear" w:color="auto" w:fill="auto"/>
            <w:noWrap/>
            <w:vAlign w:val="center"/>
            <w:hideMark/>
          </w:tcPr>
          <w:p w14:paraId="5FED4DB3" w14:textId="00EA5E4F" w:rsidR="0041500A" w:rsidRPr="00EB6F25" w:rsidRDefault="0041500A" w:rsidP="0041500A">
            <w:pPr>
              <w:rPr>
                <w:rFonts w:ascii="等线" w:hAnsi="等线" w:cs="宋体"/>
                <w:color w:val="000000"/>
                <w:sz w:val="21"/>
                <w:szCs w:val="21"/>
              </w:rPr>
            </w:pPr>
            <w:r w:rsidRPr="00EB6F25">
              <w:rPr>
                <w:rFonts w:ascii="等线" w:hAnsi="等线" w:cs="宋体" w:hint="eastAsia"/>
                <w:color w:val="000000"/>
                <w:sz w:val="21"/>
                <w:szCs w:val="21"/>
              </w:rPr>
              <w:t>激发了同学的求知欲望</w:t>
            </w:r>
          </w:p>
          <w:p w14:paraId="25078DD5" w14:textId="71820398" w:rsidR="00E57258" w:rsidRDefault="0041500A" w:rsidP="00E57258">
            <w:pPr>
              <w:rPr>
                <w:rFonts w:ascii="等线" w:hAnsi="等线" w:cs="宋体"/>
                <w:color w:val="000000"/>
                <w:sz w:val="21"/>
                <w:szCs w:val="21"/>
              </w:rPr>
            </w:pPr>
            <w:r w:rsidRPr="00EB6F25">
              <w:rPr>
                <w:rFonts w:ascii="等线" w:hAnsi="等线" w:cs="宋体" w:hint="eastAsia"/>
                <w:color w:val="000000"/>
                <w:sz w:val="21"/>
                <w:szCs w:val="21"/>
              </w:rPr>
              <w:t>；想要自己动手的兴趣。</w:t>
            </w:r>
          </w:p>
          <w:p w14:paraId="1E7415C6" w14:textId="4491B633" w:rsidR="00E57258" w:rsidRPr="001E3C95" w:rsidRDefault="00E57258" w:rsidP="00E57258">
            <w:pPr>
              <w:rPr>
                <w:rFonts w:ascii="等线" w:hAnsi="等线" w:cs="宋体"/>
                <w:color w:val="000000"/>
                <w:sz w:val="21"/>
                <w:szCs w:val="21"/>
              </w:rPr>
            </w:pPr>
          </w:p>
        </w:tc>
      </w:tr>
      <w:tr w:rsidR="001E3C95" w:rsidRPr="001E3C95" w14:paraId="154275A2" w14:textId="77777777" w:rsidTr="001E3C95">
        <w:trPr>
          <w:gridAfter w:val="1"/>
          <w:wAfter w:w="184" w:type="pct"/>
          <w:trHeight w:val="450"/>
        </w:trPr>
        <w:tc>
          <w:tcPr>
            <w:tcW w:w="4816" w:type="pct"/>
            <w:gridSpan w:val="3"/>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C939832" w14:textId="77777777" w:rsidR="001E3C95" w:rsidRPr="001E3C95" w:rsidRDefault="001E3C95" w:rsidP="001E3C95">
            <w:pPr>
              <w:jc w:val="center"/>
              <w:rPr>
                <w:rFonts w:ascii="等线" w:hAnsi="等线" w:cs="宋体"/>
                <w:color w:val="000000"/>
                <w:sz w:val="21"/>
                <w:szCs w:val="21"/>
              </w:rPr>
            </w:pPr>
            <w:r w:rsidRPr="001E3C95">
              <w:rPr>
                <w:rFonts w:ascii="等线" w:hAnsi="等线" w:cs="宋体" w:hint="eastAsia"/>
                <w:color w:val="000000"/>
                <w:sz w:val="21"/>
                <w:szCs w:val="21"/>
              </w:rPr>
              <w:t>课前成绩的评价=课前测试*100%</w:t>
            </w:r>
          </w:p>
        </w:tc>
      </w:tr>
      <w:tr w:rsidR="001E3C95" w:rsidRPr="001E3C95" w14:paraId="0055C126" w14:textId="77777777" w:rsidTr="001E3C95">
        <w:trPr>
          <w:gridAfter w:val="1"/>
          <w:wAfter w:w="184" w:type="pct"/>
          <w:trHeight w:val="570"/>
        </w:trPr>
        <w:tc>
          <w:tcPr>
            <w:tcW w:w="4816" w:type="pct"/>
            <w:gridSpan w:val="3"/>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31A7758F" w14:textId="77777777" w:rsidR="001E3C95" w:rsidRPr="001E3C95" w:rsidRDefault="001E3C95" w:rsidP="001E3C95">
            <w:pPr>
              <w:jc w:val="center"/>
              <w:rPr>
                <w:rFonts w:ascii="等线" w:hAnsi="等线" w:cs="宋体"/>
                <w:color w:val="000000"/>
                <w:sz w:val="21"/>
                <w:szCs w:val="21"/>
              </w:rPr>
            </w:pPr>
            <w:r w:rsidRPr="001E3C95">
              <w:rPr>
                <w:rFonts w:ascii="等线" w:hAnsi="等线" w:cs="宋体" w:hint="eastAsia"/>
                <w:color w:val="000000"/>
                <w:sz w:val="21"/>
                <w:szCs w:val="21"/>
              </w:rPr>
              <w:t>信息技术应用：学习通、交互式 FLASH动画</w:t>
            </w:r>
          </w:p>
        </w:tc>
      </w:tr>
      <w:tr w:rsidR="001E3C95" w:rsidRPr="001E3C95" w14:paraId="3F1424A1" w14:textId="77777777" w:rsidTr="001E3C95">
        <w:trPr>
          <w:gridAfter w:val="1"/>
          <w:wAfter w:w="184" w:type="pct"/>
          <w:trHeight w:val="312"/>
        </w:trPr>
        <w:tc>
          <w:tcPr>
            <w:tcW w:w="4816"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9F2E3" w14:textId="1BCF690D" w:rsidR="001E3C95" w:rsidRDefault="00E57258" w:rsidP="00E57258">
            <w:pPr>
              <w:rPr>
                <w:rFonts w:ascii="等线" w:hAnsi="等线" w:cs="宋体"/>
                <w:color w:val="000000"/>
                <w:sz w:val="21"/>
                <w:szCs w:val="21"/>
              </w:rPr>
            </w:pPr>
            <w:r>
              <w:rPr>
                <w:rFonts w:ascii="等线" w:hAnsi="等线" w:cs="宋体" w:hint="eastAsia"/>
                <w:color w:val="000000"/>
                <w:sz w:val="21"/>
                <w:szCs w:val="21"/>
              </w:rPr>
              <w:t>第一步：</w:t>
            </w:r>
            <w:r w:rsidR="00D02956" w:rsidRPr="00D02956">
              <w:rPr>
                <w:rFonts w:ascii="等线" w:hAnsi="等线" w:cs="宋体" w:hint="eastAsia"/>
                <w:color w:val="000000"/>
                <w:sz w:val="21"/>
                <w:szCs w:val="21"/>
              </w:rPr>
              <w:t>创设情境，质疑激趣</w:t>
            </w:r>
          </w:p>
          <w:p w14:paraId="0CEBC786" w14:textId="77777777" w:rsidR="00E73AAF" w:rsidRDefault="00E73AAF" w:rsidP="00E73AAF">
            <w:pPr>
              <w:spacing w:before="218" w:line="250" w:lineRule="exact"/>
              <w:ind w:left="113"/>
              <w:rPr>
                <w:rFonts w:hAnsi="Calibri"/>
                <w:color w:val="000000"/>
                <w:szCs w:val="22"/>
              </w:rPr>
            </w:pPr>
            <w:r>
              <w:rPr>
                <w:rFonts w:ascii="宋体" w:eastAsia="Times New Roman" w:hAnsi="Calibri"/>
                <w:color w:val="000000"/>
                <w:spacing w:val="3"/>
                <w:szCs w:val="22"/>
              </w:rPr>
              <w:t>1</w:t>
            </w:r>
            <w:r>
              <w:rPr>
                <w:rFonts w:ascii="宋体" w:eastAsia="Times New Roman" w:hAnsi="宋体" w:cs="宋体"/>
                <w:color w:val="000000"/>
                <w:szCs w:val="22"/>
              </w:rPr>
              <w:t>．动画：创设情境，引入课堂教学的任务要求，明确本教学单元的教学目标及重点：</w:t>
            </w:r>
          </w:p>
          <w:p w14:paraId="5339E019" w14:textId="37571209" w:rsidR="00CE2F79" w:rsidRDefault="00CE2F79" w:rsidP="004F7A4E">
            <w:pPr>
              <w:jc w:val="center"/>
              <w:rPr>
                <w:rFonts w:ascii="等线" w:hAnsi="等线" w:cs="宋体"/>
                <w:color w:val="000000"/>
                <w:sz w:val="21"/>
                <w:szCs w:val="21"/>
              </w:rPr>
            </w:pPr>
            <w:r w:rsidRPr="00CE2F79">
              <w:rPr>
                <w:rFonts w:ascii="等线" w:hAnsi="等线" w:cs="宋体"/>
                <w:noProof/>
                <w:color w:val="000000"/>
                <w:sz w:val="21"/>
                <w:szCs w:val="21"/>
              </w:rPr>
              <w:drawing>
                <wp:inline distT="0" distB="0" distL="0" distR="0" wp14:anchorId="5FDCB18F" wp14:editId="5507E6BF">
                  <wp:extent cx="4679342" cy="2544024"/>
                  <wp:effectExtent l="0" t="0" r="6985" b="8890"/>
                  <wp:docPr id="43022" name="图片 4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05325" cy="2558150"/>
                          </a:xfrm>
                          <a:prstGeom prst="rect">
                            <a:avLst/>
                          </a:prstGeom>
                          <a:noFill/>
                          <a:ln>
                            <a:noFill/>
                          </a:ln>
                        </pic:spPr>
                      </pic:pic>
                    </a:graphicData>
                  </a:graphic>
                </wp:inline>
              </w:drawing>
            </w:r>
          </w:p>
          <w:p w14:paraId="225BA4E9" w14:textId="095A8361" w:rsidR="00C27792" w:rsidRDefault="00634872" w:rsidP="00501AE5">
            <w:pPr>
              <w:jc w:val="center"/>
              <w:rPr>
                <w:rFonts w:ascii="等线" w:hAnsi="等线" w:cs="宋体"/>
                <w:color w:val="000000"/>
                <w:sz w:val="21"/>
                <w:szCs w:val="21"/>
              </w:rPr>
            </w:pPr>
            <w:r>
              <w:rPr>
                <w:rFonts w:ascii="等线" w:hAnsi="等线" w:cs="宋体" w:hint="eastAsia"/>
                <w:color w:val="000000"/>
                <w:sz w:val="21"/>
                <w:szCs w:val="21"/>
              </w:rPr>
              <w:t>图</w:t>
            </w:r>
            <w:r w:rsidR="00501AE5">
              <w:rPr>
                <w:rFonts w:ascii="等线" w:hAnsi="等线" w:cs="宋体" w:hint="eastAsia"/>
                <w:color w:val="000000"/>
                <w:sz w:val="21"/>
                <w:szCs w:val="21"/>
              </w:rPr>
              <w:t>2</w:t>
            </w:r>
            <w:r w:rsidR="00501AE5">
              <w:rPr>
                <w:rFonts w:ascii="等线" w:hAnsi="等线" w:cs="宋体"/>
                <w:color w:val="000000"/>
                <w:sz w:val="21"/>
                <w:szCs w:val="21"/>
              </w:rPr>
              <w:t>8</w:t>
            </w:r>
            <w:r w:rsidR="00501AE5">
              <w:rPr>
                <w:rFonts w:ascii="等线" w:hAnsi="等线" w:cs="宋体" w:hint="eastAsia"/>
                <w:color w:val="000000"/>
                <w:sz w:val="21"/>
                <w:szCs w:val="21"/>
              </w:rPr>
              <w:t>：个人学习与小组学习同步进行激发学习兴趣</w:t>
            </w:r>
          </w:p>
          <w:p w14:paraId="3713AE0A" w14:textId="4A1E22EB" w:rsidR="00985765" w:rsidRDefault="00985765" w:rsidP="00E57258">
            <w:pPr>
              <w:rPr>
                <w:rFonts w:ascii="等线" w:hAnsi="等线" w:cs="宋体"/>
                <w:color w:val="000000"/>
                <w:sz w:val="21"/>
                <w:szCs w:val="21"/>
              </w:rPr>
            </w:pPr>
            <w:r w:rsidRPr="002A33E9">
              <w:rPr>
                <w:rFonts w:ascii="等线" w:hAnsi="等线" w:cs="宋体"/>
                <w:noProof/>
                <w:color w:val="000000"/>
                <w:sz w:val="21"/>
                <w:szCs w:val="21"/>
              </w:rPr>
              <w:drawing>
                <wp:inline distT="0" distB="0" distL="0" distR="0" wp14:anchorId="012E6080" wp14:editId="7676C877">
                  <wp:extent cx="4878070" cy="2688879"/>
                  <wp:effectExtent l="0" t="0" r="0" b="0"/>
                  <wp:docPr id="43044" name="图片 4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95608" cy="2698546"/>
                          </a:xfrm>
                          <a:prstGeom prst="rect">
                            <a:avLst/>
                          </a:prstGeom>
                          <a:noFill/>
                          <a:ln>
                            <a:noFill/>
                          </a:ln>
                        </pic:spPr>
                      </pic:pic>
                    </a:graphicData>
                  </a:graphic>
                </wp:inline>
              </w:drawing>
            </w:r>
          </w:p>
          <w:p w14:paraId="187BB968" w14:textId="2B7F2960" w:rsidR="00985765" w:rsidRDefault="00501AE5" w:rsidP="00501AE5">
            <w:pPr>
              <w:jc w:val="center"/>
              <w:rPr>
                <w:rFonts w:ascii="等线" w:hAnsi="等线" w:cs="宋体"/>
                <w:color w:val="000000"/>
                <w:sz w:val="21"/>
                <w:szCs w:val="21"/>
              </w:rPr>
            </w:pPr>
            <w:r>
              <w:rPr>
                <w:rFonts w:ascii="等线" w:hAnsi="等线" w:cs="宋体" w:hint="eastAsia"/>
                <w:color w:val="000000"/>
                <w:sz w:val="21"/>
                <w:szCs w:val="21"/>
              </w:rPr>
              <w:t>图2</w:t>
            </w:r>
            <w:r>
              <w:rPr>
                <w:rFonts w:ascii="等线" w:hAnsi="等线" w:cs="宋体"/>
                <w:color w:val="000000"/>
                <w:sz w:val="21"/>
                <w:szCs w:val="21"/>
              </w:rPr>
              <w:t>9</w:t>
            </w:r>
            <w:r>
              <w:rPr>
                <w:rFonts w:ascii="等线" w:hAnsi="等线" w:cs="宋体" w:hint="eastAsia"/>
                <w:color w:val="000000"/>
                <w:sz w:val="21"/>
                <w:szCs w:val="21"/>
              </w:rPr>
              <w:t>：税务技能大赛分三个岗位角色协作完成</w:t>
            </w:r>
          </w:p>
          <w:p w14:paraId="1D33E51D" w14:textId="77777777" w:rsidR="00501AE5" w:rsidRDefault="00501AE5" w:rsidP="00E73AAF">
            <w:pPr>
              <w:spacing w:line="250" w:lineRule="exact"/>
              <w:ind w:left="113"/>
              <w:rPr>
                <w:rFonts w:ascii="宋体" w:eastAsia="Times New Roman" w:hAnsi="宋体" w:cs="宋体"/>
                <w:color w:val="000000"/>
                <w:szCs w:val="22"/>
              </w:rPr>
            </w:pPr>
          </w:p>
          <w:p w14:paraId="6E5F3FE0" w14:textId="48631BF2" w:rsidR="00E73AAF" w:rsidRDefault="00E73AAF" w:rsidP="00E73AAF">
            <w:pPr>
              <w:spacing w:line="250" w:lineRule="exact"/>
              <w:ind w:left="113"/>
              <w:rPr>
                <w:rFonts w:ascii="宋体" w:eastAsia="Times New Roman" w:hAnsi="宋体" w:cs="宋体"/>
                <w:color w:val="000000"/>
                <w:szCs w:val="22"/>
              </w:rPr>
            </w:pPr>
            <w:r>
              <w:rPr>
                <w:rFonts w:ascii="宋体" w:eastAsia="Times New Roman" w:hAnsi="宋体" w:cs="宋体"/>
                <w:color w:val="000000"/>
                <w:szCs w:val="22"/>
              </w:rPr>
              <w:lastRenderedPageBreak/>
              <w:t>2</w:t>
            </w:r>
            <w:r>
              <w:rPr>
                <w:rFonts w:ascii="宋体" w:eastAsia="宋体" w:hAnsi="宋体" w:cs="宋体" w:hint="eastAsia"/>
                <w:color w:val="000000"/>
                <w:szCs w:val="22"/>
              </w:rPr>
              <w:t>．</w:t>
            </w:r>
            <w:proofErr w:type="spellStart"/>
            <w:r>
              <w:rPr>
                <w:rFonts w:ascii="宋体" w:eastAsia="Times New Roman" w:hAnsi="宋体" w:cs="宋体"/>
                <w:color w:val="000000"/>
                <w:szCs w:val="22"/>
              </w:rPr>
              <w:t>信息化教学环境</w:t>
            </w:r>
            <w:proofErr w:type="spellEnd"/>
            <w:r>
              <w:rPr>
                <w:rFonts w:ascii="宋体" w:eastAsia="Times New Roman" w:hAnsi="宋体" w:cs="宋体"/>
                <w:color w:val="000000"/>
                <w:szCs w:val="22"/>
              </w:rPr>
              <w:t>：</w:t>
            </w:r>
            <w:r w:rsidR="00C27792">
              <w:rPr>
                <w:rFonts w:ascii="宋体" w:eastAsia="宋体" w:hAnsi="宋体" w:cs="宋体" w:hint="eastAsia"/>
                <w:color w:val="000000"/>
                <w:szCs w:val="22"/>
              </w:rPr>
              <w:t>学习平台学习政策法规、了解工作任务</w:t>
            </w:r>
            <w:r>
              <w:rPr>
                <w:rFonts w:ascii="宋体" w:eastAsia="Times New Roman" w:hAnsi="宋体" w:cs="宋体"/>
                <w:color w:val="000000"/>
                <w:szCs w:val="22"/>
              </w:rPr>
              <w:t>；</w:t>
            </w:r>
          </w:p>
          <w:p w14:paraId="45C34657" w14:textId="2E758491" w:rsidR="00C64F00" w:rsidRDefault="00C64F00" w:rsidP="00E73AAF">
            <w:pPr>
              <w:spacing w:line="250" w:lineRule="exact"/>
              <w:ind w:left="113"/>
              <w:rPr>
                <w:rFonts w:ascii="宋体" w:eastAsiaTheme="minorEastAsia" w:hAnsi="宋体" w:cs="宋体"/>
                <w:color w:val="000000"/>
                <w:szCs w:val="22"/>
              </w:rPr>
            </w:pPr>
          </w:p>
          <w:p w14:paraId="6D6B72B5" w14:textId="70FDBB0B" w:rsidR="00C64F00" w:rsidRDefault="00C64F00" w:rsidP="00E73AAF">
            <w:pPr>
              <w:spacing w:line="250" w:lineRule="exact"/>
              <w:ind w:left="113"/>
              <w:rPr>
                <w:rFonts w:ascii="宋体" w:eastAsiaTheme="minorEastAsia" w:hAnsi="宋体" w:cs="宋体"/>
                <w:color w:val="000000"/>
                <w:szCs w:val="22"/>
              </w:rPr>
            </w:pPr>
          </w:p>
          <w:p w14:paraId="50FD77FA" w14:textId="26F089B7" w:rsidR="00C64F00" w:rsidRDefault="00C64F00" w:rsidP="00E73AAF">
            <w:pPr>
              <w:spacing w:line="250" w:lineRule="exact"/>
              <w:ind w:left="113"/>
              <w:rPr>
                <w:rFonts w:ascii="宋体" w:eastAsiaTheme="minorEastAsia" w:hAnsi="宋体" w:cs="宋体"/>
                <w:color w:val="000000"/>
                <w:szCs w:val="22"/>
              </w:rPr>
            </w:pPr>
          </w:p>
          <w:p w14:paraId="74DFE76D" w14:textId="4CBE3868" w:rsidR="00C64F00" w:rsidRDefault="00C64F00" w:rsidP="00E73AAF">
            <w:pPr>
              <w:spacing w:line="250" w:lineRule="exact"/>
              <w:ind w:left="113"/>
              <w:rPr>
                <w:rFonts w:ascii="宋体" w:eastAsiaTheme="minorEastAsia" w:hAnsi="宋体" w:cs="宋体"/>
                <w:color w:val="000000"/>
                <w:szCs w:val="22"/>
              </w:rPr>
            </w:pPr>
          </w:p>
          <w:p w14:paraId="3886D8B4" w14:textId="283452F3" w:rsidR="00C64F00" w:rsidRDefault="00C64F00" w:rsidP="00E73AAF">
            <w:pPr>
              <w:spacing w:line="250" w:lineRule="exact"/>
              <w:ind w:left="113"/>
              <w:rPr>
                <w:rFonts w:ascii="宋体" w:eastAsiaTheme="minorEastAsia" w:hAnsi="宋体" w:cs="宋体"/>
                <w:color w:val="000000"/>
                <w:szCs w:val="22"/>
              </w:rPr>
            </w:pPr>
          </w:p>
          <w:p w14:paraId="7A5EFAC8" w14:textId="227CFD40" w:rsidR="00C64F00" w:rsidRDefault="00C64F00" w:rsidP="00E73AAF">
            <w:pPr>
              <w:spacing w:line="250" w:lineRule="exact"/>
              <w:ind w:left="113"/>
              <w:rPr>
                <w:rFonts w:ascii="宋体" w:eastAsiaTheme="minorEastAsia" w:hAnsi="宋体" w:cs="宋体"/>
                <w:color w:val="000000"/>
                <w:szCs w:val="22"/>
              </w:rPr>
            </w:pPr>
          </w:p>
          <w:p w14:paraId="300C402A" w14:textId="4C9D8FE4" w:rsidR="00C64F00" w:rsidRDefault="00C64F00" w:rsidP="00E73AAF">
            <w:pPr>
              <w:spacing w:line="250" w:lineRule="exact"/>
              <w:ind w:left="113"/>
              <w:rPr>
                <w:rFonts w:ascii="宋体" w:eastAsiaTheme="minorEastAsia" w:hAnsi="宋体" w:cs="宋体"/>
                <w:color w:val="000000"/>
                <w:szCs w:val="22"/>
              </w:rPr>
            </w:pPr>
          </w:p>
          <w:p w14:paraId="53A606CD" w14:textId="235FD2AC" w:rsidR="00C64F00" w:rsidRDefault="00C64F00" w:rsidP="00E73AAF">
            <w:pPr>
              <w:spacing w:line="250" w:lineRule="exact"/>
              <w:ind w:left="113"/>
              <w:rPr>
                <w:rFonts w:ascii="宋体" w:eastAsiaTheme="minorEastAsia" w:hAnsi="宋体" w:cs="宋体"/>
                <w:color w:val="000000"/>
                <w:szCs w:val="22"/>
              </w:rPr>
            </w:pPr>
          </w:p>
          <w:p w14:paraId="2E21CF0D" w14:textId="6210F2E6" w:rsidR="00C64F00" w:rsidRDefault="00C64F00" w:rsidP="00E73AAF">
            <w:pPr>
              <w:spacing w:line="250" w:lineRule="exact"/>
              <w:ind w:left="113"/>
              <w:rPr>
                <w:rFonts w:ascii="宋体" w:eastAsiaTheme="minorEastAsia" w:hAnsi="宋体" w:cs="宋体"/>
                <w:color w:val="000000"/>
                <w:szCs w:val="22"/>
              </w:rPr>
            </w:pPr>
          </w:p>
          <w:p w14:paraId="3F433ED7" w14:textId="11CE9D6B" w:rsidR="00C64F00" w:rsidRDefault="00C64F00" w:rsidP="00E73AAF">
            <w:pPr>
              <w:spacing w:line="250" w:lineRule="exact"/>
              <w:ind w:left="113"/>
              <w:rPr>
                <w:rFonts w:ascii="宋体" w:eastAsiaTheme="minorEastAsia" w:hAnsi="宋体" w:cs="宋体"/>
                <w:color w:val="000000"/>
                <w:szCs w:val="22"/>
              </w:rPr>
            </w:pPr>
          </w:p>
          <w:p w14:paraId="3E79C725" w14:textId="60D9B5E6" w:rsidR="00C64F00" w:rsidRDefault="00C64F00" w:rsidP="00E73AAF">
            <w:pPr>
              <w:spacing w:line="250" w:lineRule="exact"/>
              <w:ind w:left="113"/>
              <w:rPr>
                <w:rFonts w:ascii="宋体" w:eastAsiaTheme="minorEastAsia" w:hAnsi="宋体" w:cs="宋体"/>
                <w:color w:val="000000"/>
                <w:szCs w:val="22"/>
              </w:rPr>
            </w:pPr>
          </w:p>
          <w:p w14:paraId="1B242222" w14:textId="543E2334" w:rsidR="00C64F00" w:rsidRDefault="00C64F00" w:rsidP="00E73AAF">
            <w:pPr>
              <w:spacing w:line="250" w:lineRule="exact"/>
              <w:ind w:left="113"/>
              <w:rPr>
                <w:rFonts w:ascii="宋体" w:eastAsiaTheme="minorEastAsia" w:hAnsi="宋体" w:cs="宋体"/>
                <w:color w:val="000000"/>
                <w:szCs w:val="22"/>
              </w:rPr>
            </w:pPr>
          </w:p>
          <w:p w14:paraId="6ED96C36" w14:textId="26194A28" w:rsidR="00C64F00" w:rsidRDefault="00C64F00" w:rsidP="00E73AAF">
            <w:pPr>
              <w:spacing w:line="250" w:lineRule="exact"/>
              <w:ind w:left="113"/>
              <w:rPr>
                <w:rFonts w:ascii="宋体" w:eastAsiaTheme="minorEastAsia" w:hAnsi="宋体" w:cs="宋体"/>
                <w:color w:val="000000"/>
                <w:szCs w:val="22"/>
              </w:rPr>
            </w:pPr>
          </w:p>
          <w:p w14:paraId="333EA1CB" w14:textId="04D1CA9B" w:rsidR="00C64F00" w:rsidRDefault="00C64F00" w:rsidP="00E73AAF">
            <w:pPr>
              <w:spacing w:line="250" w:lineRule="exact"/>
              <w:ind w:left="113"/>
              <w:rPr>
                <w:rFonts w:ascii="宋体" w:eastAsiaTheme="minorEastAsia" w:hAnsi="宋体" w:cs="宋体"/>
                <w:color w:val="000000"/>
                <w:szCs w:val="22"/>
              </w:rPr>
            </w:pPr>
          </w:p>
          <w:p w14:paraId="7F565853" w14:textId="2E8754F3" w:rsidR="00C64F00" w:rsidRDefault="00C64F00" w:rsidP="00E73AAF">
            <w:pPr>
              <w:spacing w:line="250" w:lineRule="exact"/>
              <w:ind w:left="113"/>
              <w:rPr>
                <w:rFonts w:ascii="宋体" w:eastAsiaTheme="minorEastAsia" w:hAnsi="宋体" w:cs="宋体"/>
                <w:color w:val="000000"/>
                <w:szCs w:val="22"/>
              </w:rPr>
            </w:pPr>
          </w:p>
          <w:p w14:paraId="18D2BE3B" w14:textId="67D889A4" w:rsidR="00C64F00" w:rsidRDefault="00C64F00" w:rsidP="00E73AAF">
            <w:pPr>
              <w:spacing w:line="250" w:lineRule="exact"/>
              <w:ind w:left="113"/>
              <w:rPr>
                <w:rFonts w:ascii="宋体" w:eastAsiaTheme="minorEastAsia" w:hAnsi="宋体" w:cs="宋体"/>
                <w:color w:val="000000"/>
                <w:szCs w:val="22"/>
              </w:rPr>
            </w:pPr>
          </w:p>
          <w:p w14:paraId="792538DC" w14:textId="77777777" w:rsidR="00C64F00" w:rsidRPr="00C64F00" w:rsidRDefault="00C64F00" w:rsidP="00E73AAF">
            <w:pPr>
              <w:spacing w:line="250" w:lineRule="exact"/>
              <w:ind w:left="113"/>
              <w:rPr>
                <w:rFonts w:ascii="宋体" w:eastAsiaTheme="minorEastAsia" w:hAnsi="宋体" w:cs="宋体"/>
                <w:color w:val="000000"/>
                <w:szCs w:val="22"/>
              </w:rPr>
            </w:pPr>
          </w:p>
          <w:p w14:paraId="063FFD66" w14:textId="6AE946F9" w:rsidR="00E73AAF" w:rsidRDefault="00C64F00" w:rsidP="00E73AAF">
            <w:pPr>
              <w:spacing w:line="250" w:lineRule="exact"/>
              <w:ind w:left="113"/>
              <w:rPr>
                <w:rFonts w:hAnsi="Calibri"/>
                <w:color w:val="000000"/>
                <w:szCs w:val="22"/>
              </w:rPr>
            </w:pPr>
            <w:r w:rsidRPr="00C64F00">
              <w:rPr>
                <w:rFonts w:ascii="宋体" w:eastAsiaTheme="minorEastAsia" w:hAnsi="宋体" w:cs="宋体"/>
                <w:noProof/>
                <w:color w:val="000000"/>
                <w:szCs w:val="22"/>
              </w:rPr>
              <w:drawing>
                <wp:inline distT="0" distB="0" distL="0" distR="0" wp14:anchorId="2ABEB47C" wp14:editId="47CCD9B1">
                  <wp:extent cx="4814570" cy="2743200"/>
                  <wp:effectExtent l="0" t="0" r="5080" b="0"/>
                  <wp:docPr id="43039" name="图片 4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36734" cy="2755828"/>
                          </a:xfrm>
                          <a:prstGeom prst="rect">
                            <a:avLst/>
                          </a:prstGeom>
                          <a:noFill/>
                          <a:ln>
                            <a:noFill/>
                          </a:ln>
                        </pic:spPr>
                      </pic:pic>
                    </a:graphicData>
                  </a:graphic>
                </wp:inline>
              </w:drawing>
            </w:r>
          </w:p>
          <w:p w14:paraId="1254BC91" w14:textId="1027A534" w:rsidR="00501AE5" w:rsidRPr="00501AE5" w:rsidRDefault="00501AE5" w:rsidP="00501AE5">
            <w:pPr>
              <w:spacing w:line="250" w:lineRule="exact"/>
              <w:ind w:left="113"/>
              <w:jc w:val="center"/>
              <w:rPr>
                <w:rFonts w:hAnsi="Calibri"/>
                <w:color w:val="000000"/>
                <w:sz w:val="21"/>
                <w:szCs w:val="21"/>
              </w:rPr>
            </w:pPr>
            <w:r w:rsidRPr="00501AE5">
              <w:rPr>
                <w:rFonts w:hAnsi="Calibri" w:hint="eastAsia"/>
                <w:color w:val="000000"/>
                <w:sz w:val="21"/>
                <w:szCs w:val="21"/>
              </w:rPr>
              <w:t>图</w:t>
            </w:r>
            <w:r w:rsidRPr="00501AE5">
              <w:rPr>
                <w:rFonts w:hAnsi="Calibri" w:hint="eastAsia"/>
                <w:color w:val="000000"/>
                <w:sz w:val="21"/>
                <w:szCs w:val="21"/>
              </w:rPr>
              <w:t>3</w:t>
            </w:r>
            <w:r w:rsidRPr="00501AE5">
              <w:rPr>
                <w:rFonts w:hAnsi="Calibri"/>
                <w:color w:val="000000"/>
                <w:sz w:val="21"/>
                <w:szCs w:val="21"/>
              </w:rPr>
              <w:t>0</w:t>
            </w:r>
            <w:r w:rsidRPr="00501AE5">
              <w:rPr>
                <w:rFonts w:hAnsi="Calibri" w:hint="eastAsia"/>
                <w:color w:val="000000"/>
                <w:sz w:val="21"/>
                <w:szCs w:val="21"/>
              </w:rPr>
              <w:t>：根据</w:t>
            </w:r>
            <w:r>
              <w:rPr>
                <w:rFonts w:hAnsi="Calibri" w:hint="eastAsia"/>
                <w:color w:val="000000"/>
                <w:sz w:val="21"/>
                <w:szCs w:val="21"/>
              </w:rPr>
              <w:t>教学内容发布案例公司的工作任务</w:t>
            </w:r>
          </w:p>
          <w:p w14:paraId="72BAF48E" w14:textId="00A8549A" w:rsidR="00E57258" w:rsidRDefault="00E57258" w:rsidP="00E57258">
            <w:pPr>
              <w:rPr>
                <w:rFonts w:ascii="等线" w:hAnsi="等线" w:cs="宋体"/>
                <w:color w:val="000000"/>
                <w:sz w:val="21"/>
                <w:szCs w:val="21"/>
              </w:rPr>
            </w:pPr>
            <w:r>
              <w:rPr>
                <w:rFonts w:ascii="等线" w:hAnsi="等线" w:cs="宋体" w:hint="eastAsia"/>
                <w:color w:val="000000"/>
                <w:sz w:val="21"/>
                <w:szCs w:val="21"/>
              </w:rPr>
              <w:t>第二步：</w:t>
            </w:r>
            <w:r w:rsidR="00D02956" w:rsidRPr="00D02956">
              <w:rPr>
                <w:rFonts w:ascii="等线" w:hAnsi="等线" w:cs="宋体" w:hint="eastAsia"/>
                <w:color w:val="000000"/>
                <w:sz w:val="21"/>
                <w:szCs w:val="21"/>
              </w:rPr>
              <w:t>检测反馈，针对讲解</w:t>
            </w:r>
          </w:p>
          <w:p w14:paraId="0149BAFF" w14:textId="179F105F" w:rsidR="00551CB9" w:rsidRDefault="00551CB9" w:rsidP="00186405">
            <w:pPr>
              <w:pStyle w:val="a7"/>
              <w:numPr>
                <w:ilvl w:val="0"/>
                <w:numId w:val="7"/>
              </w:numPr>
              <w:ind w:firstLineChars="0"/>
              <w:rPr>
                <w:rFonts w:ascii="等线" w:hAnsi="等线" w:cs="宋体"/>
                <w:noProof/>
                <w:color w:val="000000"/>
                <w:sz w:val="21"/>
                <w:szCs w:val="21"/>
              </w:rPr>
            </w:pPr>
            <w:r w:rsidRPr="00186405">
              <w:rPr>
                <w:rFonts w:ascii="等线" w:hAnsi="等线" w:cs="宋体" w:hint="eastAsia"/>
                <w:noProof/>
                <w:color w:val="000000"/>
                <w:sz w:val="21"/>
                <w:szCs w:val="21"/>
              </w:rPr>
              <w:t>关于研发费加计扣除的最新政策学习：</w:t>
            </w:r>
          </w:p>
          <w:p w14:paraId="4C43B8CB" w14:textId="4DC2CDF2" w:rsidR="00186405" w:rsidRDefault="00186405" w:rsidP="00186405">
            <w:pPr>
              <w:rPr>
                <w:rFonts w:ascii="等线" w:hAnsi="等线" w:cs="宋体"/>
                <w:noProof/>
                <w:color w:val="000000"/>
                <w:sz w:val="21"/>
                <w:szCs w:val="21"/>
              </w:rPr>
            </w:pPr>
          </w:p>
          <w:p w14:paraId="45639D92" w14:textId="0EF8246D" w:rsidR="00186405" w:rsidRDefault="00186405" w:rsidP="00186405">
            <w:pPr>
              <w:rPr>
                <w:rFonts w:ascii="等线" w:hAnsi="等线" w:cs="宋体"/>
                <w:noProof/>
                <w:color w:val="000000"/>
                <w:sz w:val="21"/>
                <w:szCs w:val="21"/>
              </w:rPr>
            </w:pPr>
            <w:r w:rsidRPr="00D213E9">
              <w:rPr>
                <w:rFonts w:ascii="等线" w:hAnsi="等线" w:cs="宋体"/>
                <w:noProof/>
                <w:color w:val="000000"/>
                <w:sz w:val="21"/>
                <w:szCs w:val="21"/>
              </w:rPr>
              <w:drawing>
                <wp:inline distT="0" distB="0" distL="0" distR="0" wp14:anchorId="49590B76" wp14:editId="781977D1">
                  <wp:extent cx="4933031" cy="1902542"/>
                  <wp:effectExtent l="0" t="0" r="1270" b="2540"/>
                  <wp:docPr id="43034" name="图片 4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39136" cy="1904897"/>
                          </a:xfrm>
                          <a:prstGeom prst="rect">
                            <a:avLst/>
                          </a:prstGeom>
                          <a:noFill/>
                          <a:ln>
                            <a:noFill/>
                          </a:ln>
                        </pic:spPr>
                      </pic:pic>
                    </a:graphicData>
                  </a:graphic>
                </wp:inline>
              </w:drawing>
            </w:r>
          </w:p>
          <w:p w14:paraId="4BEE6D19" w14:textId="41E58B37" w:rsidR="002B2E23" w:rsidRPr="00186405" w:rsidRDefault="002B2E23" w:rsidP="002B2E23">
            <w:pPr>
              <w:jc w:val="center"/>
              <w:rPr>
                <w:rFonts w:ascii="等线" w:hAnsi="等线" w:cs="宋体"/>
                <w:noProof/>
                <w:color w:val="000000"/>
                <w:sz w:val="21"/>
                <w:szCs w:val="21"/>
              </w:rPr>
            </w:pPr>
            <w:r>
              <w:rPr>
                <w:rFonts w:ascii="等线" w:hAnsi="等线" w:cs="宋体" w:hint="eastAsia"/>
                <w:noProof/>
                <w:color w:val="000000"/>
                <w:sz w:val="21"/>
                <w:szCs w:val="21"/>
              </w:rPr>
              <w:t>图3</w:t>
            </w:r>
            <w:r>
              <w:rPr>
                <w:rFonts w:ascii="等线" w:hAnsi="等线" w:cs="宋体"/>
                <w:noProof/>
                <w:color w:val="000000"/>
                <w:sz w:val="21"/>
                <w:szCs w:val="21"/>
              </w:rPr>
              <w:t>1</w:t>
            </w:r>
            <w:r>
              <w:rPr>
                <w:rFonts w:ascii="等线" w:hAnsi="等线" w:cs="宋体" w:hint="eastAsia"/>
                <w:noProof/>
                <w:color w:val="000000"/>
                <w:sz w:val="21"/>
                <w:szCs w:val="21"/>
              </w:rPr>
              <w:t>：课堂引入工作任务</w:t>
            </w:r>
          </w:p>
          <w:p w14:paraId="4C5973BA" w14:textId="55EC7669" w:rsidR="00186405" w:rsidRDefault="00186405" w:rsidP="00186405">
            <w:pPr>
              <w:rPr>
                <w:rFonts w:ascii="等线" w:hAnsi="等线" w:cs="宋体"/>
                <w:noProof/>
                <w:color w:val="000000"/>
                <w:sz w:val="21"/>
                <w:szCs w:val="21"/>
              </w:rPr>
            </w:pPr>
            <w:r w:rsidRPr="00470A9F">
              <w:rPr>
                <w:rFonts w:ascii="等线" w:hAnsi="等线" w:cs="宋体"/>
                <w:noProof/>
                <w:color w:val="000000"/>
                <w:sz w:val="21"/>
                <w:szCs w:val="21"/>
              </w:rPr>
              <w:drawing>
                <wp:inline distT="0" distB="0" distL="0" distR="0" wp14:anchorId="6B87800B" wp14:editId="48482766">
                  <wp:extent cx="4814739" cy="2335794"/>
                  <wp:effectExtent l="0" t="0" r="5080" b="7620"/>
                  <wp:docPr id="43014" name="图片 43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29269" cy="2342843"/>
                          </a:xfrm>
                          <a:prstGeom prst="rect">
                            <a:avLst/>
                          </a:prstGeom>
                          <a:noFill/>
                          <a:ln>
                            <a:noFill/>
                          </a:ln>
                        </pic:spPr>
                      </pic:pic>
                    </a:graphicData>
                  </a:graphic>
                </wp:inline>
              </w:drawing>
            </w:r>
          </w:p>
          <w:p w14:paraId="2F694F86" w14:textId="7AF3CC1F" w:rsidR="00186405" w:rsidRPr="00186405" w:rsidRDefault="00186405" w:rsidP="00186405">
            <w:pPr>
              <w:jc w:val="center"/>
              <w:rPr>
                <w:rFonts w:ascii="等线" w:hAnsi="等线" w:cs="宋体"/>
                <w:noProof/>
                <w:color w:val="000000"/>
                <w:sz w:val="21"/>
                <w:szCs w:val="21"/>
              </w:rPr>
            </w:pPr>
            <w:r>
              <w:rPr>
                <w:rFonts w:ascii="等线" w:hAnsi="等线" w:cs="宋体" w:hint="eastAsia"/>
                <w:noProof/>
                <w:color w:val="000000"/>
                <w:sz w:val="21"/>
                <w:szCs w:val="21"/>
              </w:rPr>
              <w:t>图3</w:t>
            </w:r>
            <w:r w:rsidR="002B2E23">
              <w:rPr>
                <w:rFonts w:ascii="等线" w:hAnsi="等线" w:cs="宋体"/>
                <w:noProof/>
                <w:color w:val="000000"/>
                <w:sz w:val="21"/>
                <w:szCs w:val="21"/>
              </w:rPr>
              <w:t>2</w:t>
            </w:r>
            <w:r>
              <w:rPr>
                <w:rFonts w:ascii="等线" w:hAnsi="等线" w:cs="宋体" w:hint="eastAsia"/>
                <w:noProof/>
                <w:color w:val="000000"/>
                <w:sz w:val="21"/>
                <w:szCs w:val="21"/>
              </w:rPr>
              <w:t>：教学单元的主要知识要点</w:t>
            </w:r>
          </w:p>
          <w:p w14:paraId="3F92F7F6" w14:textId="7369B79F" w:rsidR="00551CB9" w:rsidRDefault="00551CB9" w:rsidP="00551CB9">
            <w:pPr>
              <w:jc w:val="center"/>
              <w:rPr>
                <w:rFonts w:ascii="等线" w:hAnsi="等线" w:cs="宋体"/>
                <w:noProof/>
                <w:color w:val="000000"/>
                <w:sz w:val="21"/>
                <w:szCs w:val="21"/>
              </w:rPr>
            </w:pPr>
            <w:r>
              <w:rPr>
                <w:rFonts w:ascii="等线" w:hAnsi="等线" w:cs="宋体"/>
                <w:noProof/>
                <w:color w:val="000000"/>
                <w:sz w:val="21"/>
                <w:szCs w:val="21"/>
              </w:rPr>
              <w:lastRenderedPageBreak/>
              <w:drawing>
                <wp:inline distT="0" distB="0" distL="0" distR="0" wp14:anchorId="39B6447A" wp14:editId="00D18C6F">
                  <wp:extent cx="4834255" cy="2353901"/>
                  <wp:effectExtent l="0" t="0" r="4445" b="0"/>
                  <wp:docPr id="43015" name="图片 4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85551" cy="2378878"/>
                          </a:xfrm>
                          <a:prstGeom prst="rect">
                            <a:avLst/>
                          </a:prstGeom>
                          <a:noFill/>
                        </pic:spPr>
                      </pic:pic>
                    </a:graphicData>
                  </a:graphic>
                </wp:inline>
              </w:drawing>
            </w:r>
          </w:p>
          <w:p w14:paraId="08BC64D7" w14:textId="4BC1B052" w:rsidR="00551CB9" w:rsidRDefault="00186405" w:rsidP="00186405">
            <w:pPr>
              <w:jc w:val="center"/>
              <w:rPr>
                <w:rFonts w:ascii="等线" w:hAnsi="等线" w:cs="宋体"/>
                <w:noProof/>
                <w:color w:val="000000"/>
                <w:sz w:val="21"/>
                <w:szCs w:val="21"/>
              </w:rPr>
            </w:pPr>
            <w:r>
              <w:rPr>
                <w:rFonts w:ascii="等线" w:hAnsi="等线" w:cs="宋体" w:hint="eastAsia"/>
                <w:noProof/>
                <w:color w:val="000000"/>
                <w:sz w:val="21"/>
                <w:szCs w:val="21"/>
              </w:rPr>
              <w:t>图3</w:t>
            </w:r>
            <w:r w:rsidR="002B2E23">
              <w:rPr>
                <w:rFonts w:ascii="等线" w:hAnsi="等线" w:cs="宋体"/>
                <w:noProof/>
                <w:color w:val="000000"/>
                <w:sz w:val="21"/>
                <w:szCs w:val="21"/>
              </w:rPr>
              <w:t>3</w:t>
            </w:r>
            <w:r>
              <w:rPr>
                <w:rFonts w:ascii="等线" w:hAnsi="等线" w:cs="宋体" w:hint="eastAsia"/>
                <w:noProof/>
                <w:color w:val="000000"/>
                <w:sz w:val="21"/>
                <w:szCs w:val="21"/>
              </w:rPr>
              <w:t>：研发费最新税法政策</w:t>
            </w:r>
          </w:p>
          <w:p w14:paraId="3E921659" w14:textId="5B097C9D" w:rsidR="00551CB9" w:rsidRPr="00186405" w:rsidRDefault="00551CB9" w:rsidP="00186405">
            <w:pPr>
              <w:pStyle w:val="a7"/>
              <w:numPr>
                <w:ilvl w:val="0"/>
                <w:numId w:val="7"/>
              </w:numPr>
              <w:ind w:firstLineChars="0"/>
              <w:rPr>
                <w:rFonts w:ascii="等线" w:hAnsi="等线" w:cs="宋体"/>
                <w:color w:val="000000"/>
                <w:sz w:val="21"/>
                <w:szCs w:val="21"/>
              </w:rPr>
            </w:pPr>
            <w:r w:rsidRPr="00186405">
              <w:rPr>
                <w:rFonts w:ascii="等线" w:hAnsi="等线" w:cs="宋体" w:hint="eastAsia"/>
                <w:color w:val="000000"/>
                <w:sz w:val="21"/>
                <w:szCs w:val="21"/>
              </w:rPr>
              <w:t>企业所得税纳税申报表的填写规则：.《研发费用加计扣除优惠明细表》（A107012）</w:t>
            </w:r>
          </w:p>
          <w:p w14:paraId="77D71708" w14:textId="3316BC28" w:rsidR="00186405" w:rsidRPr="00186405" w:rsidRDefault="00186405" w:rsidP="00186405">
            <w:pPr>
              <w:rPr>
                <w:rFonts w:ascii="等线" w:hAnsi="等线" w:cs="宋体"/>
                <w:color w:val="000000"/>
                <w:sz w:val="21"/>
                <w:szCs w:val="21"/>
              </w:rPr>
            </w:pPr>
            <w:r w:rsidRPr="00D213E9">
              <w:rPr>
                <w:rFonts w:ascii="等线" w:hAnsi="等线" w:cs="宋体"/>
                <w:noProof/>
                <w:color w:val="000000"/>
                <w:sz w:val="21"/>
                <w:szCs w:val="21"/>
              </w:rPr>
              <w:drawing>
                <wp:inline distT="0" distB="0" distL="0" distR="0" wp14:anchorId="0A3D08F3" wp14:editId="628D1184">
                  <wp:extent cx="4870450" cy="2005781"/>
                  <wp:effectExtent l="0" t="0" r="6350" b="0"/>
                  <wp:docPr id="43035" name="图片 4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84510" cy="2011571"/>
                          </a:xfrm>
                          <a:prstGeom prst="rect">
                            <a:avLst/>
                          </a:prstGeom>
                          <a:noFill/>
                          <a:ln>
                            <a:noFill/>
                          </a:ln>
                        </pic:spPr>
                      </pic:pic>
                    </a:graphicData>
                  </a:graphic>
                </wp:inline>
              </w:drawing>
            </w:r>
          </w:p>
          <w:p w14:paraId="140ABD33" w14:textId="7795E381" w:rsidR="00186405" w:rsidRDefault="00F35B3D" w:rsidP="00F35B3D">
            <w:pPr>
              <w:jc w:val="center"/>
              <w:rPr>
                <w:rFonts w:ascii="等线" w:hAnsi="等线" w:cs="宋体"/>
                <w:color w:val="000000"/>
                <w:sz w:val="21"/>
                <w:szCs w:val="21"/>
              </w:rPr>
            </w:pPr>
            <w:r>
              <w:rPr>
                <w:rFonts w:ascii="等线" w:hAnsi="等线" w:cs="宋体" w:hint="eastAsia"/>
                <w:color w:val="000000"/>
                <w:sz w:val="21"/>
                <w:szCs w:val="21"/>
              </w:rPr>
              <w:t>图3</w:t>
            </w:r>
            <w:r w:rsidR="002B2E23">
              <w:rPr>
                <w:rFonts w:ascii="等线" w:hAnsi="等线" w:cs="宋体"/>
                <w:color w:val="000000"/>
                <w:sz w:val="21"/>
                <w:szCs w:val="21"/>
              </w:rPr>
              <w:t>4</w:t>
            </w:r>
            <w:r>
              <w:rPr>
                <w:rFonts w:ascii="等线" w:hAnsi="等线" w:cs="宋体" w:hint="eastAsia"/>
                <w:color w:val="000000"/>
                <w:sz w:val="21"/>
                <w:szCs w:val="21"/>
              </w:rPr>
              <w:t>：具体实施研发费加计扣除方法及填报课时</w:t>
            </w:r>
          </w:p>
          <w:p w14:paraId="54C24EAE" w14:textId="7C63A30F" w:rsidR="00551CB9" w:rsidRDefault="00551CB9" w:rsidP="00551CB9">
            <w:pPr>
              <w:ind w:firstLineChars="200" w:firstLine="420"/>
              <w:rPr>
                <w:rFonts w:ascii="等线" w:hAnsi="等线" w:cs="宋体"/>
                <w:color w:val="000000"/>
                <w:sz w:val="21"/>
                <w:szCs w:val="21"/>
              </w:rPr>
            </w:pPr>
            <w:r w:rsidRPr="00551CB9">
              <w:rPr>
                <w:rFonts w:ascii="等线" w:hAnsi="等线" w:cs="宋体" w:hint="eastAsia"/>
                <w:color w:val="000000"/>
                <w:sz w:val="21"/>
                <w:szCs w:val="21"/>
              </w:rPr>
              <w:t>本表反映纳税人享受研发费用加计扣除优惠政策情况。纳税人以前年度有销售研发活动直接形成产品（包括组成部分）对应材料部分未扣减完毕的，应填报以前年度未扣减情况。</w:t>
            </w:r>
          </w:p>
          <w:p w14:paraId="157374A2" w14:textId="4C45BC08" w:rsidR="002B2E23" w:rsidRDefault="002B2E23" w:rsidP="002B2E23">
            <w:pPr>
              <w:rPr>
                <w:rFonts w:ascii="等线" w:hAnsi="等线" w:cs="宋体"/>
                <w:color w:val="000000"/>
                <w:sz w:val="21"/>
                <w:szCs w:val="21"/>
              </w:rPr>
            </w:pPr>
            <w:r w:rsidRPr="00211B9B">
              <w:rPr>
                <w:rFonts w:ascii="等线" w:hAnsi="等线" w:cs="宋体"/>
                <w:noProof/>
                <w:color w:val="000000"/>
                <w:sz w:val="21"/>
                <w:szCs w:val="21"/>
              </w:rPr>
              <w:drawing>
                <wp:inline distT="0" distB="0" distL="0" distR="0" wp14:anchorId="35BEA713" wp14:editId="6E1C6322">
                  <wp:extent cx="4879340" cy="2514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85708" cy="2517882"/>
                          </a:xfrm>
                          <a:prstGeom prst="rect">
                            <a:avLst/>
                          </a:prstGeom>
                          <a:noFill/>
                          <a:ln>
                            <a:noFill/>
                          </a:ln>
                        </pic:spPr>
                      </pic:pic>
                    </a:graphicData>
                  </a:graphic>
                </wp:inline>
              </w:drawing>
            </w:r>
          </w:p>
          <w:p w14:paraId="2A4B559A" w14:textId="3A380370" w:rsidR="002B2E23" w:rsidRDefault="002B2E23" w:rsidP="002B2E23">
            <w:pPr>
              <w:jc w:val="center"/>
              <w:rPr>
                <w:rFonts w:ascii="等线" w:hAnsi="等线" w:cs="宋体"/>
                <w:color w:val="000000"/>
                <w:sz w:val="21"/>
                <w:szCs w:val="21"/>
              </w:rPr>
            </w:pPr>
            <w:r>
              <w:rPr>
                <w:rFonts w:ascii="等线" w:hAnsi="等线" w:cs="宋体" w:hint="eastAsia"/>
                <w:color w:val="000000"/>
                <w:sz w:val="21"/>
                <w:szCs w:val="21"/>
              </w:rPr>
              <w:t>图3</w:t>
            </w:r>
            <w:r>
              <w:rPr>
                <w:rFonts w:ascii="等线" w:hAnsi="等线" w:cs="宋体"/>
                <w:color w:val="000000"/>
                <w:sz w:val="21"/>
                <w:szCs w:val="21"/>
              </w:rPr>
              <w:t>5</w:t>
            </w:r>
            <w:r>
              <w:rPr>
                <w:rFonts w:ascii="等线" w:hAnsi="等线" w:cs="宋体" w:hint="eastAsia"/>
                <w:color w:val="000000"/>
                <w:sz w:val="21"/>
                <w:szCs w:val="21"/>
              </w:rPr>
              <w:t>：报税平台完成研发费加计扣除的填报业务</w:t>
            </w:r>
          </w:p>
          <w:p w14:paraId="1931FF05" w14:textId="77777777" w:rsidR="00551CB9" w:rsidRPr="00551CB9" w:rsidRDefault="00551CB9" w:rsidP="00551CB9">
            <w:pPr>
              <w:jc w:val="center"/>
              <w:rPr>
                <w:rFonts w:ascii="等线" w:hAnsi="等线" w:cs="宋体"/>
                <w:b/>
                <w:bCs/>
                <w:color w:val="000000"/>
                <w:sz w:val="21"/>
                <w:szCs w:val="21"/>
              </w:rPr>
            </w:pPr>
            <w:r w:rsidRPr="00551CB9">
              <w:rPr>
                <w:rFonts w:ascii="等线" w:hAnsi="等线" w:cs="宋体" w:hint="eastAsia"/>
                <w:b/>
                <w:bCs/>
                <w:color w:val="000000"/>
                <w:sz w:val="21"/>
                <w:szCs w:val="21"/>
              </w:rPr>
              <w:lastRenderedPageBreak/>
              <w:t>A107012</w:t>
            </w:r>
            <w:r w:rsidRPr="00551CB9">
              <w:rPr>
                <w:rFonts w:ascii="等线" w:hAnsi="等线" w:cs="宋体" w:hint="eastAsia"/>
                <w:b/>
                <w:bCs/>
                <w:color w:val="000000"/>
                <w:sz w:val="21"/>
                <w:szCs w:val="21"/>
              </w:rPr>
              <w:tab/>
              <w:t>《研发费用加计扣除优惠明细表》填报说明</w:t>
            </w:r>
          </w:p>
          <w:p w14:paraId="4D91F05B" w14:textId="11E8AD3E" w:rsidR="00551CB9" w:rsidRDefault="00551CB9" w:rsidP="00551CB9">
            <w:pPr>
              <w:ind w:firstLineChars="300" w:firstLine="630"/>
              <w:rPr>
                <w:rFonts w:ascii="等线" w:hAnsi="等线" w:cs="宋体"/>
                <w:color w:val="000000"/>
                <w:sz w:val="21"/>
                <w:szCs w:val="21"/>
              </w:rPr>
            </w:pPr>
            <w:r w:rsidRPr="00551CB9">
              <w:rPr>
                <w:rFonts w:ascii="等线" w:hAnsi="等线" w:cs="宋体" w:hint="eastAsia"/>
                <w:color w:val="000000"/>
                <w:sz w:val="21"/>
                <w:szCs w:val="21"/>
              </w:rPr>
              <w:t>本表适用于享受研发费用加计扣除优惠（含结转）政策的纳税人填报。纳税人根据税法、《财政部 国家税务总局 科技部关于完善研究开发费用税前加计扣除政策的通知》（财税〔2015〕119号）、《国家税务总局关于企业研究开发费用税前加计扣除政策有关问题的公告》（国家税务总局公告2015年第97号）、《财政部 税务总局 科技部关于提高科技型中小企业研究开发费用税前加计扣除比例的通知》（财税〔2017〕34号）、《科技部 财政部 国家税务总局关于印发〈科技型中小企业评价办法〉的通知》（国科发政〔2017〕115号）、《国家税务总局关于提高科技型中小企业研究开发费用税前加计扣除比例有关问题的公告》（国家税务总局公告2017年第18号）、《国家税务总局关于研发费用税前加计扣除归集范围有关问题的公告》（国家税务总局公告2017年第40号）、《财政部 税务总局关于企业委托境外研究开发费用税前加计扣除有关政策问题的通知》（财税〔2018〕64号）、《财政部 税务总局 科技部关于提高研究开发费税前加计扣除比例的通知》（财税〔2018〕99号）等相关税收政策规定，填报本年发生的研发费用加计扣除优惠情况及结转情况。</w:t>
            </w:r>
            <w:r w:rsidR="002B2E23" w:rsidRPr="002C00F7">
              <w:rPr>
                <w:rFonts w:ascii="等线" w:hAnsi="等线" w:cs="宋体"/>
                <w:noProof/>
                <w:color w:val="000000"/>
                <w:sz w:val="21"/>
                <w:szCs w:val="21"/>
              </w:rPr>
              <w:drawing>
                <wp:inline distT="0" distB="0" distL="0" distR="0" wp14:anchorId="7E50D01E" wp14:editId="7D4D1158">
                  <wp:extent cx="4879340" cy="2669458"/>
                  <wp:effectExtent l="0" t="0" r="0" b="0"/>
                  <wp:docPr id="43045" name="图片 43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81973" cy="2670898"/>
                          </a:xfrm>
                          <a:prstGeom prst="rect">
                            <a:avLst/>
                          </a:prstGeom>
                          <a:noFill/>
                          <a:ln>
                            <a:noFill/>
                          </a:ln>
                        </pic:spPr>
                      </pic:pic>
                    </a:graphicData>
                  </a:graphic>
                </wp:inline>
              </w:drawing>
            </w:r>
          </w:p>
          <w:p w14:paraId="264AD6ED" w14:textId="6F542C76" w:rsidR="002B2E23" w:rsidRDefault="002B2E23" w:rsidP="002B2E23">
            <w:pPr>
              <w:jc w:val="center"/>
              <w:rPr>
                <w:rFonts w:ascii="等线" w:hAnsi="等线" w:cs="宋体"/>
                <w:color w:val="000000"/>
                <w:sz w:val="21"/>
                <w:szCs w:val="21"/>
              </w:rPr>
            </w:pPr>
            <w:r>
              <w:rPr>
                <w:rFonts w:ascii="等线" w:hAnsi="等线" w:cs="宋体" w:hint="eastAsia"/>
                <w:color w:val="000000"/>
                <w:sz w:val="21"/>
                <w:szCs w:val="21"/>
              </w:rPr>
              <w:t>图3</w:t>
            </w:r>
            <w:r>
              <w:rPr>
                <w:rFonts w:ascii="等线" w:hAnsi="等线" w:cs="宋体"/>
                <w:color w:val="000000"/>
                <w:sz w:val="21"/>
                <w:szCs w:val="21"/>
              </w:rPr>
              <w:t>6</w:t>
            </w:r>
            <w:r>
              <w:rPr>
                <w:rFonts w:ascii="等线" w:hAnsi="等线" w:cs="宋体" w:hint="eastAsia"/>
                <w:color w:val="000000"/>
                <w:sz w:val="21"/>
                <w:szCs w:val="21"/>
              </w:rPr>
              <w:t>：借助教学视频学生边学习边实操</w:t>
            </w:r>
          </w:p>
          <w:p w14:paraId="3DDF35A4" w14:textId="3F9049A9" w:rsidR="00E57258" w:rsidRDefault="00E57258" w:rsidP="00E57258">
            <w:pPr>
              <w:rPr>
                <w:rFonts w:ascii="等线" w:hAnsi="等线" w:cs="宋体"/>
                <w:color w:val="000000"/>
                <w:sz w:val="21"/>
                <w:szCs w:val="21"/>
              </w:rPr>
            </w:pPr>
            <w:r>
              <w:rPr>
                <w:rFonts w:ascii="等线" w:hAnsi="等线" w:cs="宋体" w:hint="eastAsia"/>
                <w:color w:val="000000"/>
                <w:sz w:val="21"/>
                <w:szCs w:val="21"/>
              </w:rPr>
              <w:t>第三步：</w:t>
            </w:r>
            <w:r w:rsidR="00D02956" w:rsidRPr="00D02956">
              <w:rPr>
                <w:rFonts w:ascii="等线" w:hAnsi="等线" w:cs="宋体" w:hint="eastAsia"/>
                <w:color w:val="000000"/>
                <w:sz w:val="21"/>
                <w:szCs w:val="21"/>
              </w:rPr>
              <w:t>讨论探究，明晰规范</w:t>
            </w:r>
          </w:p>
          <w:p w14:paraId="2C970880" w14:textId="444BAE62" w:rsidR="00917459" w:rsidRDefault="00186405" w:rsidP="00E57258">
            <w:pPr>
              <w:rPr>
                <w:rFonts w:ascii="等线" w:hAnsi="等线" w:cs="宋体"/>
                <w:color w:val="000000"/>
                <w:sz w:val="21"/>
                <w:szCs w:val="21"/>
              </w:rPr>
            </w:pPr>
            <w:r w:rsidRPr="006B24AD">
              <w:rPr>
                <w:rFonts w:ascii="等线" w:hAnsi="等线" w:cs="宋体"/>
                <w:noProof/>
                <w:color w:val="000000"/>
                <w:sz w:val="21"/>
                <w:szCs w:val="21"/>
              </w:rPr>
              <w:drawing>
                <wp:inline distT="0" distB="0" distL="0" distR="0" wp14:anchorId="60A900EF" wp14:editId="4CEF15F6">
                  <wp:extent cx="4970145" cy="2219632"/>
                  <wp:effectExtent l="0" t="0" r="1905" b="9525"/>
                  <wp:docPr id="43028" name="图片 4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74212" cy="2221448"/>
                          </a:xfrm>
                          <a:prstGeom prst="rect">
                            <a:avLst/>
                          </a:prstGeom>
                          <a:noFill/>
                          <a:ln>
                            <a:noFill/>
                          </a:ln>
                        </pic:spPr>
                      </pic:pic>
                    </a:graphicData>
                  </a:graphic>
                </wp:inline>
              </w:drawing>
            </w:r>
          </w:p>
          <w:p w14:paraId="266DCD28" w14:textId="3B5E0E6E" w:rsidR="00F35B3D" w:rsidRDefault="00F35B3D" w:rsidP="00F35B3D">
            <w:pPr>
              <w:jc w:val="center"/>
              <w:rPr>
                <w:rFonts w:ascii="等线" w:hAnsi="等线" w:cs="宋体"/>
                <w:color w:val="000000"/>
                <w:sz w:val="21"/>
                <w:szCs w:val="21"/>
              </w:rPr>
            </w:pPr>
            <w:r>
              <w:rPr>
                <w:rFonts w:ascii="等线" w:hAnsi="等线" w:cs="宋体" w:hint="eastAsia"/>
                <w:color w:val="000000"/>
                <w:sz w:val="21"/>
                <w:szCs w:val="21"/>
              </w:rPr>
              <w:t>图3</w:t>
            </w:r>
            <w:r w:rsidR="002B2E23">
              <w:rPr>
                <w:rFonts w:ascii="等线" w:hAnsi="等线" w:cs="宋体"/>
                <w:color w:val="000000"/>
                <w:sz w:val="21"/>
                <w:szCs w:val="21"/>
              </w:rPr>
              <w:t>7</w:t>
            </w:r>
            <w:r>
              <w:rPr>
                <w:rFonts w:ascii="等线" w:hAnsi="等线" w:cs="宋体" w:hint="eastAsia"/>
                <w:color w:val="000000"/>
                <w:sz w:val="21"/>
                <w:szCs w:val="21"/>
              </w:rPr>
              <w:t>：具体实施研发费加计扣除方法及填报课时</w:t>
            </w:r>
          </w:p>
          <w:p w14:paraId="631276AF" w14:textId="77777777" w:rsidR="002B2E23" w:rsidRDefault="002B2E23" w:rsidP="00F35B3D">
            <w:pPr>
              <w:jc w:val="center"/>
              <w:rPr>
                <w:rFonts w:ascii="等线" w:hAnsi="等线" w:cs="宋体"/>
                <w:color w:val="000000"/>
                <w:sz w:val="21"/>
                <w:szCs w:val="21"/>
              </w:rPr>
            </w:pPr>
          </w:p>
          <w:p w14:paraId="20F7EFC1" w14:textId="329C6D4B" w:rsidR="00E57258" w:rsidRDefault="00E57258" w:rsidP="00E57258">
            <w:pPr>
              <w:rPr>
                <w:rFonts w:ascii="等线" w:hAnsi="等线" w:cs="宋体"/>
                <w:color w:val="000000"/>
                <w:sz w:val="21"/>
                <w:szCs w:val="21"/>
              </w:rPr>
            </w:pPr>
            <w:r>
              <w:rPr>
                <w:rFonts w:ascii="等线" w:hAnsi="等线" w:cs="宋体" w:hint="eastAsia"/>
                <w:color w:val="000000"/>
                <w:sz w:val="21"/>
                <w:szCs w:val="21"/>
              </w:rPr>
              <w:lastRenderedPageBreak/>
              <w:t>第四步：</w:t>
            </w:r>
            <w:r w:rsidR="00F03C42" w:rsidRPr="00F03C42">
              <w:rPr>
                <w:rFonts w:ascii="等线" w:hAnsi="等线" w:cs="宋体" w:hint="eastAsia"/>
                <w:color w:val="000000"/>
                <w:sz w:val="21"/>
                <w:szCs w:val="21"/>
              </w:rPr>
              <w:t>分工协作，任务实现（六任务）</w:t>
            </w:r>
          </w:p>
          <w:p w14:paraId="03BD58A9" w14:textId="41D0C1C7" w:rsidR="00186405" w:rsidRDefault="00186405" w:rsidP="00E57258">
            <w:pPr>
              <w:rPr>
                <w:rFonts w:ascii="等线" w:hAnsi="等线" w:cs="宋体"/>
                <w:noProof/>
                <w:color w:val="000000"/>
                <w:sz w:val="21"/>
                <w:szCs w:val="21"/>
              </w:rPr>
            </w:pPr>
            <w:r w:rsidRPr="00D12A19">
              <w:rPr>
                <w:rFonts w:ascii="等线" w:hAnsi="等线" w:cs="宋体"/>
                <w:noProof/>
                <w:color w:val="000000"/>
                <w:sz w:val="21"/>
                <w:szCs w:val="21"/>
              </w:rPr>
              <w:drawing>
                <wp:inline distT="0" distB="0" distL="0" distR="0" wp14:anchorId="00A6BC66" wp14:editId="259E8823">
                  <wp:extent cx="4861560" cy="2654709"/>
                  <wp:effectExtent l="0" t="0" r="0" b="0"/>
                  <wp:docPr id="43041" name="图片 4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65426" cy="2656820"/>
                          </a:xfrm>
                          <a:prstGeom prst="rect">
                            <a:avLst/>
                          </a:prstGeom>
                          <a:noFill/>
                          <a:ln>
                            <a:noFill/>
                          </a:ln>
                        </pic:spPr>
                      </pic:pic>
                    </a:graphicData>
                  </a:graphic>
                </wp:inline>
              </w:drawing>
            </w:r>
          </w:p>
          <w:p w14:paraId="01A8BFBF" w14:textId="4B3F3012" w:rsidR="00186405" w:rsidRDefault="00F35B3D" w:rsidP="00F35B3D">
            <w:pPr>
              <w:jc w:val="center"/>
              <w:rPr>
                <w:rFonts w:ascii="等线" w:hAnsi="等线" w:cs="宋体"/>
                <w:noProof/>
                <w:color w:val="000000"/>
                <w:sz w:val="21"/>
                <w:szCs w:val="21"/>
              </w:rPr>
            </w:pPr>
            <w:r>
              <w:rPr>
                <w:rFonts w:ascii="等线" w:hAnsi="等线" w:cs="宋体" w:hint="eastAsia"/>
                <w:color w:val="000000"/>
                <w:sz w:val="21"/>
                <w:szCs w:val="21"/>
              </w:rPr>
              <w:t>图3</w:t>
            </w:r>
            <w:r w:rsidR="002B2E23">
              <w:rPr>
                <w:rFonts w:ascii="等线" w:hAnsi="等线" w:cs="宋体"/>
                <w:color w:val="000000"/>
                <w:sz w:val="21"/>
                <w:szCs w:val="21"/>
              </w:rPr>
              <w:t>8</w:t>
            </w:r>
            <w:r>
              <w:rPr>
                <w:rFonts w:ascii="等线" w:hAnsi="等线" w:cs="宋体" w:hint="eastAsia"/>
                <w:color w:val="000000"/>
                <w:sz w:val="21"/>
                <w:szCs w:val="21"/>
              </w:rPr>
              <w:t>：课程任务分三角色分工协作完成</w:t>
            </w:r>
          </w:p>
          <w:p w14:paraId="0CF07968" w14:textId="3605BCA7" w:rsidR="00186405" w:rsidRDefault="00186405" w:rsidP="00E57258">
            <w:pPr>
              <w:rPr>
                <w:rFonts w:ascii="等线" w:hAnsi="等线" w:cs="宋体"/>
                <w:noProof/>
                <w:color w:val="000000"/>
                <w:sz w:val="21"/>
                <w:szCs w:val="21"/>
              </w:rPr>
            </w:pPr>
            <w:r w:rsidRPr="00E664AB">
              <w:rPr>
                <w:rFonts w:ascii="等线" w:hAnsi="等线" w:cs="宋体"/>
                <w:noProof/>
                <w:color w:val="000000"/>
                <w:sz w:val="21"/>
                <w:szCs w:val="21"/>
              </w:rPr>
              <w:drawing>
                <wp:inline distT="0" distB="0" distL="0" distR="0" wp14:anchorId="15231DD3" wp14:editId="4B6147D1">
                  <wp:extent cx="4879340" cy="2573593"/>
                  <wp:effectExtent l="0" t="0" r="0" b="0"/>
                  <wp:docPr id="43042" name="图片 4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85882" cy="2577044"/>
                          </a:xfrm>
                          <a:prstGeom prst="rect">
                            <a:avLst/>
                          </a:prstGeom>
                          <a:noFill/>
                          <a:ln>
                            <a:noFill/>
                          </a:ln>
                        </pic:spPr>
                      </pic:pic>
                    </a:graphicData>
                  </a:graphic>
                </wp:inline>
              </w:drawing>
            </w:r>
          </w:p>
          <w:p w14:paraId="018DBFDA" w14:textId="4B703192" w:rsidR="00186405" w:rsidRDefault="00276BB0" w:rsidP="00276BB0">
            <w:pPr>
              <w:jc w:val="center"/>
              <w:rPr>
                <w:rFonts w:ascii="等线" w:hAnsi="等线" w:cs="宋体"/>
                <w:noProof/>
                <w:color w:val="000000"/>
                <w:sz w:val="21"/>
                <w:szCs w:val="21"/>
              </w:rPr>
            </w:pPr>
            <w:r>
              <w:rPr>
                <w:rFonts w:ascii="等线" w:hAnsi="等线" w:cs="宋体" w:hint="eastAsia"/>
                <w:noProof/>
                <w:color w:val="000000"/>
                <w:sz w:val="21"/>
                <w:szCs w:val="21"/>
              </w:rPr>
              <w:t>图3</w:t>
            </w:r>
            <w:r w:rsidR="002B2E23">
              <w:rPr>
                <w:rFonts w:ascii="等线" w:hAnsi="等线" w:cs="宋体"/>
                <w:noProof/>
                <w:color w:val="000000"/>
                <w:sz w:val="21"/>
                <w:szCs w:val="21"/>
              </w:rPr>
              <w:t>9</w:t>
            </w:r>
            <w:r>
              <w:rPr>
                <w:rFonts w:ascii="等线" w:hAnsi="等线" w:cs="宋体" w:hint="eastAsia"/>
                <w:noProof/>
                <w:color w:val="000000"/>
                <w:sz w:val="21"/>
                <w:szCs w:val="21"/>
              </w:rPr>
              <w:t>：学会读懂业务中心的经济业务涉税信息</w:t>
            </w:r>
          </w:p>
          <w:p w14:paraId="5B4A647B" w14:textId="27A907A4" w:rsidR="00276BB0" w:rsidRDefault="00276BB0" w:rsidP="00276BB0">
            <w:pPr>
              <w:jc w:val="center"/>
              <w:rPr>
                <w:rFonts w:ascii="等线" w:hAnsi="等线" w:cs="宋体"/>
                <w:noProof/>
                <w:color w:val="000000"/>
                <w:sz w:val="21"/>
                <w:szCs w:val="21"/>
              </w:rPr>
            </w:pPr>
            <w:r w:rsidRPr="00E664AB">
              <w:rPr>
                <w:rFonts w:ascii="等线" w:hAnsi="等线" w:cs="宋体"/>
                <w:noProof/>
                <w:color w:val="000000"/>
                <w:sz w:val="21"/>
                <w:szCs w:val="21"/>
              </w:rPr>
              <w:drawing>
                <wp:inline distT="0" distB="0" distL="0" distR="0" wp14:anchorId="1A96F86B" wp14:editId="37C148B1">
                  <wp:extent cx="4843145" cy="2433484"/>
                  <wp:effectExtent l="0" t="0" r="0" b="5080"/>
                  <wp:docPr id="43043" name="图片 43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46785" cy="2435313"/>
                          </a:xfrm>
                          <a:prstGeom prst="rect">
                            <a:avLst/>
                          </a:prstGeom>
                          <a:noFill/>
                          <a:ln>
                            <a:noFill/>
                          </a:ln>
                        </pic:spPr>
                      </pic:pic>
                    </a:graphicData>
                  </a:graphic>
                </wp:inline>
              </w:drawing>
            </w:r>
          </w:p>
          <w:p w14:paraId="41FF3AB2" w14:textId="1AB4B82E" w:rsidR="00276BB0" w:rsidRDefault="00276BB0" w:rsidP="00276BB0">
            <w:pPr>
              <w:jc w:val="center"/>
              <w:rPr>
                <w:rFonts w:ascii="等线" w:hAnsi="等线" w:cs="宋体"/>
                <w:noProof/>
                <w:color w:val="000000"/>
                <w:sz w:val="21"/>
                <w:szCs w:val="21"/>
              </w:rPr>
            </w:pPr>
            <w:r>
              <w:rPr>
                <w:rFonts w:ascii="等线" w:hAnsi="等线" w:cs="宋体" w:hint="eastAsia"/>
                <w:noProof/>
                <w:color w:val="000000"/>
                <w:sz w:val="21"/>
                <w:szCs w:val="21"/>
              </w:rPr>
              <w:t>图</w:t>
            </w:r>
            <w:r w:rsidR="002B2E23">
              <w:rPr>
                <w:rFonts w:ascii="等线" w:hAnsi="等线" w:cs="宋体" w:hint="eastAsia"/>
                <w:noProof/>
                <w:color w:val="000000"/>
                <w:sz w:val="21"/>
                <w:szCs w:val="21"/>
              </w:rPr>
              <w:t>4</w:t>
            </w:r>
            <w:r w:rsidR="002B2E23">
              <w:rPr>
                <w:rFonts w:ascii="等线" w:hAnsi="等线" w:cs="宋体"/>
                <w:noProof/>
                <w:color w:val="000000"/>
                <w:sz w:val="21"/>
                <w:szCs w:val="21"/>
              </w:rPr>
              <w:t>0</w:t>
            </w:r>
            <w:r>
              <w:rPr>
                <w:rFonts w:ascii="等线" w:hAnsi="等线" w:cs="宋体" w:hint="eastAsia"/>
                <w:noProof/>
                <w:color w:val="000000"/>
                <w:sz w:val="21"/>
                <w:szCs w:val="21"/>
              </w:rPr>
              <w:t>：学会读懂业务中心的经济业务涉税信息</w:t>
            </w:r>
          </w:p>
          <w:p w14:paraId="7A0D7644" w14:textId="57711FD3" w:rsidR="00186405" w:rsidRDefault="00186405" w:rsidP="00E57258">
            <w:pPr>
              <w:rPr>
                <w:rFonts w:ascii="等线" w:hAnsi="等线" w:cs="宋体"/>
                <w:noProof/>
                <w:color w:val="000000"/>
                <w:sz w:val="21"/>
                <w:szCs w:val="21"/>
              </w:rPr>
            </w:pPr>
            <w:r w:rsidRPr="002C00F7">
              <w:rPr>
                <w:rFonts w:ascii="等线" w:hAnsi="等线" w:cs="宋体"/>
                <w:noProof/>
                <w:color w:val="000000"/>
                <w:sz w:val="21"/>
                <w:szCs w:val="21"/>
              </w:rPr>
              <w:lastRenderedPageBreak/>
              <w:drawing>
                <wp:inline distT="0" distB="0" distL="0" distR="0" wp14:anchorId="29DED532" wp14:editId="64A59616">
                  <wp:extent cx="5006340" cy="2470355"/>
                  <wp:effectExtent l="0" t="0" r="3810" b="6350"/>
                  <wp:docPr id="43046" name="图片 43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13711" cy="2473992"/>
                          </a:xfrm>
                          <a:prstGeom prst="rect">
                            <a:avLst/>
                          </a:prstGeom>
                          <a:noFill/>
                          <a:ln>
                            <a:noFill/>
                          </a:ln>
                        </pic:spPr>
                      </pic:pic>
                    </a:graphicData>
                  </a:graphic>
                </wp:inline>
              </w:drawing>
            </w:r>
          </w:p>
          <w:p w14:paraId="311FFF57" w14:textId="64D7FD7A" w:rsidR="00276BB0" w:rsidRDefault="00276BB0" w:rsidP="00276BB0">
            <w:pPr>
              <w:jc w:val="center"/>
              <w:rPr>
                <w:rFonts w:ascii="等线" w:hAnsi="等线" w:cs="宋体"/>
                <w:noProof/>
                <w:color w:val="000000"/>
                <w:sz w:val="21"/>
                <w:szCs w:val="21"/>
              </w:rPr>
            </w:pPr>
            <w:r>
              <w:rPr>
                <w:rFonts w:ascii="等线" w:hAnsi="等线" w:cs="宋体" w:hint="eastAsia"/>
                <w:noProof/>
                <w:color w:val="000000"/>
                <w:sz w:val="21"/>
                <w:szCs w:val="21"/>
              </w:rPr>
              <w:t>图</w:t>
            </w:r>
            <w:r w:rsidR="00562F58">
              <w:rPr>
                <w:rFonts w:ascii="等线" w:hAnsi="等线" w:cs="宋体" w:hint="eastAsia"/>
                <w:noProof/>
                <w:color w:val="000000"/>
                <w:sz w:val="21"/>
                <w:szCs w:val="21"/>
              </w:rPr>
              <w:t>4</w:t>
            </w:r>
            <w:r w:rsidR="00562F58">
              <w:rPr>
                <w:rFonts w:ascii="等线" w:hAnsi="等线" w:cs="宋体"/>
                <w:noProof/>
                <w:color w:val="000000"/>
                <w:sz w:val="21"/>
                <w:szCs w:val="21"/>
              </w:rPr>
              <w:t>1</w:t>
            </w:r>
            <w:r>
              <w:rPr>
                <w:rFonts w:ascii="等线" w:hAnsi="等线" w:cs="宋体" w:hint="eastAsia"/>
                <w:noProof/>
                <w:color w:val="000000"/>
                <w:sz w:val="21"/>
                <w:szCs w:val="21"/>
              </w:rPr>
              <w:t>：理解研发费加计扣除优惠明细表的填写</w:t>
            </w:r>
          </w:p>
          <w:p w14:paraId="79F43F2D" w14:textId="5103FDC2" w:rsidR="00E57258" w:rsidRDefault="00E57258" w:rsidP="00E57258">
            <w:pPr>
              <w:rPr>
                <w:rFonts w:ascii="等线" w:hAnsi="等线" w:cs="宋体"/>
                <w:color w:val="000000"/>
                <w:sz w:val="21"/>
                <w:szCs w:val="21"/>
              </w:rPr>
            </w:pPr>
            <w:r>
              <w:rPr>
                <w:rFonts w:ascii="等线" w:hAnsi="等线" w:cs="宋体" w:hint="eastAsia"/>
                <w:color w:val="000000"/>
                <w:sz w:val="21"/>
                <w:szCs w:val="21"/>
              </w:rPr>
              <w:t>第五步：</w:t>
            </w:r>
            <w:r w:rsidR="00F03C42" w:rsidRPr="00F03C42">
              <w:rPr>
                <w:rFonts w:ascii="等线" w:hAnsi="等线" w:cs="宋体" w:hint="eastAsia"/>
                <w:color w:val="000000"/>
                <w:sz w:val="21"/>
                <w:szCs w:val="21"/>
              </w:rPr>
              <w:t>小组演示，展示点评</w:t>
            </w:r>
          </w:p>
          <w:p w14:paraId="4678D297" w14:textId="2280B991" w:rsidR="00917459" w:rsidRDefault="005F5529" w:rsidP="00E57258">
            <w:pPr>
              <w:rPr>
                <w:rFonts w:ascii="等线" w:hAnsi="等线" w:cs="宋体"/>
                <w:color w:val="000000"/>
                <w:sz w:val="21"/>
                <w:szCs w:val="21"/>
              </w:rPr>
            </w:pPr>
            <w:r w:rsidRPr="005F5529">
              <w:rPr>
                <w:rFonts w:ascii="等线" w:hAnsi="等线" w:cs="宋体"/>
                <w:noProof/>
                <w:color w:val="000000"/>
                <w:sz w:val="21"/>
                <w:szCs w:val="21"/>
              </w:rPr>
              <w:drawing>
                <wp:inline distT="0" distB="0" distL="0" distR="0" wp14:anchorId="0B94EF34" wp14:editId="6BA95F73">
                  <wp:extent cx="4970145" cy="2329180"/>
                  <wp:effectExtent l="0" t="0" r="1905" b="0"/>
                  <wp:docPr id="43036" name="图片 4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71686" cy="2329902"/>
                          </a:xfrm>
                          <a:prstGeom prst="rect">
                            <a:avLst/>
                          </a:prstGeom>
                          <a:noFill/>
                          <a:ln>
                            <a:noFill/>
                          </a:ln>
                        </pic:spPr>
                      </pic:pic>
                    </a:graphicData>
                  </a:graphic>
                </wp:inline>
              </w:drawing>
            </w:r>
          </w:p>
          <w:p w14:paraId="3F5BBB21" w14:textId="52929D94" w:rsidR="002A33E9" w:rsidRDefault="00C90CD7" w:rsidP="0022053C">
            <w:pPr>
              <w:jc w:val="center"/>
              <w:rPr>
                <w:rFonts w:ascii="等线" w:hAnsi="等线" w:cs="宋体"/>
                <w:color w:val="000000"/>
                <w:sz w:val="21"/>
                <w:szCs w:val="21"/>
              </w:rPr>
            </w:pPr>
            <w:r>
              <w:rPr>
                <w:rFonts w:ascii="等线" w:hAnsi="等线" w:cs="宋体" w:hint="eastAsia"/>
                <w:color w:val="000000"/>
                <w:sz w:val="21"/>
                <w:szCs w:val="21"/>
              </w:rPr>
              <w:t>图</w:t>
            </w:r>
            <w:r w:rsidR="00562F58">
              <w:rPr>
                <w:rFonts w:ascii="等线" w:hAnsi="等线" w:cs="宋体" w:hint="eastAsia"/>
                <w:color w:val="000000"/>
                <w:sz w:val="21"/>
                <w:szCs w:val="21"/>
              </w:rPr>
              <w:t>4</w:t>
            </w:r>
            <w:r w:rsidR="00562F58">
              <w:rPr>
                <w:rFonts w:ascii="等线" w:hAnsi="等线" w:cs="宋体"/>
                <w:color w:val="000000"/>
                <w:sz w:val="21"/>
                <w:szCs w:val="21"/>
              </w:rPr>
              <w:t>2</w:t>
            </w:r>
            <w:r>
              <w:rPr>
                <w:rFonts w:ascii="等线" w:hAnsi="等线" w:cs="宋体" w:hint="eastAsia"/>
                <w:color w:val="000000"/>
                <w:sz w:val="21"/>
                <w:szCs w:val="21"/>
              </w:rPr>
              <w:t>：</w:t>
            </w:r>
            <w:r w:rsidR="0022053C">
              <w:rPr>
                <w:rFonts w:ascii="等线" w:hAnsi="等线" w:cs="宋体" w:hint="eastAsia"/>
                <w:color w:val="000000"/>
                <w:sz w:val="21"/>
                <w:szCs w:val="21"/>
              </w:rPr>
              <w:t>学生小组演示任务、展示点评</w:t>
            </w:r>
          </w:p>
          <w:p w14:paraId="3666A139" w14:textId="4140077C" w:rsidR="00E57258" w:rsidRDefault="00E57258" w:rsidP="00E57258">
            <w:pPr>
              <w:rPr>
                <w:rFonts w:ascii="等线" w:hAnsi="等线" w:cs="宋体"/>
                <w:color w:val="000000"/>
                <w:sz w:val="21"/>
                <w:szCs w:val="21"/>
              </w:rPr>
            </w:pPr>
            <w:r>
              <w:rPr>
                <w:rFonts w:ascii="等线" w:hAnsi="等线" w:cs="宋体" w:hint="eastAsia"/>
                <w:color w:val="000000"/>
                <w:sz w:val="21"/>
                <w:szCs w:val="21"/>
              </w:rPr>
              <w:t>第六步：</w:t>
            </w:r>
            <w:r w:rsidR="00F03C42" w:rsidRPr="00F03C42">
              <w:rPr>
                <w:rFonts w:ascii="等线" w:hAnsi="等线" w:cs="宋体" w:hint="eastAsia"/>
                <w:color w:val="000000"/>
                <w:sz w:val="21"/>
                <w:szCs w:val="21"/>
              </w:rPr>
              <w:t>反思分享，总结评价</w:t>
            </w:r>
          </w:p>
          <w:p w14:paraId="24AF2A1A" w14:textId="45F2EF25" w:rsidR="00E57258" w:rsidRDefault="005F5529" w:rsidP="00E57258">
            <w:pPr>
              <w:rPr>
                <w:rFonts w:ascii="等线" w:hAnsi="等线" w:cs="宋体"/>
                <w:color w:val="000000"/>
                <w:sz w:val="21"/>
                <w:szCs w:val="21"/>
              </w:rPr>
            </w:pPr>
            <w:r w:rsidRPr="006B24AD">
              <w:rPr>
                <w:rFonts w:ascii="等线" w:hAnsi="等线" w:cs="宋体"/>
                <w:noProof/>
                <w:color w:val="000000"/>
                <w:sz w:val="21"/>
                <w:szCs w:val="21"/>
              </w:rPr>
              <w:drawing>
                <wp:inline distT="0" distB="0" distL="0" distR="0" wp14:anchorId="65413F8E" wp14:editId="13301909">
                  <wp:extent cx="4925086" cy="2303780"/>
                  <wp:effectExtent l="0" t="0" r="8890" b="1270"/>
                  <wp:docPr id="43030" name="图片 4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927441" cy="2304882"/>
                          </a:xfrm>
                          <a:prstGeom prst="rect">
                            <a:avLst/>
                          </a:prstGeom>
                          <a:noFill/>
                          <a:ln>
                            <a:noFill/>
                          </a:ln>
                        </pic:spPr>
                      </pic:pic>
                    </a:graphicData>
                  </a:graphic>
                </wp:inline>
              </w:drawing>
            </w:r>
          </w:p>
          <w:p w14:paraId="13CD2CE5" w14:textId="7B6B3C89" w:rsidR="001F4A18" w:rsidRDefault="00562F58" w:rsidP="00562F58">
            <w:pPr>
              <w:jc w:val="center"/>
              <w:rPr>
                <w:rFonts w:ascii="等线" w:hAnsi="等线" w:cs="宋体"/>
                <w:color w:val="000000"/>
                <w:sz w:val="21"/>
                <w:szCs w:val="21"/>
              </w:rPr>
            </w:pPr>
            <w:r>
              <w:rPr>
                <w:rFonts w:ascii="等线" w:hAnsi="等线" w:cs="宋体" w:hint="eastAsia"/>
                <w:color w:val="000000"/>
                <w:sz w:val="21"/>
                <w:szCs w:val="21"/>
              </w:rPr>
              <w:t>图4</w:t>
            </w:r>
            <w:r>
              <w:rPr>
                <w:rFonts w:ascii="等线" w:hAnsi="等线" w:cs="宋体"/>
                <w:color w:val="000000"/>
                <w:sz w:val="21"/>
                <w:szCs w:val="21"/>
              </w:rPr>
              <w:t>3</w:t>
            </w:r>
            <w:r>
              <w:rPr>
                <w:rFonts w:ascii="等线" w:hAnsi="等线" w:cs="宋体" w:hint="eastAsia"/>
                <w:color w:val="000000"/>
                <w:sz w:val="21"/>
                <w:szCs w:val="21"/>
              </w:rPr>
              <w:t>：课程反思分享、总结评价、布置作业</w:t>
            </w:r>
          </w:p>
          <w:p w14:paraId="74DF8C3E" w14:textId="4FBC9A2A" w:rsidR="00E57258" w:rsidRPr="001E3C95" w:rsidRDefault="00E57258" w:rsidP="00E57258">
            <w:pPr>
              <w:rPr>
                <w:rFonts w:ascii="等线" w:hAnsi="等线" w:cs="宋体"/>
                <w:color w:val="000000"/>
                <w:sz w:val="21"/>
                <w:szCs w:val="21"/>
              </w:rPr>
            </w:pPr>
          </w:p>
        </w:tc>
      </w:tr>
      <w:tr w:rsidR="006B24AD" w:rsidRPr="001E3C95" w14:paraId="39DE5C75" w14:textId="77777777" w:rsidTr="001E3C95">
        <w:trPr>
          <w:trHeight w:val="310"/>
        </w:trPr>
        <w:tc>
          <w:tcPr>
            <w:tcW w:w="4816" w:type="pct"/>
            <w:gridSpan w:val="3"/>
            <w:vMerge/>
            <w:tcBorders>
              <w:top w:val="single" w:sz="4" w:space="0" w:color="auto"/>
              <w:left w:val="single" w:sz="4" w:space="0" w:color="auto"/>
              <w:bottom w:val="single" w:sz="4" w:space="0" w:color="auto"/>
              <w:right w:val="single" w:sz="4" w:space="0" w:color="auto"/>
            </w:tcBorders>
            <w:vAlign w:val="center"/>
            <w:hideMark/>
          </w:tcPr>
          <w:p w14:paraId="02CE1154" w14:textId="77777777" w:rsidR="001E3C95" w:rsidRPr="001E3C95" w:rsidRDefault="001E3C95" w:rsidP="001E3C95">
            <w:pPr>
              <w:rPr>
                <w:rFonts w:ascii="等线" w:hAnsi="等线" w:cs="宋体"/>
                <w:color w:val="000000"/>
                <w:sz w:val="21"/>
                <w:szCs w:val="21"/>
              </w:rPr>
            </w:pPr>
          </w:p>
        </w:tc>
        <w:tc>
          <w:tcPr>
            <w:tcW w:w="184" w:type="pct"/>
            <w:tcBorders>
              <w:top w:val="nil"/>
              <w:left w:val="nil"/>
              <w:bottom w:val="nil"/>
              <w:right w:val="nil"/>
            </w:tcBorders>
            <w:shd w:val="clear" w:color="auto" w:fill="auto"/>
            <w:noWrap/>
            <w:vAlign w:val="bottom"/>
            <w:hideMark/>
          </w:tcPr>
          <w:p w14:paraId="367B7904" w14:textId="77777777" w:rsidR="001E3C95" w:rsidRPr="001E3C95" w:rsidRDefault="001E3C95" w:rsidP="001E3C95">
            <w:pPr>
              <w:jc w:val="center"/>
              <w:rPr>
                <w:rFonts w:ascii="等线" w:hAnsi="等线" w:cs="宋体"/>
                <w:color w:val="000000"/>
                <w:sz w:val="21"/>
                <w:szCs w:val="21"/>
              </w:rPr>
            </w:pPr>
          </w:p>
        </w:tc>
      </w:tr>
      <w:tr w:rsidR="006B24AD" w:rsidRPr="001E3C95" w14:paraId="68285976" w14:textId="77777777" w:rsidTr="001E3C95">
        <w:trPr>
          <w:trHeight w:val="310"/>
        </w:trPr>
        <w:tc>
          <w:tcPr>
            <w:tcW w:w="4816" w:type="pct"/>
            <w:gridSpan w:val="3"/>
            <w:vMerge/>
            <w:tcBorders>
              <w:top w:val="single" w:sz="4" w:space="0" w:color="auto"/>
              <w:left w:val="single" w:sz="4" w:space="0" w:color="auto"/>
              <w:bottom w:val="single" w:sz="4" w:space="0" w:color="auto"/>
              <w:right w:val="single" w:sz="4" w:space="0" w:color="auto"/>
            </w:tcBorders>
            <w:vAlign w:val="center"/>
            <w:hideMark/>
          </w:tcPr>
          <w:p w14:paraId="228DC25B" w14:textId="77777777" w:rsidR="001E3C95" w:rsidRPr="001E3C95" w:rsidRDefault="001E3C95" w:rsidP="001E3C95">
            <w:pPr>
              <w:rPr>
                <w:rFonts w:ascii="等线" w:hAnsi="等线" w:cs="宋体"/>
                <w:color w:val="000000"/>
                <w:sz w:val="21"/>
                <w:szCs w:val="21"/>
              </w:rPr>
            </w:pPr>
          </w:p>
        </w:tc>
        <w:tc>
          <w:tcPr>
            <w:tcW w:w="184" w:type="pct"/>
            <w:tcBorders>
              <w:top w:val="nil"/>
              <w:left w:val="nil"/>
              <w:bottom w:val="nil"/>
              <w:right w:val="nil"/>
            </w:tcBorders>
            <w:shd w:val="clear" w:color="auto" w:fill="auto"/>
            <w:noWrap/>
            <w:vAlign w:val="bottom"/>
            <w:hideMark/>
          </w:tcPr>
          <w:p w14:paraId="3365EC55" w14:textId="77777777" w:rsidR="001E3C95" w:rsidRPr="001E3C95" w:rsidRDefault="001E3C95" w:rsidP="001E3C95">
            <w:pPr>
              <w:rPr>
                <w:rFonts w:eastAsia="Times New Roman"/>
                <w:sz w:val="21"/>
                <w:szCs w:val="21"/>
              </w:rPr>
            </w:pPr>
          </w:p>
        </w:tc>
      </w:tr>
      <w:tr w:rsidR="006B24AD" w:rsidRPr="001E3C95" w14:paraId="5612CB84" w14:textId="77777777" w:rsidTr="001E3C95">
        <w:trPr>
          <w:trHeight w:val="310"/>
        </w:trPr>
        <w:tc>
          <w:tcPr>
            <w:tcW w:w="4816" w:type="pct"/>
            <w:gridSpan w:val="3"/>
            <w:vMerge/>
            <w:tcBorders>
              <w:top w:val="single" w:sz="4" w:space="0" w:color="auto"/>
              <w:left w:val="single" w:sz="4" w:space="0" w:color="auto"/>
              <w:bottom w:val="single" w:sz="4" w:space="0" w:color="auto"/>
              <w:right w:val="single" w:sz="4" w:space="0" w:color="auto"/>
            </w:tcBorders>
            <w:vAlign w:val="center"/>
            <w:hideMark/>
          </w:tcPr>
          <w:p w14:paraId="6EFCE2E0" w14:textId="77777777" w:rsidR="001E3C95" w:rsidRPr="001E3C95" w:rsidRDefault="001E3C95" w:rsidP="001E3C95">
            <w:pPr>
              <w:rPr>
                <w:rFonts w:ascii="等线" w:hAnsi="等线" w:cs="宋体"/>
                <w:color w:val="000000"/>
                <w:sz w:val="21"/>
                <w:szCs w:val="21"/>
              </w:rPr>
            </w:pPr>
          </w:p>
        </w:tc>
        <w:tc>
          <w:tcPr>
            <w:tcW w:w="184" w:type="pct"/>
            <w:tcBorders>
              <w:top w:val="nil"/>
              <w:left w:val="nil"/>
              <w:bottom w:val="nil"/>
              <w:right w:val="nil"/>
            </w:tcBorders>
            <w:shd w:val="clear" w:color="auto" w:fill="auto"/>
            <w:noWrap/>
            <w:vAlign w:val="bottom"/>
            <w:hideMark/>
          </w:tcPr>
          <w:p w14:paraId="76989180" w14:textId="77777777" w:rsidR="001E3C95" w:rsidRPr="001E3C95" w:rsidRDefault="001E3C95" w:rsidP="001E3C95">
            <w:pPr>
              <w:rPr>
                <w:rFonts w:eastAsia="Times New Roman"/>
                <w:sz w:val="21"/>
                <w:szCs w:val="21"/>
              </w:rPr>
            </w:pPr>
          </w:p>
        </w:tc>
      </w:tr>
      <w:tr w:rsidR="006B24AD" w:rsidRPr="001E3C95" w14:paraId="6B6EE435" w14:textId="77777777" w:rsidTr="001E3C95">
        <w:trPr>
          <w:trHeight w:val="310"/>
        </w:trPr>
        <w:tc>
          <w:tcPr>
            <w:tcW w:w="4816" w:type="pct"/>
            <w:gridSpan w:val="3"/>
            <w:vMerge/>
            <w:tcBorders>
              <w:top w:val="single" w:sz="4" w:space="0" w:color="auto"/>
              <w:left w:val="single" w:sz="4" w:space="0" w:color="auto"/>
              <w:bottom w:val="single" w:sz="4" w:space="0" w:color="auto"/>
              <w:right w:val="single" w:sz="4" w:space="0" w:color="auto"/>
            </w:tcBorders>
            <w:vAlign w:val="center"/>
            <w:hideMark/>
          </w:tcPr>
          <w:p w14:paraId="2A167613" w14:textId="77777777" w:rsidR="001E3C95" w:rsidRPr="001E3C95" w:rsidRDefault="001E3C95" w:rsidP="001E3C95">
            <w:pPr>
              <w:rPr>
                <w:rFonts w:ascii="等线" w:hAnsi="等线" w:cs="宋体"/>
                <w:color w:val="000000"/>
                <w:sz w:val="21"/>
                <w:szCs w:val="21"/>
              </w:rPr>
            </w:pPr>
          </w:p>
        </w:tc>
        <w:tc>
          <w:tcPr>
            <w:tcW w:w="184" w:type="pct"/>
            <w:tcBorders>
              <w:top w:val="nil"/>
              <w:left w:val="nil"/>
              <w:bottom w:val="nil"/>
              <w:right w:val="nil"/>
            </w:tcBorders>
            <w:shd w:val="clear" w:color="auto" w:fill="auto"/>
            <w:noWrap/>
            <w:vAlign w:val="bottom"/>
            <w:hideMark/>
          </w:tcPr>
          <w:p w14:paraId="3ABC78B1" w14:textId="77777777" w:rsidR="001E3C95" w:rsidRPr="001E3C95" w:rsidRDefault="001E3C95" w:rsidP="001E3C95">
            <w:pPr>
              <w:rPr>
                <w:rFonts w:eastAsia="Times New Roman"/>
                <w:sz w:val="21"/>
                <w:szCs w:val="21"/>
              </w:rPr>
            </w:pPr>
          </w:p>
        </w:tc>
      </w:tr>
      <w:tr w:rsidR="006B24AD" w:rsidRPr="001E3C95" w14:paraId="6994DE5D" w14:textId="77777777" w:rsidTr="001E3C95">
        <w:trPr>
          <w:trHeight w:val="310"/>
        </w:trPr>
        <w:tc>
          <w:tcPr>
            <w:tcW w:w="4816" w:type="pct"/>
            <w:gridSpan w:val="3"/>
            <w:vMerge/>
            <w:tcBorders>
              <w:top w:val="single" w:sz="4" w:space="0" w:color="auto"/>
              <w:left w:val="single" w:sz="4" w:space="0" w:color="auto"/>
              <w:bottom w:val="single" w:sz="4" w:space="0" w:color="auto"/>
              <w:right w:val="single" w:sz="4" w:space="0" w:color="auto"/>
            </w:tcBorders>
            <w:vAlign w:val="center"/>
            <w:hideMark/>
          </w:tcPr>
          <w:p w14:paraId="1835B127" w14:textId="77777777" w:rsidR="001E3C95" w:rsidRPr="001E3C95" w:rsidRDefault="001E3C95" w:rsidP="001E3C95">
            <w:pPr>
              <w:rPr>
                <w:rFonts w:ascii="等线" w:hAnsi="等线" w:cs="宋体"/>
                <w:color w:val="000000"/>
                <w:sz w:val="21"/>
                <w:szCs w:val="21"/>
              </w:rPr>
            </w:pPr>
          </w:p>
        </w:tc>
        <w:tc>
          <w:tcPr>
            <w:tcW w:w="184" w:type="pct"/>
            <w:tcBorders>
              <w:top w:val="nil"/>
              <w:left w:val="nil"/>
              <w:bottom w:val="nil"/>
              <w:right w:val="nil"/>
            </w:tcBorders>
            <w:shd w:val="clear" w:color="auto" w:fill="auto"/>
            <w:noWrap/>
            <w:vAlign w:val="bottom"/>
            <w:hideMark/>
          </w:tcPr>
          <w:p w14:paraId="5ED9EE39" w14:textId="77777777" w:rsidR="001E3C95" w:rsidRPr="001E3C95" w:rsidRDefault="001E3C95" w:rsidP="001E3C95">
            <w:pPr>
              <w:rPr>
                <w:rFonts w:eastAsia="Times New Roman"/>
                <w:sz w:val="21"/>
                <w:szCs w:val="21"/>
              </w:rPr>
            </w:pPr>
          </w:p>
        </w:tc>
      </w:tr>
      <w:tr w:rsidR="006B24AD" w:rsidRPr="001E3C95" w14:paraId="0A6ADAAE" w14:textId="77777777" w:rsidTr="001E3C95">
        <w:trPr>
          <w:trHeight w:val="310"/>
        </w:trPr>
        <w:tc>
          <w:tcPr>
            <w:tcW w:w="4816" w:type="pct"/>
            <w:gridSpan w:val="3"/>
            <w:vMerge/>
            <w:tcBorders>
              <w:top w:val="single" w:sz="4" w:space="0" w:color="auto"/>
              <w:left w:val="single" w:sz="4" w:space="0" w:color="auto"/>
              <w:bottom w:val="single" w:sz="4" w:space="0" w:color="auto"/>
              <w:right w:val="single" w:sz="4" w:space="0" w:color="auto"/>
            </w:tcBorders>
            <w:vAlign w:val="center"/>
            <w:hideMark/>
          </w:tcPr>
          <w:p w14:paraId="0F2397F0" w14:textId="77777777" w:rsidR="001E3C95" w:rsidRPr="001E3C95" w:rsidRDefault="001E3C95" w:rsidP="001E3C95">
            <w:pPr>
              <w:rPr>
                <w:rFonts w:ascii="等线" w:hAnsi="等线" w:cs="宋体"/>
                <w:color w:val="000000"/>
                <w:sz w:val="21"/>
                <w:szCs w:val="21"/>
              </w:rPr>
            </w:pPr>
          </w:p>
        </w:tc>
        <w:tc>
          <w:tcPr>
            <w:tcW w:w="184" w:type="pct"/>
            <w:tcBorders>
              <w:top w:val="nil"/>
              <w:left w:val="nil"/>
              <w:bottom w:val="nil"/>
              <w:right w:val="nil"/>
            </w:tcBorders>
            <w:shd w:val="clear" w:color="auto" w:fill="auto"/>
            <w:noWrap/>
            <w:vAlign w:val="bottom"/>
            <w:hideMark/>
          </w:tcPr>
          <w:p w14:paraId="63889938" w14:textId="77777777" w:rsidR="001E3C95" w:rsidRPr="001E3C95" w:rsidRDefault="001E3C95" w:rsidP="001E3C95">
            <w:pPr>
              <w:rPr>
                <w:rFonts w:eastAsia="Times New Roman"/>
                <w:sz w:val="21"/>
                <w:szCs w:val="21"/>
              </w:rPr>
            </w:pPr>
          </w:p>
        </w:tc>
      </w:tr>
      <w:tr w:rsidR="006B24AD" w:rsidRPr="001E3C95" w14:paraId="0CCC67CC" w14:textId="77777777" w:rsidTr="001E3C95">
        <w:trPr>
          <w:trHeight w:val="310"/>
        </w:trPr>
        <w:tc>
          <w:tcPr>
            <w:tcW w:w="4816" w:type="pct"/>
            <w:gridSpan w:val="3"/>
            <w:vMerge/>
            <w:tcBorders>
              <w:top w:val="single" w:sz="4" w:space="0" w:color="auto"/>
              <w:left w:val="single" w:sz="4" w:space="0" w:color="auto"/>
              <w:bottom w:val="single" w:sz="4" w:space="0" w:color="auto"/>
              <w:right w:val="single" w:sz="4" w:space="0" w:color="auto"/>
            </w:tcBorders>
            <w:vAlign w:val="center"/>
            <w:hideMark/>
          </w:tcPr>
          <w:p w14:paraId="4053F6D0" w14:textId="77777777" w:rsidR="001E3C95" w:rsidRPr="001E3C95" w:rsidRDefault="001E3C95" w:rsidP="001E3C95">
            <w:pPr>
              <w:rPr>
                <w:rFonts w:ascii="等线" w:hAnsi="等线" w:cs="宋体"/>
                <w:color w:val="000000"/>
                <w:sz w:val="21"/>
                <w:szCs w:val="21"/>
              </w:rPr>
            </w:pPr>
          </w:p>
        </w:tc>
        <w:tc>
          <w:tcPr>
            <w:tcW w:w="184" w:type="pct"/>
            <w:tcBorders>
              <w:top w:val="nil"/>
              <w:left w:val="nil"/>
              <w:bottom w:val="nil"/>
              <w:right w:val="nil"/>
            </w:tcBorders>
            <w:shd w:val="clear" w:color="auto" w:fill="auto"/>
            <w:noWrap/>
            <w:vAlign w:val="bottom"/>
            <w:hideMark/>
          </w:tcPr>
          <w:p w14:paraId="70306CD7" w14:textId="77777777" w:rsidR="001E3C95" w:rsidRPr="001E3C95" w:rsidRDefault="001E3C95" w:rsidP="001E3C95">
            <w:pPr>
              <w:rPr>
                <w:rFonts w:eastAsia="Times New Roman"/>
                <w:sz w:val="21"/>
                <w:szCs w:val="21"/>
              </w:rPr>
            </w:pPr>
          </w:p>
        </w:tc>
      </w:tr>
      <w:tr w:rsidR="006B24AD" w:rsidRPr="001E3C95" w14:paraId="3B5DE748" w14:textId="77777777" w:rsidTr="001E3C95">
        <w:trPr>
          <w:trHeight w:val="310"/>
        </w:trPr>
        <w:tc>
          <w:tcPr>
            <w:tcW w:w="4816" w:type="pct"/>
            <w:gridSpan w:val="3"/>
            <w:vMerge/>
            <w:tcBorders>
              <w:top w:val="single" w:sz="4" w:space="0" w:color="auto"/>
              <w:left w:val="single" w:sz="4" w:space="0" w:color="auto"/>
              <w:bottom w:val="single" w:sz="4" w:space="0" w:color="auto"/>
              <w:right w:val="single" w:sz="4" w:space="0" w:color="auto"/>
            </w:tcBorders>
            <w:vAlign w:val="center"/>
            <w:hideMark/>
          </w:tcPr>
          <w:p w14:paraId="18B6C1F9" w14:textId="77777777" w:rsidR="001E3C95" w:rsidRPr="001E3C95" w:rsidRDefault="001E3C95" w:rsidP="001E3C95">
            <w:pPr>
              <w:rPr>
                <w:rFonts w:ascii="等线" w:hAnsi="等线" w:cs="宋体"/>
                <w:color w:val="000000"/>
                <w:sz w:val="21"/>
                <w:szCs w:val="21"/>
              </w:rPr>
            </w:pPr>
          </w:p>
        </w:tc>
        <w:tc>
          <w:tcPr>
            <w:tcW w:w="184" w:type="pct"/>
            <w:tcBorders>
              <w:top w:val="nil"/>
              <w:left w:val="nil"/>
              <w:bottom w:val="nil"/>
              <w:right w:val="nil"/>
            </w:tcBorders>
            <w:shd w:val="clear" w:color="auto" w:fill="auto"/>
            <w:noWrap/>
            <w:vAlign w:val="bottom"/>
            <w:hideMark/>
          </w:tcPr>
          <w:p w14:paraId="363C1E29" w14:textId="77777777" w:rsidR="001E3C95" w:rsidRPr="001E3C95" w:rsidRDefault="001E3C95" w:rsidP="001E3C95">
            <w:pPr>
              <w:rPr>
                <w:rFonts w:eastAsia="Times New Roman"/>
                <w:sz w:val="21"/>
                <w:szCs w:val="21"/>
              </w:rPr>
            </w:pPr>
          </w:p>
        </w:tc>
      </w:tr>
    </w:tbl>
    <w:p w14:paraId="4510DE6A" w14:textId="77777777" w:rsidR="00562F58" w:rsidRDefault="00562F58" w:rsidP="005C17EE">
      <w:pPr>
        <w:spacing w:line="360" w:lineRule="auto"/>
        <w:ind w:firstLineChars="100" w:firstLine="242"/>
        <w:rPr>
          <w:rFonts w:ascii="宋体" w:eastAsia="宋体" w:hAnsi="宋体" w:cs="宋体"/>
          <w:color w:val="000000"/>
          <w:spacing w:val="1"/>
        </w:rPr>
      </w:pPr>
    </w:p>
    <w:p w14:paraId="4FBD8169" w14:textId="5BFE47AF" w:rsidR="00FA00F4" w:rsidRDefault="00FA00F4" w:rsidP="005C17EE">
      <w:pPr>
        <w:spacing w:line="360" w:lineRule="auto"/>
        <w:ind w:firstLineChars="100" w:firstLine="242"/>
        <w:rPr>
          <w:rFonts w:ascii="宋体" w:eastAsia="宋体" w:hAnsi="宋体" w:cs="宋体"/>
          <w:color w:val="000000"/>
          <w:spacing w:val="1"/>
        </w:rPr>
      </w:pPr>
      <w:r w:rsidRPr="005C17EE">
        <w:rPr>
          <w:rFonts w:ascii="宋体" w:eastAsia="宋体" w:hAnsi="宋体" w:cs="宋体" w:hint="eastAsia"/>
          <w:color w:val="000000"/>
          <w:spacing w:val="1"/>
        </w:rPr>
        <w:lastRenderedPageBreak/>
        <w:t>3．课后</w:t>
      </w:r>
    </w:p>
    <w:tbl>
      <w:tblPr>
        <w:tblW w:w="5000" w:type="pct"/>
        <w:tblCellMar>
          <w:top w:w="15" w:type="dxa"/>
        </w:tblCellMar>
        <w:tblLook w:val="04A0" w:firstRow="1" w:lastRow="0" w:firstColumn="1" w:lastColumn="0" w:noHBand="0" w:noVBand="1"/>
      </w:tblPr>
      <w:tblGrid>
        <w:gridCol w:w="3521"/>
        <w:gridCol w:w="2539"/>
        <w:gridCol w:w="2018"/>
        <w:gridCol w:w="218"/>
      </w:tblGrid>
      <w:tr w:rsidR="00EC11D2" w:rsidRPr="00E57258" w14:paraId="1779B98B" w14:textId="77777777" w:rsidTr="00EC11D2">
        <w:trPr>
          <w:gridAfter w:val="1"/>
          <w:wAfter w:w="131" w:type="pct"/>
          <w:trHeight w:val="700"/>
        </w:trPr>
        <w:tc>
          <w:tcPr>
            <w:tcW w:w="2122" w:type="pc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3E6FB8C6" w14:textId="77777777" w:rsidR="00EC11D2" w:rsidRPr="001E3C95" w:rsidRDefault="00EC11D2" w:rsidP="001E3C95">
            <w:pPr>
              <w:jc w:val="center"/>
              <w:rPr>
                <w:rFonts w:ascii="等线" w:hAnsi="等线" w:cs="宋体"/>
                <w:color w:val="000000"/>
                <w:sz w:val="21"/>
                <w:szCs w:val="21"/>
              </w:rPr>
            </w:pPr>
            <w:r w:rsidRPr="001E3C95">
              <w:rPr>
                <w:rFonts w:ascii="等线" w:hAnsi="等线" w:cs="宋体" w:hint="eastAsia"/>
                <w:color w:val="000000"/>
                <w:sz w:val="21"/>
                <w:szCs w:val="21"/>
              </w:rPr>
              <w:t>教师活动（引导）</w:t>
            </w:r>
          </w:p>
        </w:tc>
        <w:tc>
          <w:tcPr>
            <w:tcW w:w="1530" w:type="pct"/>
            <w:tcBorders>
              <w:top w:val="single" w:sz="4" w:space="0" w:color="auto"/>
              <w:left w:val="nil"/>
              <w:bottom w:val="single" w:sz="4" w:space="0" w:color="auto"/>
              <w:right w:val="single" w:sz="4" w:space="0" w:color="auto"/>
            </w:tcBorders>
            <w:shd w:val="clear" w:color="000000" w:fill="FFF2CC"/>
            <w:noWrap/>
            <w:vAlign w:val="center"/>
            <w:hideMark/>
          </w:tcPr>
          <w:p w14:paraId="5F104A96" w14:textId="77777777" w:rsidR="00EC11D2" w:rsidRPr="001E3C95" w:rsidRDefault="00EC11D2" w:rsidP="001E3C95">
            <w:pPr>
              <w:jc w:val="center"/>
              <w:rPr>
                <w:rFonts w:ascii="等线" w:hAnsi="等线" w:cs="宋体"/>
                <w:color w:val="000000"/>
                <w:sz w:val="21"/>
                <w:szCs w:val="21"/>
              </w:rPr>
            </w:pPr>
            <w:r w:rsidRPr="001E3C95">
              <w:rPr>
                <w:rFonts w:ascii="等线" w:hAnsi="等线" w:cs="宋体" w:hint="eastAsia"/>
                <w:color w:val="000000"/>
                <w:sz w:val="21"/>
                <w:szCs w:val="21"/>
              </w:rPr>
              <w:t>学生活动（主体）</w:t>
            </w:r>
          </w:p>
        </w:tc>
        <w:tc>
          <w:tcPr>
            <w:tcW w:w="1216" w:type="pct"/>
            <w:tcBorders>
              <w:top w:val="single" w:sz="4" w:space="0" w:color="auto"/>
              <w:left w:val="nil"/>
              <w:bottom w:val="single" w:sz="4" w:space="0" w:color="auto"/>
              <w:right w:val="single" w:sz="4" w:space="0" w:color="auto"/>
            </w:tcBorders>
            <w:shd w:val="clear" w:color="000000" w:fill="FFF2CC"/>
            <w:noWrap/>
            <w:vAlign w:val="center"/>
            <w:hideMark/>
          </w:tcPr>
          <w:p w14:paraId="0F0A4159" w14:textId="77777777" w:rsidR="00EC11D2" w:rsidRPr="001E3C95" w:rsidRDefault="00EC11D2" w:rsidP="001E3C95">
            <w:pPr>
              <w:jc w:val="center"/>
              <w:rPr>
                <w:rFonts w:ascii="等线" w:hAnsi="等线" w:cs="宋体"/>
                <w:color w:val="000000"/>
                <w:sz w:val="21"/>
                <w:szCs w:val="21"/>
              </w:rPr>
            </w:pPr>
            <w:r w:rsidRPr="001E3C95">
              <w:rPr>
                <w:rFonts w:ascii="等线" w:hAnsi="等线" w:cs="宋体" w:hint="eastAsia"/>
                <w:color w:val="000000"/>
                <w:sz w:val="21"/>
                <w:szCs w:val="21"/>
              </w:rPr>
              <w:t>设计意图</w:t>
            </w:r>
          </w:p>
        </w:tc>
      </w:tr>
      <w:tr w:rsidR="00EC11D2" w:rsidRPr="00E57258" w14:paraId="5F3518F1" w14:textId="77777777" w:rsidTr="00EC11D2">
        <w:trPr>
          <w:gridAfter w:val="1"/>
          <w:wAfter w:w="131" w:type="pct"/>
          <w:trHeight w:val="1590"/>
        </w:trPr>
        <w:tc>
          <w:tcPr>
            <w:tcW w:w="2122" w:type="pct"/>
            <w:tcBorders>
              <w:top w:val="nil"/>
              <w:left w:val="single" w:sz="4" w:space="0" w:color="auto"/>
              <w:bottom w:val="single" w:sz="4" w:space="0" w:color="auto"/>
              <w:right w:val="single" w:sz="4" w:space="0" w:color="auto"/>
            </w:tcBorders>
            <w:shd w:val="clear" w:color="auto" w:fill="auto"/>
            <w:noWrap/>
            <w:vAlign w:val="center"/>
            <w:hideMark/>
          </w:tcPr>
          <w:p w14:paraId="74D8B61B" w14:textId="71799070" w:rsidR="00EC11D2" w:rsidRPr="00E57258" w:rsidRDefault="00EC11D2" w:rsidP="0084280F">
            <w:pPr>
              <w:rPr>
                <w:rFonts w:ascii="等线" w:hAnsi="等线" w:cs="宋体"/>
                <w:color w:val="000000"/>
                <w:sz w:val="21"/>
                <w:szCs w:val="21"/>
              </w:rPr>
            </w:pPr>
            <w:r w:rsidRPr="00E57258">
              <w:rPr>
                <w:rFonts w:ascii="等线" w:hAnsi="等线" w:cs="宋体" w:hint="eastAsia"/>
                <w:color w:val="000000"/>
                <w:sz w:val="21"/>
                <w:szCs w:val="21"/>
              </w:rPr>
              <w:t xml:space="preserve">1、查看学习通平台中课堂不懂集查阅中反馈通知，调整教学策略；线上课程微信公众号推送的上线下答疑解惑； </w:t>
            </w:r>
          </w:p>
          <w:p w14:paraId="25AA63A3" w14:textId="05117CFE" w:rsidR="00EC11D2" w:rsidRPr="00E57258" w:rsidRDefault="00EC11D2" w:rsidP="0084280F">
            <w:pPr>
              <w:rPr>
                <w:rFonts w:ascii="等线" w:hAnsi="等线" w:cs="宋体"/>
                <w:color w:val="000000"/>
                <w:sz w:val="21"/>
                <w:szCs w:val="21"/>
              </w:rPr>
            </w:pPr>
            <w:r w:rsidRPr="00E57258">
              <w:rPr>
                <w:rFonts w:ascii="等线" w:hAnsi="等线" w:cs="宋体" w:hint="eastAsia"/>
                <w:color w:val="000000"/>
                <w:sz w:val="21"/>
                <w:szCs w:val="21"/>
              </w:rPr>
              <w:t xml:space="preserve">2、布置课后创新思维拓展项目任 </w:t>
            </w:r>
          </w:p>
          <w:p w14:paraId="33CFC48A" w14:textId="6BBBFB73" w:rsidR="00EC11D2" w:rsidRPr="001E3C95" w:rsidRDefault="00EC11D2" w:rsidP="0084280F">
            <w:pPr>
              <w:rPr>
                <w:rFonts w:ascii="等线" w:hAnsi="等线" w:cs="宋体"/>
                <w:color w:val="000000"/>
                <w:sz w:val="21"/>
                <w:szCs w:val="21"/>
              </w:rPr>
            </w:pPr>
          </w:p>
        </w:tc>
        <w:tc>
          <w:tcPr>
            <w:tcW w:w="1530" w:type="pct"/>
            <w:tcBorders>
              <w:top w:val="nil"/>
              <w:left w:val="nil"/>
              <w:bottom w:val="single" w:sz="4" w:space="0" w:color="auto"/>
              <w:right w:val="single" w:sz="4" w:space="0" w:color="auto"/>
            </w:tcBorders>
            <w:shd w:val="clear" w:color="auto" w:fill="auto"/>
            <w:noWrap/>
            <w:vAlign w:val="center"/>
            <w:hideMark/>
          </w:tcPr>
          <w:p w14:paraId="44B3C111" w14:textId="0A82D581" w:rsidR="00EC11D2" w:rsidRPr="001E3C95" w:rsidRDefault="00EC11D2" w:rsidP="0084280F">
            <w:pPr>
              <w:rPr>
                <w:rFonts w:ascii="等线" w:hAnsi="等线" w:cs="宋体"/>
                <w:color w:val="000000"/>
                <w:sz w:val="21"/>
                <w:szCs w:val="21"/>
              </w:rPr>
            </w:pPr>
            <w:r w:rsidRPr="00E57258">
              <w:rPr>
                <w:rFonts w:ascii="等线" w:hAnsi="等线" w:cs="宋体" w:hint="eastAsia"/>
                <w:color w:val="000000"/>
                <w:sz w:val="21"/>
                <w:szCs w:val="21"/>
              </w:rPr>
              <w:t>1．查看学习通及 MOOC视频，深入学习理解课程重点难点。2。完成实训任务</w:t>
            </w:r>
          </w:p>
        </w:tc>
        <w:tc>
          <w:tcPr>
            <w:tcW w:w="1216" w:type="pct"/>
            <w:tcBorders>
              <w:top w:val="nil"/>
              <w:left w:val="nil"/>
              <w:bottom w:val="single" w:sz="4" w:space="0" w:color="auto"/>
              <w:right w:val="single" w:sz="4" w:space="0" w:color="auto"/>
            </w:tcBorders>
            <w:shd w:val="clear" w:color="auto" w:fill="auto"/>
            <w:noWrap/>
            <w:vAlign w:val="center"/>
            <w:hideMark/>
          </w:tcPr>
          <w:p w14:paraId="3F028856" w14:textId="32AE1326" w:rsidR="00EC11D2" w:rsidRPr="001E3C95" w:rsidRDefault="00EC11D2" w:rsidP="001E3C95">
            <w:pPr>
              <w:jc w:val="center"/>
              <w:rPr>
                <w:rFonts w:ascii="等线" w:hAnsi="等线" w:cs="宋体"/>
                <w:color w:val="000000"/>
                <w:sz w:val="21"/>
                <w:szCs w:val="21"/>
              </w:rPr>
            </w:pPr>
            <w:r w:rsidRPr="00E57258">
              <w:rPr>
                <w:rFonts w:ascii="等线" w:hAnsi="等线" w:cs="宋体" w:hint="eastAsia"/>
                <w:color w:val="000000"/>
                <w:sz w:val="21"/>
                <w:szCs w:val="21"/>
              </w:rPr>
              <w:t>培养学生的主动学习能力，能拓展和发挥已完成企业案例项目</w:t>
            </w:r>
          </w:p>
        </w:tc>
      </w:tr>
      <w:tr w:rsidR="00EC11D2" w:rsidRPr="001E3C95" w14:paraId="1E0B2914" w14:textId="77777777" w:rsidTr="00EC11D2">
        <w:trPr>
          <w:gridAfter w:val="1"/>
          <w:wAfter w:w="131" w:type="pct"/>
          <w:trHeight w:val="450"/>
        </w:trPr>
        <w:tc>
          <w:tcPr>
            <w:tcW w:w="4869" w:type="pct"/>
            <w:gridSpan w:val="3"/>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30ABD41" w14:textId="37AACB1B" w:rsidR="00EC11D2" w:rsidRPr="001E3C95" w:rsidRDefault="00EC11D2" w:rsidP="001E3C95">
            <w:pPr>
              <w:jc w:val="center"/>
              <w:rPr>
                <w:rFonts w:ascii="等线" w:hAnsi="等线" w:cs="宋体"/>
                <w:color w:val="000000"/>
                <w:sz w:val="21"/>
                <w:szCs w:val="21"/>
              </w:rPr>
            </w:pPr>
            <w:r w:rsidRPr="00E57258">
              <w:rPr>
                <w:rFonts w:ascii="等线" w:hAnsi="等线" w:cs="宋体" w:hint="eastAsia"/>
                <w:color w:val="000000"/>
                <w:sz w:val="21"/>
                <w:szCs w:val="21"/>
              </w:rPr>
              <w:t>课后成绩的评价=教师评价企业案例，以小组为单位*50%+课后测试*50%。</w:t>
            </w:r>
          </w:p>
        </w:tc>
      </w:tr>
      <w:tr w:rsidR="00EC11D2" w:rsidRPr="001E3C95" w14:paraId="2FFABE11" w14:textId="77777777" w:rsidTr="00EC11D2">
        <w:trPr>
          <w:gridAfter w:val="1"/>
          <w:wAfter w:w="131" w:type="pct"/>
          <w:trHeight w:val="570"/>
        </w:trPr>
        <w:tc>
          <w:tcPr>
            <w:tcW w:w="4869" w:type="pct"/>
            <w:gridSpan w:val="3"/>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2D339C2A" w14:textId="77777777" w:rsidR="00EC11D2" w:rsidRPr="001E3C95" w:rsidRDefault="00EC11D2" w:rsidP="001E3C95">
            <w:pPr>
              <w:jc w:val="center"/>
              <w:rPr>
                <w:rFonts w:ascii="等线" w:hAnsi="等线" w:cs="宋体"/>
                <w:color w:val="000000"/>
                <w:sz w:val="21"/>
                <w:szCs w:val="21"/>
              </w:rPr>
            </w:pPr>
            <w:r w:rsidRPr="001E3C95">
              <w:rPr>
                <w:rFonts w:ascii="等线" w:hAnsi="等线" w:cs="宋体" w:hint="eastAsia"/>
                <w:color w:val="000000"/>
                <w:sz w:val="21"/>
                <w:szCs w:val="21"/>
              </w:rPr>
              <w:t>信息技术应用：学习通、交互式 FLASH动画</w:t>
            </w:r>
          </w:p>
        </w:tc>
      </w:tr>
      <w:tr w:rsidR="00EC11D2" w:rsidRPr="001E3C95" w14:paraId="42EC1E46" w14:textId="77777777" w:rsidTr="00EC11D2">
        <w:trPr>
          <w:gridAfter w:val="1"/>
          <w:wAfter w:w="131" w:type="pct"/>
          <w:trHeight w:val="312"/>
        </w:trPr>
        <w:tc>
          <w:tcPr>
            <w:tcW w:w="4869"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10E1B" w14:textId="5438E018" w:rsidR="00EC11D2" w:rsidRPr="003415B6" w:rsidRDefault="00EC11D2" w:rsidP="00EC11D2">
            <w:pPr>
              <w:ind w:firstLineChars="200" w:firstLine="420"/>
              <w:rPr>
                <w:rFonts w:ascii="等线" w:hAnsi="等线" w:cs="宋体"/>
                <w:color w:val="000000"/>
                <w:sz w:val="21"/>
                <w:szCs w:val="21"/>
              </w:rPr>
            </w:pPr>
            <w:r w:rsidRPr="003415B6">
              <w:rPr>
                <w:rFonts w:ascii="等线" w:hAnsi="等线" w:cs="宋体" w:hint="eastAsia"/>
                <w:color w:val="000000"/>
                <w:sz w:val="21"/>
                <w:szCs w:val="21"/>
              </w:rPr>
              <w:t>信息技术应用：课程微信公众号、慕课视频教学资源：</w:t>
            </w:r>
          </w:p>
          <w:p w14:paraId="10F84B84" w14:textId="1D40557C" w:rsidR="00EC11D2" w:rsidRDefault="00EC11D2" w:rsidP="003415B6">
            <w:pPr>
              <w:rPr>
                <w:rFonts w:ascii="等线" w:hAnsi="等线" w:cs="宋体"/>
                <w:color w:val="000000"/>
                <w:sz w:val="21"/>
                <w:szCs w:val="21"/>
              </w:rPr>
            </w:pPr>
            <w:r w:rsidRPr="003415B6">
              <w:rPr>
                <w:rFonts w:ascii="等线" w:hAnsi="等线" w:cs="宋体" w:hint="eastAsia"/>
                <w:color w:val="000000"/>
                <w:sz w:val="21"/>
                <w:szCs w:val="21"/>
              </w:rPr>
              <w:t>1.课程微信公众号：课后知识拓展，将</w:t>
            </w:r>
            <w:r>
              <w:rPr>
                <w:rFonts w:ascii="等线" w:hAnsi="等线" w:cs="宋体" w:hint="eastAsia"/>
                <w:color w:val="000000"/>
                <w:sz w:val="21"/>
                <w:szCs w:val="21"/>
              </w:rPr>
              <w:t>企业</w:t>
            </w:r>
            <w:r w:rsidRPr="003415B6">
              <w:rPr>
                <w:rFonts w:ascii="等线" w:hAnsi="等线" w:cs="宋体" w:hint="eastAsia"/>
                <w:color w:val="000000"/>
                <w:sz w:val="21"/>
                <w:szCs w:val="21"/>
              </w:rPr>
              <w:t>案例、</w:t>
            </w:r>
            <w:r>
              <w:rPr>
                <w:rFonts w:ascii="等线" w:hAnsi="等线" w:cs="宋体" w:hint="eastAsia"/>
                <w:color w:val="000000"/>
                <w:sz w:val="21"/>
                <w:szCs w:val="21"/>
              </w:rPr>
              <w:t>工作任务</w:t>
            </w:r>
            <w:r w:rsidRPr="003415B6">
              <w:rPr>
                <w:rFonts w:ascii="等线" w:hAnsi="等线" w:cs="宋体" w:hint="eastAsia"/>
                <w:color w:val="000000"/>
                <w:sz w:val="21"/>
                <w:szCs w:val="21"/>
              </w:rPr>
              <w:t>的微文推送，加强同学们</w:t>
            </w:r>
            <w:r>
              <w:rPr>
                <w:rFonts w:ascii="等线" w:hAnsi="等线" w:cs="宋体" w:hint="eastAsia"/>
                <w:color w:val="000000"/>
                <w:sz w:val="21"/>
                <w:szCs w:val="21"/>
              </w:rPr>
              <w:t>实训实操；</w:t>
            </w:r>
          </w:p>
          <w:p w14:paraId="4007B0FD" w14:textId="61291176" w:rsidR="00EC11D2" w:rsidRPr="003415B6" w:rsidRDefault="00EC11D2" w:rsidP="003415B6">
            <w:pPr>
              <w:rPr>
                <w:sz w:val="21"/>
                <w:szCs w:val="21"/>
              </w:rPr>
            </w:pPr>
            <w:r w:rsidRPr="003415B6">
              <w:rPr>
                <w:sz w:val="21"/>
                <w:szCs w:val="21"/>
              </w:rPr>
              <w:t>2</w:t>
            </w:r>
            <w:r w:rsidRPr="003415B6">
              <w:rPr>
                <w:rFonts w:hint="eastAsia"/>
                <w:sz w:val="21"/>
                <w:szCs w:val="21"/>
              </w:rPr>
              <w:t>．</w:t>
            </w:r>
            <w:r w:rsidRPr="003415B6">
              <w:rPr>
                <w:rFonts w:hint="eastAsia"/>
                <w:sz w:val="21"/>
                <w:szCs w:val="21"/>
              </w:rPr>
              <w:t>.</w:t>
            </w:r>
            <w:r w:rsidRPr="003415B6">
              <w:rPr>
                <w:rFonts w:hint="eastAsia"/>
                <w:sz w:val="21"/>
                <w:szCs w:val="21"/>
              </w:rPr>
              <w:t>慕课视频：在</w:t>
            </w:r>
            <w:r>
              <w:rPr>
                <w:rFonts w:hint="eastAsia"/>
                <w:sz w:val="21"/>
                <w:szCs w:val="21"/>
              </w:rPr>
              <w:t>学习通</w:t>
            </w:r>
            <w:r w:rsidRPr="003415B6">
              <w:rPr>
                <w:rFonts w:hint="eastAsia"/>
                <w:sz w:val="21"/>
                <w:szCs w:val="21"/>
              </w:rPr>
              <w:t>课堂中推送慕课视频资源——关于</w:t>
            </w:r>
            <w:r>
              <w:rPr>
                <w:rFonts w:hint="eastAsia"/>
                <w:sz w:val="21"/>
                <w:szCs w:val="21"/>
              </w:rPr>
              <w:t>研发费加计扣除</w:t>
            </w:r>
            <w:r w:rsidRPr="003415B6">
              <w:rPr>
                <w:rFonts w:hint="eastAsia"/>
                <w:sz w:val="21"/>
                <w:szCs w:val="21"/>
              </w:rPr>
              <w:t>的相关知识，深入了解窗</w:t>
            </w:r>
            <w:r>
              <w:rPr>
                <w:rFonts w:hint="eastAsia"/>
                <w:sz w:val="21"/>
                <w:szCs w:val="21"/>
              </w:rPr>
              <w:t>国家关于研发费加计扣除的最新规定</w:t>
            </w:r>
            <w:r w:rsidRPr="003415B6">
              <w:rPr>
                <w:rFonts w:hint="eastAsia"/>
                <w:sz w:val="21"/>
                <w:szCs w:val="21"/>
              </w:rPr>
              <w:t>；能充分利用网上的教育资源丰富教学。</w:t>
            </w:r>
          </w:p>
          <w:p w14:paraId="7268F365" w14:textId="4CFD48AC" w:rsidR="00EC11D2" w:rsidRDefault="00EC11D2" w:rsidP="00EC11D2">
            <w:pPr>
              <w:jc w:val="center"/>
              <w:rPr>
                <w:rFonts w:ascii="等线" w:hAnsi="等线" w:cs="宋体"/>
                <w:color w:val="000000"/>
                <w:sz w:val="21"/>
                <w:szCs w:val="21"/>
              </w:rPr>
            </w:pPr>
            <w:r w:rsidRPr="00283A55">
              <w:rPr>
                <w:rFonts w:ascii="等线" w:hAnsi="等线" w:cs="宋体"/>
                <w:noProof/>
                <w:color w:val="000000"/>
                <w:sz w:val="21"/>
                <w:szCs w:val="21"/>
              </w:rPr>
              <w:drawing>
                <wp:inline distT="0" distB="0" distL="0" distR="0" wp14:anchorId="79ABAA59" wp14:editId="06B0F03F">
                  <wp:extent cx="4867861" cy="2163778"/>
                  <wp:effectExtent l="0" t="0" r="0" b="8255"/>
                  <wp:docPr id="43031" name="图片 4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08717" cy="2181939"/>
                          </a:xfrm>
                          <a:prstGeom prst="rect">
                            <a:avLst/>
                          </a:prstGeom>
                          <a:noFill/>
                          <a:ln>
                            <a:noFill/>
                          </a:ln>
                        </pic:spPr>
                      </pic:pic>
                    </a:graphicData>
                  </a:graphic>
                </wp:inline>
              </w:drawing>
            </w:r>
          </w:p>
          <w:p w14:paraId="2BD9D9A2" w14:textId="042E6609" w:rsidR="00980909" w:rsidRDefault="00435CEB" w:rsidP="00EC11D2">
            <w:pPr>
              <w:jc w:val="center"/>
              <w:rPr>
                <w:rFonts w:ascii="等线" w:hAnsi="等线" w:cs="宋体"/>
                <w:color w:val="000000"/>
                <w:sz w:val="21"/>
                <w:szCs w:val="21"/>
              </w:rPr>
            </w:pPr>
            <w:r>
              <w:rPr>
                <w:rFonts w:ascii="等线" w:hAnsi="等线" w:cs="宋体" w:hint="eastAsia"/>
                <w:color w:val="000000"/>
                <w:sz w:val="21"/>
                <w:szCs w:val="21"/>
              </w:rPr>
              <w:t>图4</w:t>
            </w:r>
            <w:r>
              <w:rPr>
                <w:rFonts w:ascii="等线" w:hAnsi="等线" w:cs="宋体"/>
                <w:color w:val="000000"/>
                <w:sz w:val="21"/>
                <w:szCs w:val="21"/>
              </w:rPr>
              <w:t>4</w:t>
            </w:r>
            <w:r>
              <w:rPr>
                <w:rFonts w:ascii="等线" w:hAnsi="等线" w:cs="宋体" w:hint="eastAsia"/>
                <w:color w:val="000000"/>
                <w:sz w:val="21"/>
                <w:szCs w:val="21"/>
              </w:rPr>
              <w:t>：</w:t>
            </w:r>
            <w:r w:rsidR="00392A4B">
              <w:rPr>
                <w:rFonts w:ascii="等线" w:hAnsi="等线" w:cs="宋体" w:hint="eastAsia"/>
                <w:color w:val="000000"/>
                <w:sz w:val="21"/>
                <w:szCs w:val="21"/>
              </w:rPr>
              <w:t>课后</w:t>
            </w:r>
            <w:r>
              <w:rPr>
                <w:rFonts w:ascii="等线" w:hAnsi="等线" w:cs="宋体" w:hint="eastAsia"/>
                <w:color w:val="000000"/>
                <w:sz w:val="21"/>
                <w:szCs w:val="21"/>
              </w:rPr>
              <w:t>知识巩固，</w:t>
            </w:r>
            <w:r w:rsidR="00392A4B">
              <w:rPr>
                <w:rFonts w:ascii="等线" w:hAnsi="等线" w:cs="宋体" w:hint="eastAsia"/>
                <w:color w:val="000000"/>
                <w:sz w:val="21"/>
                <w:szCs w:val="21"/>
              </w:rPr>
              <w:t>赛训融合、校企合作</w:t>
            </w:r>
          </w:p>
          <w:p w14:paraId="779AFB73" w14:textId="56BD4892" w:rsidR="00D0447A" w:rsidRDefault="00D0447A" w:rsidP="00EC11D2">
            <w:pPr>
              <w:jc w:val="center"/>
              <w:rPr>
                <w:rFonts w:ascii="等线" w:hAnsi="等线" w:cs="宋体"/>
                <w:color w:val="000000"/>
                <w:sz w:val="21"/>
                <w:szCs w:val="21"/>
              </w:rPr>
            </w:pPr>
            <w:r w:rsidRPr="00D0447A">
              <w:rPr>
                <w:rFonts w:ascii="等线" w:hAnsi="等线" w:cs="宋体"/>
                <w:noProof/>
                <w:color w:val="000000"/>
                <w:sz w:val="21"/>
                <w:szCs w:val="21"/>
              </w:rPr>
              <w:drawing>
                <wp:inline distT="0" distB="0" distL="0" distR="0" wp14:anchorId="34C1B97E" wp14:editId="69BA7AC3">
                  <wp:extent cx="4961255" cy="2514600"/>
                  <wp:effectExtent l="0" t="0" r="0" b="0"/>
                  <wp:docPr id="43050" name="图片 4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966055" cy="2517033"/>
                          </a:xfrm>
                          <a:prstGeom prst="rect">
                            <a:avLst/>
                          </a:prstGeom>
                          <a:noFill/>
                          <a:ln>
                            <a:noFill/>
                          </a:ln>
                        </pic:spPr>
                      </pic:pic>
                    </a:graphicData>
                  </a:graphic>
                </wp:inline>
              </w:drawing>
            </w:r>
          </w:p>
          <w:p w14:paraId="09ABFF6B" w14:textId="185004F4" w:rsidR="00D0447A" w:rsidRDefault="00EF5AF9" w:rsidP="00EC11D2">
            <w:pPr>
              <w:jc w:val="center"/>
              <w:rPr>
                <w:rFonts w:ascii="等线" w:hAnsi="等线" w:cs="宋体"/>
                <w:color w:val="000000"/>
                <w:sz w:val="21"/>
                <w:szCs w:val="21"/>
              </w:rPr>
            </w:pPr>
            <w:r>
              <w:rPr>
                <w:rFonts w:ascii="等线" w:hAnsi="等线" w:cs="宋体" w:hint="eastAsia"/>
                <w:color w:val="000000"/>
                <w:sz w:val="21"/>
                <w:szCs w:val="21"/>
              </w:rPr>
              <w:t>图4</w:t>
            </w:r>
            <w:r>
              <w:rPr>
                <w:rFonts w:ascii="等线" w:hAnsi="等线" w:cs="宋体"/>
                <w:color w:val="000000"/>
                <w:sz w:val="21"/>
                <w:szCs w:val="21"/>
              </w:rPr>
              <w:t>5</w:t>
            </w:r>
            <w:r>
              <w:rPr>
                <w:rFonts w:ascii="等线" w:hAnsi="等线" w:cs="宋体" w:hint="eastAsia"/>
                <w:color w:val="000000"/>
                <w:sz w:val="21"/>
                <w:szCs w:val="21"/>
              </w:rPr>
              <w:t>：学习通平台完成课后作业巩固知识</w:t>
            </w:r>
          </w:p>
          <w:p w14:paraId="415A5E9A" w14:textId="285ABD7C" w:rsidR="00EC11D2" w:rsidRPr="001E3C95" w:rsidRDefault="00EC11D2" w:rsidP="00E57258">
            <w:pPr>
              <w:rPr>
                <w:rFonts w:ascii="等线" w:hAnsi="等线" w:cs="宋体"/>
                <w:color w:val="000000"/>
                <w:sz w:val="21"/>
                <w:szCs w:val="21"/>
              </w:rPr>
            </w:pPr>
          </w:p>
        </w:tc>
      </w:tr>
      <w:tr w:rsidR="00EC11D2" w:rsidRPr="001E3C95" w14:paraId="1CA582FE" w14:textId="77777777" w:rsidTr="00EC11D2">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77524595" w14:textId="77777777" w:rsidR="00EC11D2" w:rsidRPr="001E3C95" w:rsidRDefault="00EC11D2" w:rsidP="001E3C95">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2A446362" w14:textId="77777777" w:rsidR="00EC11D2" w:rsidRPr="001E3C95" w:rsidRDefault="00EC11D2" w:rsidP="001E3C95">
            <w:pPr>
              <w:jc w:val="center"/>
              <w:rPr>
                <w:rFonts w:ascii="等线" w:hAnsi="等线" w:cs="宋体"/>
                <w:color w:val="000000"/>
                <w:sz w:val="21"/>
                <w:szCs w:val="21"/>
              </w:rPr>
            </w:pPr>
          </w:p>
        </w:tc>
      </w:tr>
      <w:tr w:rsidR="00EC11D2" w:rsidRPr="001E3C95" w14:paraId="4B06ACB3" w14:textId="77777777" w:rsidTr="00EC11D2">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149EFC54" w14:textId="77777777" w:rsidR="00EC11D2" w:rsidRPr="001E3C95" w:rsidRDefault="00EC11D2" w:rsidP="001E3C95">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3242E2E1" w14:textId="77777777" w:rsidR="00EC11D2" w:rsidRPr="001E3C95" w:rsidRDefault="00EC11D2" w:rsidP="001E3C95">
            <w:pPr>
              <w:rPr>
                <w:rFonts w:eastAsia="Times New Roman"/>
                <w:sz w:val="21"/>
                <w:szCs w:val="21"/>
              </w:rPr>
            </w:pPr>
          </w:p>
        </w:tc>
      </w:tr>
      <w:tr w:rsidR="00EC11D2" w:rsidRPr="001E3C95" w14:paraId="0FCEE889" w14:textId="77777777" w:rsidTr="00EC11D2">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5A1C3C7F" w14:textId="77777777" w:rsidR="00EC11D2" w:rsidRPr="001E3C95" w:rsidRDefault="00EC11D2" w:rsidP="001E3C95">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0849BC71" w14:textId="77777777" w:rsidR="00EC11D2" w:rsidRPr="001E3C95" w:rsidRDefault="00EC11D2" w:rsidP="001E3C95">
            <w:pPr>
              <w:rPr>
                <w:rFonts w:eastAsia="Times New Roman"/>
                <w:sz w:val="21"/>
                <w:szCs w:val="21"/>
              </w:rPr>
            </w:pPr>
          </w:p>
        </w:tc>
      </w:tr>
      <w:tr w:rsidR="00EC11D2" w:rsidRPr="001E3C95" w14:paraId="34FD4C04" w14:textId="77777777" w:rsidTr="00EC11D2">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0FBB8D10" w14:textId="77777777" w:rsidR="00EC11D2" w:rsidRPr="001E3C95" w:rsidRDefault="00EC11D2" w:rsidP="001E3C95">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291F689E" w14:textId="77777777" w:rsidR="00EC11D2" w:rsidRPr="001E3C95" w:rsidRDefault="00EC11D2" w:rsidP="001E3C95">
            <w:pPr>
              <w:rPr>
                <w:rFonts w:eastAsia="Times New Roman"/>
                <w:sz w:val="21"/>
                <w:szCs w:val="21"/>
              </w:rPr>
            </w:pPr>
          </w:p>
        </w:tc>
      </w:tr>
      <w:tr w:rsidR="00EC11D2" w:rsidRPr="001E3C95" w14:paraId="627CF738" w14:textId="77777777" w:rsidTr="00EC11D2">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745A0E64" w14:textId="77777777" w:rsidR="00EC11D2" w:rsidRPr="001E3C95" w:rsidRDefault="00EC11D2" w:rsidP="001E3C95">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3DE70378" w14:textId="77777777" w:rsidR="00EC11D2" w:rsidRPr="001E3C95" w:rsidRDefault="00EC11D2" w:rsidP="001E3C95">
            <w:pPr>
              <w:rPr>
                <w:rFonts w:eastAsia="Times New Roman"/>
                <w:sz w:val="21"/>
                <w:szCs w:val="21"/>
              </w:rPr>
            </w:pPr>
          </w:p>
        </w:tc>
      </w:tr>
      <w:tr w:rsidR="00EC11D2" w:rsidRPr="001E3C95" w14:paraId="49BEAF0B" w14:textId="77777777" w:rsidTr="00EC11D2">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6F251D5F" w14:textId="77777777" w:rsidR="00EC11D2" w:rsidRPr="001E3C95" w:rsidRDefault="00EC11D2" w:rsidP="001E3C95">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7DE4B347" w14:textId="77777777" w:rsidR="00EC11D2" w:rsidRPr="001E3C95" w:rsidRDefault="00EC11D2" w:rsidP="001E3C95">
            <w:pPr>
              <w:rPr>
                <w:rFonts w:eastAsia="Times New Roman"/>
                <w:sz w:val="21"/>
                <w:szCs w:val="21"/>
              </w:rPr>
            </w:pPr>
          </w:p>
        </w:tc>
      </w:tr>
      <w:tr w:rsidR="00EC11D2" w:rsidRPr="001E3C95" w14:paraId="410A1F6C" w14:textId="77777777" w:rsidTr="00EC11D2">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334E0367" w14:textId="77777777" w:rsidR="00EC11D2" w:rsidRPr="001E3C95" w:rsidRDefault="00EC11D2" w:rsidP="001E3C95">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52E5480E" w14:textId="77777777" w:rsidR="00EC11D2" w:rsidRPr="001E3C95" w:rsidRDefault="00EC11D2" w:rsidP="001E3C95">
            <w:pPr>
              <w:rPr>
                <w:rFonts w:eastAsia="Times New Roman"/>
                <w:sz w:val="21"/>
                <w:szCs w:val="21"/>
              </w:rPr>
            </w:pPr>
          </w:p>
        </w:tc>
      </w:tr>
      <w:tr w:rsidR="00EC11D2" w:rsidRPr="001E3C95" w14:paraId="13A2B666" w14:textId="77777777" w:rsidTr="00EC11D2">
        <w:trPr>
          <w:trHeight w:val="310"/>
        </w:trPr>
        <w:tc>
          <w:tcPr>
            <w:tcW w:w="4869" w:type="pct"/>
            <w:gridSpan w:val="3"/>
            <w:vMerge/>
            <w:tcBorders>
              <w:top w:val="single" w:sz="4" w:space="0" w:color="auto"/>
              <w:left w:val="single" w:sz="4" w:space="0" w:color="auto"/>
              <w:bottom w:val="single" w:sz="4" w:space="0" w:color="auto"/>
              <w:right w:val="single" w:sz="4" w:space="0" w:color="auto"/>
            </w:tcBorders>
            <w:vAlign w:val="center"/>
            <w:hideMark/>
          </w:tcPr>
          <w:p w14:paraId="3C644003" w14:textId="77777777" w:rsidR="00EC11D2" w:rsidRPr="001E3C95" w:rsidRDefault="00EC11D2" w:rsidP="001E3C95">
            <w:pPr>
              <w:rPr>
                <w:rFonts w:ascii="等线" w:hAnsi="等线" w:cs="宋体"/>
                <w:color w:val="000000"/>
                <w:sz w:val="21"/>
                <w:szCs w:val="21"/>
              </w:rPr>
            </w:pPr>
          </w:p>
        </w:tc>
        <w:tc>
          <w:tcPr>
            <w:tcW w:w="131" w:type="pct"/>
            <w:tcBorders>
              <w:top w:val="nil"/>
              <w:left w:val="nil"/>
              <w:bottom w:val="nil"/>
              <w:right w:val="nil"/>
            </w:tcBorders>
            <w:shd w:val="clear" w:color="auto" w:fill="auto"/>
            <w:noWrap/>
            <w:vAlign w:val="bottom"/>
            <w:hideMark/>
          </w:tcPr>
          <w:p w14:paraId="6CF87B65" w14:textId="77777777" w:rsidR="00EC11D2" w:rsidRPr="001E3C95" w:rsidRDefault="00EC11D2" w:rsidP="001E3C95">
            <w:pPr>
              <w:rPr>
                <w:rFonts w:eastAsia="Times New Roman"/>
                <w:sz w:val="21"/>
                <w:szCs w:val="21"/>
              </w:rPr>
            </w:pPr>
          </w:p>
        </w:tc>
      </w:tr>
    </w:tbl>
    <w:p w14:paraId="11625622" w14:textId="79366045" w:rsidR="00FA00F4" w:rsidRPr="00040308" w:rsidRDefault="00FA00F4" w:rsidP="005C17EE">
      <w:pPr>
        <w:spacing w:line="360" w:lineRule="auto"/>
        <w:rPr>
          <w:rFonts w:ascii="宋体" w:eastAsia="宋体" w:hAnsi="宋体" w:cs="宋体"/>
          <w:b/>
          <w:bCs/>
          <w:color w:val="000000"/>
          <w:spacing w:val="1"/>
        </w:rPr>
      </w:pPr>
      <w:r w:rsidRPr="00040308">
        <w:rPr>
          <w:rFonts w:ascii="宋体" w:eastAsia="宋体" w:hAnsi="宋体" w:cs="宋体" w:hint="eastAsia"/>
          <w:b/>
          <w:bCs/>
          <w:color w:val="000000"/>
          <w:spacing w:val="1"/>
        </w:rPr>
        <w:lastRenderedPageBreak/>
        <w:t>（三）单元成绩评价</w:t>
      </w:r>
    </w:p>
    <w:tbl>
      <w:tblPr>
        <w:tblW w:w="5000" w:type="pct"/>
        <w:tblLook w:val="04A0" w:firstRow="1" w:lastRow="0" w:firstColumn="1" w:lastColumn="0" w:noHBand="0" w:noVBand="1"/>
      </w:tblPr>
      <w:tblGrid>
        <w:gridCol w:w="8296"/>
      </w:tblGrid>
      <w:tr w:rsidR="00EC11D2" w:rsidRPr="00EC11D2" w14:paraId="3BB10058" w14:textId="77777777" w:rsidTr="00EC11D2">
        <w:trPr>
          <w:trHeight w:val="500"/>
        </w:trPr>
        <w:tc>
          <w:tcPr>
            <w:tcW w:w="5000" w:type="pc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3A5DCDE8" w14:textId="77777777" w:rsidR="00EC11D2" w:rsidRPr="00EC11D2" w:rsidRDefault="00EC11D2" w:rsidP="00EC11D2">
            <w:pPr>
              <w:jc w:val="center"/>
              <w:rPr>
                <w:rFonts w:ascii="等线" w:hAnsi="等线" w:cs="宋体"/>
                <w:b/>
                <w:bCs/>
                <w:color w:val="000000"/>
                <w:sz w:val="22"/>
                <w:szCs w:val="22"/>
              </w:rPr>
            </w:pPr>
            <w:r w:rsidRPr="00EC11D2">
              <w:rPr>
                <w:rFonts w:ascii="等线" w:hAnsi="等线" w:cs="宋体" w:hint="eastAsia"/>
                <w:b/>
                <w:bCs/>
                <w:color w:val="000000"/>
                <w:sz w:val="22"/>
                <w:szCs w:val="22"/>
              </w:rPr>
              <w:t>单元成绩评价</w:t>
            </w:r>
          </w:p>
        </w:tc>
      </w:tr>
      <w:tr w:rsidR="00EC11D2" w:rsidRPr="00EC11D2" w14:paraId="5974D873" w14:textId="77777777" w:rsidTr="00EC11D2">
        <w:trPr>
          <w:trHeight w:val="2490"/>
        </w:trPr>
        <w:tc>
          <w:tcPr>
            <w:tcW w:w="5000" w:type="pct"/>
            <w:tcBorders>
              <w:top w:val="nil"/>
              <w:left w:val="single" w:sz="4" w:space="0" w:color="auto"/>
              <w:bottom w:val="single" w:sz="4" w:space="0" w:color="auto"/>
              <w:right w:val="single" w:sz="4" w:space="0" w:color="auto"/>
            </w:tcBorders>
            <w:shd w:val="clear" w:color="auto" w:fill="auto"/>
            <w:noWrap/>
            <w:vAlign w:val="bottom"/>
            <w:hideMark/>
          </w:tcPr>
          <w:p w14:paraId="71612B30" w14:textId="5BE025DB" w:rsidR="00EC11D2" w:rsidRPr="00EC11D2" w:rsidRDefault="00C64F00" w:rsidP="00EC11D2">
            <w:pPr>
              <w:rPr>
                <w:rFonts w:ascii="等线" w:hAnsi="等线" w:cs="宋体"/>
                <w:color w:val="000000"/>
                <w:sz w:val="21"/>
                <w:szCs w:val="21"/>
              </w:rPr>
            </w:pPr>
            <w:r w:rsidRPr="00C64F00">
              <w:rPr>
                <w:rFonts w:ascii="等线" w:hAnsi="等线" w:cs="宋体"/>
                <w:noProof/>
                <w:color w:val="000000"/>
                <w:sz w:val="21"/>
                <w:szCs w:val="21"/>
              </w:rPr>
              <w:drawing>
                <wp:inline distT="0" distB="0" distL="0" distR="0" wp14:anchorId="0B8E4D3F" wp14:editId="09034EE6">
                  <wp:extent cx="4996627" cy="2529348"/>
                  <wp:effectExtent l="0" t="0" r="0" b="4445"/>
                  <wp:docPr id="43037" name="图片 4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04319" cy="2533242"/>
                          </a:xfrm>
                          <a:prstGeom prst="rect">
                            <a:avLst/>
                          </a:prstGeom>
                          <a:noFill/>
                          <a:ln>
                            <a:noFill/>
                          </a:ln>
                        </pic:spPr>
                      </pic:pic>
                    </a:graphicData>
                  </a:graphic>
                </wp:inline>
              </w:drawing>
            </w:r>
          </w:p>
          <w:p w14:paraId="539ED9B5" w14:textId="5AD2C89C" w:rsidR="00EF5AF9" w:rsidRDefault="00EF5AF9" w:rsidP="00EF5AF9">
            <w:pPr>
              <w:jc w:val="center"/>
              <w:rPr>
                <w:rFonts w:ascii="等线" w:hAnsi="等线" w:cs="宋体"/>
                <w:color w:val="000000"/>
                <w:sz w:val="21"/>
                <w:szCs w:val="21"/>
              </w:rPr>
            </w:pPr>
            <w:r>
              <w:rPr>
                <w:rFonts w:ascii="等线" w:hAnsi="等线" w:cs="宋体" w:hint="eastAsia"/>
                <w:color w:val="000000"/>
                <w:sz w:val="21"/>
                <w:szCs w:val="21"/>
              </w:rPr>
              <w:t>图4</w:t>
            </w:r>
            <w:r>
              <w:rPr>
                <w:rFonts w:ascii="等线" w:hAnsi="等线" w:cs="宋体"/>
                <w:color w:val="000000"/>
                <w:sz w:val="21"/>
                <w:szCs w:val="21"/>
              </w:rPr>
              <w:t>6</w:t>
            </w:r>
            <w:r>
              <w:rPr>
                <w:rFonts w:ascii="等线" w:hAnsi="等线" w:cs="宋体" w:hint="eastAsia"/>
                <w:color w:val="000000"/>
                <w:sz w:val="21"/>
                <w:szCs w:val="21"/>
              </w:rPr>
              <w:t>：税务综合平台进行单元成绩评价</w:t>
            </w:r>
          </w:p>
          <w:p w14:paraId="7E532E7A" w14:textId="01FCC72D" w:rsidR="00EC11D2" w:rsidRDefault="00C64F00" w:rsidP="00EC11D2">
            <w:pPr>
              <w:rPr>
                <w:rFonts w:ascii="等线" w:hAnsi="等线" w:cs="宋体"/>
                <w:color w:val="000000"/>
                <w:sz w:val="22"/>
                <w:szCs w:val="22"/>
              </w:rPr>
            </w:pPr>
            <w:r w:rsidRPr="00C64F00">
              <w:rPr>
                <w:rFonts w:ascii="等线" w:hAnsi="等线" w:cs="宋体"/>
                <w:noProof/>
                <w:color w:val="000000"/>
                <w:sz w:val="22"/>
                <w:szCs w:val="22"/>
              </w:rPr>
              <w:drawing>
                <wp:inline distT="0" distB="0" distL="0" distR="0" wp14:anchorId="11D93D85" wp14:editId="34230FFA">
                  <wp:extent cx="5014459" cy="1983658"/>
                  <wp:effectExtent l="0" t="0" r="0" b="0"/>
                  <wp:docPr id="43038" name="图片 4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31519" cy="1990407"/>
                          </a:xfrm>
                          <a:prstGeom prst="rect">
                            <a:avLst/>
                          </a:prstGeom>
                          <a:noFill/>
                          <a:ln>
                            <a:noFill/>
                          </a:ln>
                        </pic:spPr>
                      </pic:pic>
                    </a:graphicData>
                  </a:graphic>
                </wp:inline>
              </w:drawing>
            </w:r>
          </w:p>
          <w:p w14:paraId="05D4BC99" w14:textId="6A2C0D3F" w:rsidR="00EC11D2" w:rsidRDefault="00EF5AF9" w:rsidP="00EF5AF9">
            <w:pPr>
              <w:jc w:val="center"/>
              <w:rPr>
                <w:rFonts w:ascii="等线" w:hAnsi="等线" w:cs="宋体"/>
                <w:color w:val="000000"/>
                <w:sz w:val="22"/>
                <w:szCs w:val="22"/>
              </w:rPr>
            </w:pPr>
            <w:r>
              <w:rPr>
                <w:rFonts w:ascii="等线" w:hAnsi="等线" w:cs="宋体" w:hint="eastAsia"/>
                <w:color w:val="000000"/>
                <w:sz w:val="21"/>
                <w:szCs w:val="21"/>
              </w:rPr>
              <w:t>图4</w:t>
            </w:r>
            <w:r>
              <w:rPr>
                <w:rFonts w:ascii="等线" w:hAnsi="等线" w:cs="宋体"/>
                <w:color w:val="000000"/>
                <w:sz w:val="21"/>
                <w:szCs w:val="21"/>
              </w:rPr>
              <w:t>7</w:t>
            </w:r>
            <w:r>
              <w:rPr>
                <w:rFonts w:ascii="等线" w:hAnsi="等线" w:cs="宋体" w:hint="eastAsia"/>
                <w:color w:val="000000"/>
                <w:sz w:val="21"/>
                <w:szCs w:val="21"/>
              </w:rPr>
              <w:t>：税务综合平台进行单元成绩校对</w:t>
            </w:r>
          </w:p>
          <w:p w14:paraId="288640F1" w14:textId="370522BF" w:rsidR="00EC11D2" w:rsidRDefault="002C00F7" w:rsidP="00EC11D2">
            <w:pPr>
              <w:rPr>
                <w:rFonts w:ascii="等线" w:hAnsi="等线" w:cs="宋体"/>
                <w:color w:val="000000"/>
                <w:sz w:val="22"/>
                <w:szCs w:val="22"/>
              </w:rPr>
            </w:pPr>
            <w:r w:rsidRPr="002C00F7">
              <w:rPr>
                <w:rFonts w:ascii="等线" w:hAnsi="等线" w:cs="宋体"/>
                <w:noProof/>
                <w:color w:val="000000"/>
                <w:sz w:val="22"/>
                <w:szCs w:val="22"/>
              </w:rPr>
              <w:drawing>
                <wp:inline distT="0" distB="0" distL="0" distR="0" wp14:anchorId="141603A3" wp14:editId="2B963020">
                  <wp:extent cx="4870765" cy="2589530"/>
                  <wp:effectExtent l="0" t="0" r="6350" b="1270"/>
                  <wp:docPr id="43047" name="图片 43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871569" cy="2589957"/>
                          </a:xfrm>
                          <a:prstGeom prst="rect">
                            <a:avLst/>
                          </a:prstGeom>
                          <a:noFill/>
                          <a:ln>
                            <a:noFill/>
                          </a:ln>
                        </pic:spPr>
                      </pic:pic>
                    </a:graphicData>
                  </a:graphic>
                </wp:inline>
              </w:drawing>
            </w:r>
          </w:p>
          <w:p w14:paraId="5B12D2B3" w14:textId="01A01A92" w:rsidR="00EF5AF9" w:rsidRDefault="00EF5AF9" w:rsidP="00EF5AF9">
            <w:pPr>
              <w:jc w:val="center"/>
              <w:rPr>
                <w:rFonts w:ascii="等线" w:hAnsi="等线" w:cs="宋体"/>
                <w:color w:val="000000"/>
                <w:sz w:val="22"/>
                <w:szCs w:val="22"/>
              </w:rPr>
            </w:pPr>
            <w:r>
              <w:rPr>
                <w:rFonts w:ascii="等线" w:hAnsi="等线" w:cs="宋体" w:hint="eastAsia"/>
                <w:color w:val="000000"/>
                <w:sz w:val="21"/>
                <w:szCs w:val="21"/>
              </w:rPr>
              <w:t>图4</w:t>
            </w:r>
            <w:r>
              <w:rPr>
                <w:rFonts w:ascii="等线" w:hAnsi="等线" w:cs="宋体"/>
                <w:color w:val="000000"/>
                <w:sz w:val="21"/>
                <w:szCs w:val="21"/>
              </w:rPr>
              <w:t>8</w:t>
            </w:r>
            <w:r>
              <w:rPr>
                <w:rFonts w:ascii="等线" w:hAnsi="等线" w:cs="宋体" w:hint="eastAsia"/>
                <w:color w:val="000000"/>
                <w:sz w:val="21"/>
                <w:szCs w:val="21"/>
              </w:rPr>
              <w:t>：税务综合平台进行单元成绩复核</w:t>
            </w:r>
          </w:p>
          <w:p w14:paraId="1066F940" w14:textId="6E359C24" w:rsidR="00EC11D2" w:rsidRPr="00EC11D2" w:rsidRDefault="00EC11D2" w:rsidP="00EC11D2">
            <w:pPr>
              <w:rPr>
                <w:rFonts w:ascii="等线" w:hAnsi="等线" w:cs="宋体"/>
                <w:color w:val="000000"/>
                <w:sz w:val="22"/>
                <w:szCs w:val="22"/>
              </w:rPr>
            </w:pPr>
          </w:p>
        </w:tc>
      </w:tr>
    </w:tbl>
    <w:p w14:paraId="281DD1C5" w14:textId="3D89DBA3" w:rsidR="00E548DC" w:rsidRPr="00040308" w:rsidRDefault="00E548DC" w:rsidP="005C17EE">
      <w:pPr>
        <w:spacing w:line="360" w:lineRule="auto"/>
        <w:rPr>
          <w:rFonts w:ascii="宋体" w:eastAsia="宋体" w:hAnsi="宋体" w:cs="宋体"/>
          <w:b/>
          <w:bCs/>
          <w:color w:val="000000"/>
          <w:spacing w:val="1"/>
        </w:rPr>
      </w:pPr>
      <w:r w:rsidRPr="00040308">
        <w:rPr>
          <w:rFonts w:ascii="宋体" w:eastAsia="宋体" w:hAnsi="宋体" w:cs="宋体" w:hint="eastAsia"/>
          <w:b/>
          <w:bCs/>
          <w:color w:val="000000"/>
          <w:spacing w:val="1"/>
        </w:rPr>
        <w:lastRenderedPageBreak/>
        <w:t>三．教学反思与诊改</w:t>
      </w:r>
    </w:p>
    <w:tbl>
      <w:tblPr>
        <w:tblStyle w:val="a8"/>
        <w:tblW w:w="0" w:type="auto"/>
        <w:tblLook w:val="04A0" w:firstRow="1" w:lastRow="0" w:firstColumn="1" w:lastColumn="0" w:noHBand="0" w:noVBand="1"/>
      </w:tblPr>
      <w:tblGrid>
        <w:gridCol w:w="819"/>
        <w:gridCol w:w="7477"/>
      </w:tblGrid>
      <w:tr w:rsidR="00F129F1" w14:paraId="52680DA9" w14:textId="77777777" w:rsidTr="00F129F1">
        <w:tc>
          <w:tcPr>
            <w:tcW w:w="819" w:type="dxa"/>
            <w:vMerge w:val="restart"/>
          </w:tcPr>
          <w:p w14:paraId="005F51F0" w14:textId="77777777" w:rsidR="00F129F1" w:rsidRDefault="00F129F1" w:rsidP="005C17EE">
            <w:pPr>
              <w:spacing w:line="360" w:lineRule="auto"/>
              <w:rPr>
                <w:rFonts w:ascii="宋体" w:eastAsia="宋体" w:hAnsi="宋体" w:cs="宋体"/>
                <w:b/>
                <w:bCs/>
                <w:color w:val="000000"/>
                <w:spacing w:val="1"/>
              </w:rPr>
            </w:pPr>
          </w:p>
          <w:p w14:paraId="4E37E07B" w14:textId="4154C66C" w:rsidR="00F129F1" w:rsidRDefault="00F129F1" w:rsidP="005C17EE">
            <w:pPr>
              <w:spacing w:line="360" w:lineRule="auto"/>
              <w:rPr>
                <w:rFonts w:ascii="宋体" w:eastAsia="宋体" w:hAnsi="宋体" w:cs="宋体"/>
                <w:b/>
                <w:bCs/>
                <w:color w:val="000000"/>
                <w:spacing w:val="1"/>
              </w:rPr>
            </w:pPr>
          </w:p>
          <w:p w14:paraId="6C4CEF94" w14:textId="5394526F" w:rsidR="00F129F1" w:rsidRDefault="00F129F1" w:rsidP="005C17EE">
            <w:pPr>
              <w:spacing w:line="360" w:lineRule="auto"/>
              <w:rPr>
                <w:rFonts w:ascii="宋体" w:eastAsia="宋体" w:hAnsi="宋体" w:cs="宋体"/>
                <w:b/>
                <w:bCs/>
                <w:color w:val="000000"/>
                <w:spacing w:val="1"/>
              </w:rPr>
            </w:pPr>
          </w:p>
          <w:p w14:paraId="7C2B5D17" w14:textId="269F235C" w:rsidR="00F129F1" w:rsidRDefault="00F129F1" w:rsidP="005C17EE">
            <w:pPr>
              <w:spacing w:line="360" w:lineRule="auto"/>
              <w:rPr>
                <w:rFonts w:ascii="宋体" w:eastAsia="宋体" w:hAnsi="宋体" w:cs="宋体"/>
                <w:b/>
                <w:bCs/>
                <w:color w:val="000000"/>
                <w:spacing w:val="1"/>
              </w:rPr>
            </w:pPr>
          </w:p>
          <w:p w14:paraId="421C3865" w14:textId="4FAC4877" w:rsidR="00F129F1" w:rsidRDefault="00F129F1" w:rsidP="005C17EE">
            <w:pPr>
              <w:spacing w:line="360" w:lineRule="auto"/>
              <w:rPr>
                <w:rFonts w:ascii="宋体" w:eastAsia="宋体" w:hAnsi="宋体" w:cs="宋体"/>
                <w:b/>
                <w:bCs/>
                <w:color w:val="000000"/>
                <w:spacing w:val="1"/>
              </w:rPr>
            </w:pPr>
          </w:p>
          <w:p w14:paraId="1F64EBE7" w14:textId="7DBABB41" w:rsidR="00F129F1" w:rsidRDefault="00F129F1" w:rsidP="005C17EE">
            <w:pPr>
              <w:spacing w:line="360" w:lineRule="auto"/>
              <w:rPr>
                <w:rFonts w:ascii="宋体" w:eastAsia="宋体" w:hAnsi="宋体" w:cs="宋体"/>
                <w:b/>
                <w:bCs/>
                <w:color w:val="000000"/>
                <w:spacing w:val="1"/>
              </w:rPr>
            </w:pPr>
          </w:p>
          <w:p w14:paraId="7FAEB19C" w14:textId="6BE09765" w:rsidR="00F129F1" w:rsidRDefault="00F129F1" w:rsidP="005C17EE">
            <w:pPr>
              <w:spacing w:line="360" w:lineRule="auto"/>
              <w:rPr>
                <w:rFonts w:ascii="宋体" w:eastAsia="宋体" w:hAnsi="宋体" w:cs="宋体"/>
                <w:b/>
                <w:bCs/>
                <w:color w:val="000000"/>
                <w:spacing w:val="1"/>
              </w:rPr>
            </w:pPr>
          </w:p>
          <w:p w14:paraId="5973AB9A" w14:textId="77777777" w:rsidR="00F129F1" w:rsidRDefault="00F129F1" w:rsidP="00926B3A">
            <w:pPr>
              <w:spacing w:line="360" w:lineRule="auto"/>
              <w:jc w:val="center"/>
              <w:rPr>
                <w:rFonts w:ascii="宋体" w:eastAsia="宋体" w:hAnsi="宋体" w:cs="宋体"/>
                <w:b/>
                <w:bCs/>
                <w:color w:val="000000"/>
                <w:spacing w:val="1"/>
              </w:rPr>
            </w:pPr>
            <w:r w:rsidRPr="00547776">
              <w:rPr>
                <w:rFonts w:ascii="宋体" w:eastAsia="宋体" w:hAnsi="宋体" w:cs="宋体" w:hint="eastAsia"/>
                <w:b/>
                <w:bCs/>
                <w:color w:val="000000"/>
                <w:spacing w:val="1"/>
              </w:rPr>
              <w:t>教学</w:t>
            </w:r>
          </w:p>
          <w:p w14:paraId="05C9266A" w14:textId="77777777" w:rsidR="00F129F1" w:rsidRDefault="00F129F1" w:rsidP="00926B3A">
            <w:pPr>
              <w:spacing w:line="360" w:lineRule="auto"/>
              <w:jc w:val="center"/>
              <w:rPr>
                <w:rFonts w:ascii="宋体" w:eastAsia="宋体" w:hAnsi="宋体" w:cs="宋体"/>
                <w:b/>
                <w:bCs/>
                <w:color w:val="000000"/>
                <w:spacing w:val="1"/>
              </w:rPr>
            </w:pPr>
            <w:r w:rsidRPr="00547776">
              <w:rPr>
                <w:rFonts w:ascii="宋体" w:eastAsia="宋体" w:hAnsi="宋体" w:cs="宋体" w:hint="eastAsia"/>
                <w:b/>
                <w:bCs/>
                <w:color w:val="000000"/>
                <w:spacing w:val="1"/>
              </w:rPr>
              <w:t>反思</w:t>
            </w:r>
          </w:p>
          <w:p w14:paraId="19C93F8C" w14:textId="77777777" w:rsidR="00F129F1" w:rsidRDefault="00F129F1" w:rsidP="00926B3A">
            <w:pPr>
              <w:spacing w:line="360" w:lineRule="auto"/>
              <w:jc w:val="center"/>
              <w:rPr>
                <w:rFonts w:ascii="宋体" w:eastAsia="宋体" w:hAnsi="宋体" w:cs="宋体"/>
                <w:b/>
                <w:bCs/>
                <w:color w:val="000000"/>
                <w:spacing w:val="1"/>
              </w:rPr>
            </w:pPr>
            <w:r w:rsidRPr="00547776">
              <w:rPr>
                <w:rFonts w:ascii="宋体" w:eastAsia="宋体" w:hAnsi="宋体" w:cs="宋体" w:hint="eastAsia"/>
                <w:b/>
                <w:bCs/>
                <w:color w:val="000000"/>
                <w:spacing w:val="1"/>
              </w:rPr>
              <w:t>与</w:t>
            </w:r>
          </w:p>
          <w:p w14:paraId="462EFC8D" w14:textId="10D36B54" w:rsidR="00F129F1" w:rsidRPr="00547776" w:rsidRDefault="00F129F1" w:rsidP="00926B3A">
            <w:pPr>
              <w:spacing w:line="360" w:lineRule="auto"/>
              <w:jc w:val="center"/>
              <w:rPr>
                <w:rFonts w:ascii="宋体" w:eastAsia="宋体" w:hAnsi="宋体" w:cs="宋体"/>
                <w:b/>
                <w:bCs/>
                <w:color w:val="000000"/>
                <w:spacing w:val="1"/>
              </w:rPr>
            </w:pPr>
            <w:r w:rsidRPr="00547776">
              <w:rPr>
                <w:rFonts w:ascii="宋体" w:eastAsia="宋体" w:hAnsi="宋体" w:cs="宋体" w:hint="eastAsia"/>
                <w:b/>
                <w:bCs/>
                <w:color w:val="000000"/>
                <w:spacing w:val="1"/>
              </w:rPr>
              <w:t>诊改</w:t>
            </w:r>
          </w:p>
        </w:tc>
        <w:tc>
          <w:tcPr>
            <w:tcW w:w="7477" w:type="dxa"/>
          </w:tcPr>
          <w:p w14:paraId="662B3E6F" w14:textId="141A0F3D" w:rsidR="00F129F1" w:rsidRPr="000800BD" w:rsidRDefault="00F129F1" w:rsidP="00926B3A">
            <w:pPr>
              <w:spacing w:line="360" w:lineRule="auto"/>
              <w:rPr>
                <w:rFonts w:ascii="宋体" w:eastAsia="宋体" w:hAnsi="宋体" w:cs="宋体"/>
                <w:color w:val="000000"/>
                <w:spacing w:val="1"/>
                <w:sz w:val="21"/>
                <w:szCs w:val="21"/>
              </w:rPr>
            </w:pPr>
            <w:r w:rsidRPr="000800BD">
              <w:rPr>
                <w:rFonts w:ascii="宋体" w:eastAsia="宋体" w:hAnsi="宋体" w:cs="宋体" w:hint="eastAsia"/>
                <w:color w:val="000000"/>
                <w:spacing w:val="1"/>
                <w:sz w:val="21"/>
                <w:szCs w:val="21"/>
              </w:rPr>
              <w:t>（一）思所得，发挥优势</w:t>
            </w:r>
          </w:p>
          <w:p w14:paraId="139B9321" w14:textId="639D869C" w:rsidR="00F129F1" w:rsidRPr="00F35B3D" w:rsidRDefault="00F129F1" w:rsidP="00F129F1">
            <w:pPr>
              <w:spacing w:line="360" w:lineRule="auto"/>
              <w:ind w:firstLineChars="200" w:firstLine="424"/>
              <w:rPr>
                <w:rFonts w:ascii="宋体" w:eastAsia="宋体" w:hAnsi="宋体" w:cs="宋体"/>
                <w:color w:val="000000"/>
                <w:spacing w:val="1"/>
                <w:sz w:val="21"/>
                <w:szCs w:val="21"/>
              </w:rPr>
            </w:pPr>
            <w:r w:rsidRPr="000800BD">
              <w:rPr>
                <w:rFonts w:ascii="宋体" w:eastAsia="宋体" w:hAnsi="宋体" w:cs="宋体" w:hint="eastAsia"/>
                <w:color w:val="000000"/>
                <w:spacing w:val="1"/>
                <w:sz w:val="21"/>
                <w:szCs w:val="21"/>
              </w:rPr>
              <w:t>研发费加计扣除的教学任务中既包括研发费的确认、研发费的加计扣除计算及申报表的填写，通过三段-六步-六任务的教学实施，合理运用交互式 FLASH 动画、微课视频细化每个步骤，有效的解决了学生“一听就蒙，一做就错”的尴尬境况；这种教学模式可在本专业相关“教学做一体化”课堂上推广应用。</w:t>
            </w:r>
          </w:p>
        </w:tc>
      </w:tr>
      <w:tr w:rsidR="00B92534" w14:paraId="63512EFC" w14:textId="77777777" w:rsidTr="00F129F1">
        <w:tc>
          <w:tcPr>
            <w:tcW w:w="819" w:type="dxa"/>
            <w:vMerge/>
          </w:tcPr>
          <w:p w14:paraId="715D0F75" w14:textId="77777777" w:rsidR="00B92534" w:rsidRDefault="00B92534" w:rsidP="005C17EE">
            <w:pPr>
              <w:spacing w:line="360" w:lineRule="auto"/>
              <w:rPr>
                <w:rFonts w:ascii="宋体" w:eastAsia="宋体" w:hAnsi="宋体" w:cs="宋体"/>
                <w:b/>
                <w:bCs/>
                <w:color w:val="000000"/>
                <w:spacing w:val="1"/>
              </w:rPr>
            </w:pPr>
          </w:p>
        </w:tc>
        <w:tc>
          <w:tcPr>
            <w:tcW w:w="7477" w:type="dxa"/>
          </w:tcPr>
          <w:p w14:paraId="51B15CB7" w14:textId="77777777" w:rsidR="00B92534" w:rsidRDefault="00B92534" w:rsidP="00926B3A">
            <w:pPr>
              <w:spacing w:line="360" w:lineRule="auto"/>
              <w:rPr>
                <w:rFonts w:ascii="宋体" w:eastAsia="宋体" w:hAnsi="宋体" w:cs="宋体"/>
                <w:color w:val="000000"/>
                <w:spacing w:val="1"/>
                <w:sz w:val="21"/>
                <w:szCs w:val="21"/>
              </w:rPr>
            </w:pPr>
            <w:r>
              <w:rPr>
                <w:rFonts w:ascii="宋体" w:eastAsia="宋体" w:hAnsi="宋体" w:cs="宋体" w:hint="eastAsia"/>
                <w:color w:val="000000"/>
                <w:spacing w:val="1"/>
                <w:sz w:val="21"/>
                <w:szCs w:val="21"/>
              </w:rPr>
              <w:t>（二）贴政策，思政协同</w:t>
            </w:r>
          </w:p>
          <w:p w14:paraId="1A26F351" w14:textId="5A1BA085" w:rsidR="00B92534" w:rsidRPr="000800BD" w:rsidRDefault="00B92534" w:rsidP="00926B3A">
            <w:pPr>
              <w:spacing w:line="360" w:lineRule="auto"/>
              <w:rPr>
                <w:rFonts w:ascii="宋体" w:eastAsia="宋体" w:hAnsi="宋体" w:cs="宋体"/>
                <w:color w:val="000000"/>
                <w:spacing w:val="1"/>
                <w:sz w:val="21"/>
                <w:szCs w:val="21"/>
              </w:rPr>
            </w:pPr>
            <w:r>
              <w:rPr>
                <w:rFonts w:ascii="宋体" w:eastAsia="宋体" w:hAnsi="宋体" w:cs="宋体" w:hint="eastAsia"/>
                <w:color w:val="000000"/>
                <w:spacing w:val="1"/>
                <w:sz w:val="21"/>
                <w:szCs w:val="21"/>
              </w:rPr>
              <w:t xml:space="preserve"> </w:t>
            </w:r>
            <w:r>
              <w:rPr>
                <w:rFonts w:ascii="宋体" w:eastAsia="宋体" w:hAnsi="宋体" w:cs="宋体"/>
                <w:color w:val="000000"/>
                <w:spacing w:val="1"/>
                <w:sz w:val="21"/>
                <w:szCs w:val="21"/>
              </w:rPr>
              <w:t xml:space="preserve">  </w:t>
            </w:r>
            <w:r>
              <w:rPr>
                <w:rFonts w:ascii="宋体" w:eastAsia="宋体" w:hAnsi="宋体" w:cs="宋体" w:hint="eastAsia"/>
                <w:color w:val="000000"/>
                <w:spacing w:val="1"/>
                <w:sz w:val="21"/>
                <w:szCs w:val="21"/>
              </w:rPr>
              <w:t>在加强专业课程的价值引领、社会实践等育人环节还需加强跟综与指导，发掘专业课的思想政治教育资源，将思政融入到专业课程教学过程，培养学生不仅掌握专业技能，更重要的是培养</w:t>
            </w:r>
            <w:r w:rsidR="0018713E">
              <w:rPr>
                <w:rFonts w:ascii="宋体" w:eastAsia="宋体" w:hAnsi="宋体" w:cs="宋体" w:hint="eastAsia"/>
                <w:color w:val="000000"/>
                <w:spacing w:val="1"/>
                <w:sz w:val="21"/>
                <w:szCs w:val="21"/>
              </w:rPr>
              <w:t>具有社会主义核心价值观的有担当有责任的人。</w:t>
            </w:r>
          </w:p>
        </w:tc>
      </w:tr>
      <w:tr w:rsidR="00F129F1" w14:paraId="793B1541" w14:textId="77777777" w:rsidTr="00F129F1">
        <w:trPr>
          <w:trHeight w:val="6526"/>
        </w:trPr>
        <w:tc>
          <w:tcPr>
            <w:tcW w:w="819" w:type="dxa"/>
            <w:vMerge/>
          </w:tcPr>
          <w:p w14:paraId="0C169F52" w14:textId="77777777" w:rsidR="00F129F1" w:rsidRDefault="00F129F1" w:rsidP="005C17EE">
            <w:pPr>
              <w:spacing w:line="360" w:lineRule="auto"/>
              <w:rPr>
                <w:rFonts w:ascii="宋体" w:eastAsia="宋体" w:hAnsi="宋体" w:cs="宋体"/>
                <w:color w:val="000000"/>
                <w:spacing w:val="1"/>
              </w:rPr>
            </w:pPr>
          </w:p>
        </w:tc>
        <w:tc>
          <w:tcPr>
            <w:tcW w:w="7477" w:type="dxa"/>
          </w:tcPr>
          <w:p w14:paraId="168CB8C7" w14:textId="1E7A6659" w:rsidR="00F129F1" w:rsidRPr="0049466A" w:rsidRDefault="00DF4171" w:rsidP="00F129F1">
            <w:pPr>
              <w:spacing w:line="360" w:lineRule="auto"/>
              <w:rPr>
                <w:rFonts w:ascii="宋体" w:eastAsia="宋体" w:hAnsi="宋体" w:cs="宋体"/>
                <w:color w:val="000000"/>
                <w:spacing w:val="1"/>
                <w:sz w:val="21"/>
                <w:szCs w:val="21"/>
              </w:rPr>
            </w:pPr>
            <w:r w:rsidRPr="0049466A">
              <w:rPr>
                <w:rFonts w:ascii="宋体" w:eastAsia="宋体" w:hAnsi="宋体" w:cs="宋体" w:hint="eastAsia"/>
                <w:color w:val="000000"/>
                <w:spacing w:val="1"/>
                <w:sz w:val="21"/>
                <w:szCs w:val="21"/>
              </w:rPr>
              <w:t>（</w:t>
            </w:r>
            <w:r w:rsidR="00B92534">
              <w:rPr>
                <w:rFonts w:ascii="宋体" w:eastAsia="宋体" w:hAnsi="宋体" w:cs="宋体" w:hint="eastAsia"/>
                <w:color w:val="000000"/>
                <w:spacing w:val="1"/>
                <w:sz w:val="21"/>
                <w:szCs w:val="21"/>
              </w:rPr>
              <w:t>三</w:t>
            </w:r>
            <w:r w:rsidRPr="0049466A">
              <w:rPr>
                <w:rFonts w:ascii="宋体" w:eastAsia="宋体" w:hAnsi="宋体" w:cs="宋体" w:hint="eastAsia"/>
                <w:color w:val="000000"/>
                <w:spacing w:val="1"/>
                <w:sz w:val="21"/>
                <w:szCs w:val="21"/>
              </w:rPr>
              <w:t>）勤统计，明确诊改</w:t>
            </w:r>
          </w:p>
          <w:p w14:paraId="65F0BB86" w14:textId="3082C174" w:rsidR="0049466A" w:rsidRPr="0049466A" w:rsidRDefault="0049466A" w:rsidP="00F129F1">
            <w:pPr>
              <w:spacing w:line="360" w:lineRule="auto"/>
              <w:rPr>
                <w:rFonts w:ascii="宋体" w:eastAsia="宋体" w:hAnsi="宋体" w:cs="宋体"/>
                <w:color w:val="000000"/>
                <w:spacing w:val="1"/>
                <w:sz w:val="21"/>
                <w:szCs w:val="21"/>
              </w:rPr>
            </w:pPr>
            <w:r w:rsidRPr="0049466A">
              <w:rPr>
                <w:rFonts w:ascii="宋体" w:eastAsia="宋体" w:hAnsi="宋体" w:cs="宋体" w:hint="eastAsia"/>
                <w:color w:val="000000"/>
                <w:spacing w:val="1"/>
                <w:sz w:val="21"/>
                <w:szCs w:val="21"/>
              </w:rPr>
              <w:t xml:space="preserve"> </w:t>
            </w:r>
            <w:r w:rsidRPr="0049466A">
              <w:rPr>
                <w:rFonts w:ascii="宋体" w:eastAsia="宋体" w:hAnsi="宋体" w:cs="宋体"/>
                <w:color w:val="000000"/>
                <w:spacing w:val="1"/>
                <w:sz w:val="21"/>
                <w:szCs w:val="21"/>
              </w:rPr>
              <w:t xml:space="preserve">    </w:t>
            </w:r>
            <w:r w:rsidR="00324099" w:rsidRPr="0049466A">
              <w:rPr>
                <w:rFonts w:ascii="宋体" w:eastAsia="宋体" w:hAnsi="宋体" w:cs="宋体" w:hint="eastAsia"/>
                <w:color w:val="000000"/>
                <w:spacing w:val="1"/>
                <w:sz w:val="21"/>
                <w:szCs w:val="21"/>
              </w:rPr>
              <w:t>税务综合平台实训过程监控评价系统，目前可以在线实时进行每次课中成绩的评价，有效辅助了“税务技能大赛”的竞赛活动高效有序的开展，</w:t>
            </w:r>
            <w:r w:rsidRPr="0049466A">
              <w:rPr>
                <w:rFonts w:ascii="宋体" w:eastAsia="宋体" w:hAnsi="宋体" w:cs="宋体" w:hint="eastAsia"/>
                <w:color w:val="000000"/>
                <w:spacing w:val="1"/>
                <w:sz w:val="21"/>
                <w:szCs w:val="21"/>
              </w:rPr>
              <w:t>每次课后，在超星学习通平台的大数据分析功能，勤统计，明确诊改方向。进</w:t>
            </w:r>
            <w:r>
              <w:rPr>
                <w:rFonts w:ascii="宋体" w:eastAsia="宋体" w:hAnsi="宋体" w:cs="宋体" w:hint="eastAsia"/>
                <w:color w:val="000000"/>
                <w:spacing w:val="1"/>
                <w:sz w:val="21"/>
                <w:szCs w:val="21"/>
              </w:rPr>
              <w:t>一步了解学生学习情况，知识和实操的难点，加强课堂讲解和训练。</w:t>
            </w:r>
          </w:p>
          <w:p w14:paraId="737A3FC1" w14:textId="3CFEB08E" w:rsidR="0049466A" w:rsidRDefault="0049466A" w:rsidP="00F129F1">
            <w:pPr>
              <w:spacing w:line="360" w:lineRule="auto"/>
              <w:rPr>
                <w:rFonts w:ascii="宋体" w:eastAsia="宋体" w:hAnsi="宋体" w:cs="宋体"/>
                <w:noProof/>
                <w:color w:val="000000"/>
                <w:spacing w:val="1"/>
              </w:rPr>
            </w:pPr>
            <w:r w:rsidRPr="006B1151">
              <w:rPr>
                <w:rFonts w:ascii="宋体" w:eastAsia="宋体" w:hAnsi="宋体" w:cs="宋体"/>
                <w:noProof/>
                <w:color w:val="000000"/>
                <w:spacing w:val="1"/>
              </w:rPr>
              <w:drawing>
                <wp:inline distT="0" distB="0" distL="0" distR="0" wp14:anchorId="11C80EBB" wp14:editId="77ABEEC7">
                  <wp:extent cx="4574147" cy="3200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642963" cy="3248548"/>
                          </a:xfrm>
                          <a:prstGeom prst="rect">
                            <a:avLst/>
                          </a:prstGeom>
                          <a:noFill/>
                          <a:ln>
                            <a:noFill/>
                          </a:ln>
                        </pic:spPr>
                      </pic:pic>
                    </a:graphicData>
                  </a:graphic>
                </wp:inline>
              </w:drawing>
            </w:r>
          </w:p>
          <w:p w14:paraId="2F995C7F" w14:textId="0AE5EC00" w:rsidR="00F129F1" w:rsidRDefault="0049466A" w:rsidP="0049466A">
            <w:pPr>
              <w:spacing w:line="360" w:lineRule="auto"/>
              <w:jc w:val="center"/>
              <w:rPr>
                <w:rFonts w:ascii="宋体" w:eastAsia="宋体" w:hAnsi="宋体" w:cs="宋体"/>
                <w:color w:val="000000"/>
                <w:spacing w:val="1"/>
                <w:sz w:val="21"/>
                <w:szCs w:val="21"/>
              </w:rPr>
            </w:pPr>
            <w:r w:rsidRPr="0049466A">
              <w:rPr>
                <w:rFonts w:ascii="宋体" w:eastAsia="宋体" w:hAnsi="宋体" w:cs="宋体" w:hint="eastAsia"/>
                <w:color w:val="000000"/>
                <w:spacing w:val="1"/>
                <w:sz w:val="21"/>
                <w:szCs w:val="21"/>
              </w:rPr>
              <w:t>图</w:t>
            </w:r>
            <w:r>
              <w:rPr>
                <w:rFonts w:ascii="宋体" w:eastAsia="宋体" w:hAnsi="宋体" w:cs="宋体" w:hint="eastAsia"/>
                <w:color w:val="000000"/>
                <w:spacing w:val="1"/>
                <w:sz w:val="21"/>
                <w:szCs w:val="21"/>
              </w:rPr>
              <w:t>5</w:t>
            </w:r>
            <w:r>
              <w:rPr>
                <w:rFonts w:ascii="宋体" w:eastAsia="宋体" w:hAnsi="宋体" w:cs="宋体"/>
                <w:color w:val="000000"/>
                <w:spacing w:val="1"/>
                <w:sz w:val="21"/>
                <w:szCs w:val="21"/>
              </w:rPr>
              <w:t>0</w:t>
            </w:r>
            <w:r>
              <w:rPr>
                <w:rFonts w:ascii="宋体" w:eastAsia="宋体" w:hAnsi="宋体" w:cs="宋体" w:hint="eastAsia"/>
                <w:color w:val="000000"/>
                <w:spacing w:val="1"/>
                <w:sz w:val="21"/>
                <w:szCs w:val="21"/>
              </w:rPr>
              <w:t>：大数据分析学生</w:t>
            </w:r>
            <w:r w:rsidR="00C6269F">
              <w:rPr>
                <w:rFonts w:ascii="宋体" w:eastAsia="宋体" w:hAnsi="宋体" w:cs="宋体" w:hint="eastAsia"/>
                <w:color w:val="000000"/>
                <w:spacing w:val="1"/>
                <w:sz w:val="21"/>
                <w:szCs w:val="21"/>
              </w:rPr>
              <w:t>课程学习的总体</w:t>
            </w:r>
            <w:r>
              <w:rPr>
                <w:rFonts w:ascii="宋体" w:eastAsia="宋体" w:hAnsi="宋体" w:cs="宋体" w:hint="eastAsia"/>
                <w:color w:val="000000"/>
                <w:spacing w:val="1"/>
                <w:sz w:val="21"/>
                <w:szCs w:val="21"/>
              </w:rPr>
              <w:t>情况</w:t>
            </w:r>
          </w:p>
          <w:p w14:paraId="319B7A4E" w14:textId="3ECA869E" w:rsidR="001A6A60" w:rsidRPr="0049466A" w:rsidRDefault="001A6A60" w:rsidP="001A6A60">
            <w:pPr>
              <w:spacing w:line="360" w:lineRule="auto"/>
              <w:rPr>
                <w:rFonts w:ascii="宋体" w:eastAsia="宋体" w:hAnsi="宋体" w:cs="宋体"/>
                <w:color w:val="000000"/>
                <w:spacing w:val="1"/>
                <w:sz w:val="21"/>
                <w:szCs w:val="21"/>
              </w:rPr>
            </w:pPr>
            <w:r>
              <w:rPr>
                <w:rFonts w:ascii="宋体" w:eastAsia="宋体" w:hAnsi="宋体" w:cs="宋体" w:hint="eastAsia"/>
                <w:color w:val="000000"/>
                <w:spacing w:val="1"/>
                <w:sz w:val="21"/>
                <w:szCs w:val="21"/>
              </w:rPr>
              <w:lastRenderedPageBreak/>
              <w:t xml:space="preserve"> </w:t>
            </w:r>
            <w:r>
              <w:rPr>
                <w:rFonts w:ascii="宋体" w:eastAsia="宋体" w:hAnsi="宋体" w:cs="宋体"/>
                <w:color w:val="000000"/>
                <w:spacing w:val="1"/>
                <w:sz w:val="21"/>
                <w:szCs w:val="21"/>
              </w:rPr>
              <w:t xml:space="preserve">  </w:t>
            </w:r>
            <w:r>
              <w:rPr>
                <w:rFonts w:ascii="宋体" w:eastAsia="宋体" w:hAnsi="宋体" w:cs="宋体" w:hint="eastAsia"/>
                <w:color w:val="000000"/>
                <w:spacing w:val="1"/>
                <w:sz w:val="21"/>
                <w:szCs w:val="21"/>
              </w:rPr>
              <w:t>根据教学进度，每个单元设置了1</w:t>
            </w:r>
            <w:r>
              <w:rPr>
                <w:rFonts w:ascii="宋体" w:eastAsia="宋体" w:hAnsi="宋体" w:cs="宋体"/>
                <w:color w:val="000000"/>
                <w:spacing w:val="1"/>
                <w:sz w:val="21"/>
                <w:szCs w:val="21"/>
              </w:rPr>
              <w:t>0</w:t>
            </w:r>
            <w:r>
              <w:rPr>
                <w:rFonts w:ascii="宋体" w:eastAsia="宋体" w:hAnsi="宋体" w:cs="宋体" w:hint="eastAsia"/>
                <w:color w:val="000000"/>
                <w:spacing w:val="1"/>
                <w:sz w:val="21"/>
                <w:szCs w:val="21"/>
              </w:rPr>
              <w:t>道练习题进行税法知识强化训练，要求8</w:t>
            </w:r>
            <w:r>
              <w:rPr>
                <w:rFonts w:ascii="宋体" w:eastAsia="宋体" w:hAnsi="宋体" w:cs="宋体"/>
                <w:color w:val="000000"/>
                <w:spacing w:val="1"/>
                <w:sz w:val="21"/>
                <w:szCs w:val="21"/>
              </w:rPr>
              <w:t>5</w:t>
            </w:r>
            <w:r>
              <w:rPr>
                <w:rFonts w:ascii="宋体" w:eastAsia="宋体" w:hAnsi="宋体" w:cs="宋体" w:hint="eastAsia"/>
                <w:color w:val="000000"/>
                <w:spacing w:val="1"/>
                <w:sz w:val="21"/>
                <w:szCs w:val="21"/>
              </w:rPr>
              <w:t>分及格，可以重做3次。</w:t>
            </w:r>
          </w:p>
          <w:p w14:paraId="6BC79568" w14:textId="77777777" w:rsidR="00F129F1" w:rsidRDefault="00F129F1" w:rsidP="00F129F1">
            <w:pPr>
              <w:spacing w:line="360" w:lineRule="auto"/>
              <w:jc w:val="center"/>
              <w:rPr>
                <w:rFonts w:ascii="宋体" w:eastAsia="宋体" w:hAnsi="宋体" w:cs="宋体"/>
                <w:color w:val="000000"/>
                <w:spacing w:val="1"/>
              </w:rPr>
            </w:pPr>
            <w:r w:rsidRPr="00774051">
              <w:rPr>
                <w:rFonts w:ascii="宋体" w:eastAsia="宋体" w:hAnsi="宋体" w:cs="宋体"/>
                <w:noProof/>
                <w:color w:val="000000"/>
                <w:spacing w:val="1"/>
              </w:rPr>
              <w:drawing>
                <wp:inline distT="0" distB="0" distL="0" distR="0" wp14:anchorId="25A14B78" wp14:editId="0692178F">
                  <wp:extent cx="4493895" cy="3524865"/>
                  <wp:effectExtent l="0" t="0" r="190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63437" cy="3579412"/>
                          </a:xfrm>
                          <a:prstGeom prst="rect">
                            <a:avLst/>
                          </a:prstGeom>
                          <a:noFill/>
                          <a:ln>
                            <a:noFill/>
                          </a:ln>
                        </pic:spPr>
                      </pic:pic>
                    </a:graphicData>
                  </a:graphic>
                </wp:inline>
              </w:drawing>
            </w:r>
          </w:p>
          <w:p w14:paraId="53B5D255" w14:textId="64A94433" w:rsidR="00F129F1" w:rsidRDefault="0049466A" w:rsidP="001A6A60">
            <w:pPr>
              <w:spacing w:line="360" w:lineRule="auto"/>
              <w:jc w:val="center"/>
              <w:rPr>
                <w:rFonts w:ascii="宋体" w:eastAsia="宋体" w:hAnsi="宋体" w:cs="宋体"/>
                <w:color w:val="000000"/>
                <w:spacing w:val="1"/>
              </w:rPr>
            </w:pPr>
            <w:r w:rsidRPr="0049466A">
              <w:rPr>
                <w:rFonts w:ascii="宋体" w:eastAsia="宋体" w:hAnsi="宋体" w:cs="宋体" w:hint="eastAsia"/>
                <w:color w:val="000000"/>
                <w:spacing w:val="1"/>
                <w:sz w:val="21"/>
                <w:szCs w:val="21"/>
              </w:rPr>
              <w:t>图</w:t>
            </w:r>
            <w:r>
              <w:rPr>
                <w:rFonts w:ascii="宋体" w:eastAsia="宋体" w:hAnsi="宋体" w:cs="宋体" w:hint="eastAsia"/>
                <w:color w:val="000000"/>
                <w:spacing w:val="1"/>
                <w:sz w:val="21"/>
                <w:szCs w:val="21"/>
              </w:rPr>
              <w:t>5</w:t>
            </w:r>
            <w:r w:rsidR="00386BB4">
              <w:rPr>
                <w:rFonts w:ascii="宋体" w:eastAsia="宋体" w:hAnsi="宋体" w:cs="宋体"/>
                <w:color w:val="000000"/>
                <w:spacing w:val="1"/>
                <w:sz w:val="21"/>
                <w:szCs w:val="21"/>
              </w:rPr>
              <w:t>1</w:t>
            </w:r>
            <w:r>
              <w:rPr>
                <w:rFonts w:ascii="宋体" w:eastAsia="宋体" w:hAnsi="宋体" w:cs="宋体" w:hint="eastAsia"/>
                <w:color w:val="000000"/>
                <w:spacing w:val="1"/>
                <w:sz w:val="21"/>
                <w:szCs w:val="21"/>
              </w:rPr>
              <w:t>：大数据分析学生学习</w:t>
            </w:r>
            <w:r w:rsidR="00C6269F">
              <w:rPr>
                <w:rFonts w:ascii="宋体" w:eastAsia="宋体" w:hAnsi="宋体" w:cs="宋体" w:hint="eastAsia"/>
                <w:color w:val="000000"/>
                <w:spacing w:val="1"/>
                <w:sz w:val="21"/>
                <w:szCs w:val="21"/>
              </w:rPr>
              <w:t>任务完成</w:t>
            </w:r>
            <w:r>
              <w:rPr>
                <w:rFonts w:ascii="宋体" w:eastAsia="宋体" w:hAnsi="宋体" w:cs="宋体" w:hint="eastAsia"/>
                <w:color w:val="000000"/>
                <w:spacing w:val="1"/>
                <w:sz w:val="21"/>
                <w:szCs w:val="21"/>
              </w:rPr>
              <w:t>动态情况</w:t>
            </w:r>
            <w:r w:rsidR="001A6A60">
              <w:rPr>
                <w:rFonts w:ascii="宋体" w:eastAsia="宋体" w:hAnsi="宋体" w:cs="宋体" w:hint="eastAsia"/>
                <w:color w:val="000000"/>
                <w:spacing w:val="1"/>
                <w:sz w:val="21"/>
                <w:szCs w:val="21"/>
              </w:rPr>
              <w:t xml:space="preserve"> </w:t>
            </w:r>
            <w:r w:rsidR="001A6A60">
              <w:rPr>
                <w:rFonts w:ascii="宋体" w:eastAsia="宋体" w:hAnsi="宋体" w:cs="宋体"/>
                <w:color w:val="000000"/>
                <w:spacing w:val="1"/>
                <w:sz w:val="21"/>
                <w:szCs w:val="21"/>
              </w:rPr>
              <w:t xml:space="preserve">   </w:t>
            </w:r>
            <w:r w:rsidR="00F129F1" w:rsidRPr="00E054CB">
              <w:rPr>
                <w:rFonts w:ascii="宋体" w:eastAsia="宋体" w:hAnsi="宋体" w:cs="宋体"/>
                <w:noProof/>
                <w:color w:val="000000"/>
                <w:spacing w:val="1"/>
              </w:rPr>
              <w:drawing>
                <wp:inline distT="0" distB="0" distL="0" distR="0" wp14:anchorId="5AE612F5" wp14:editId="08BBDDD7">
                  <wp:extent cx="4495800" cy="2868561"/>
                  <wp:effectExtent l="0" t="0" r="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51614" cy="2904173"/>
                          </a:xfrm>
                          <a:prstGeom prst="rect">
                            <a:avLst/>
                          </a:prstGeom>
                          <a:noFill/>
                          <a:ln>
                            <a:noFill/>
                          </a:ln>
                        </pic:spPr>
                      </pic:pic>
                    </a:graphicData>
                  </a:graphic>
                </wp:inline>
              </w:drawing>
            </w:r>
          </w:p>
          <w:p w14:paraId="5E6E934E" w14:textId="4CAA39EF" w:rsidR="0049466A" w:rsidRDefault="0049466A" w:rsidP="0049466A">
            <w:pPr>
              <w:spacing w:line="360" w:lineRule="auto"/>
              <w:jc w:val="center"/>
              <w:rPr>
                <w:rFonts w:ascii="宋体" w:eastAsia="宋体" w:hAnsi="宋体" w:cs="宋体"/>
                <w:color w:val="000000"/>
                <w:spacing w:val="1"/>
                <w:sz w:val="21"/>
                <w:szCs w:val="21"/>
              </w:rPr>
            </w:pPr>
            <w:r w:rsidRPr="0049466A">
              <w:rPr>
                <w:rFonts w:ascii="宋体" w:eastAsia="宋体" w:hAnsi="宋体" w:cs="宋体" w:hint="eastAsia"/>
                <w:color w:val="000000"/>
                <w:spacing w:val="1"/>
                <w:sz w:val="21"/>
                <w:szCs w:val="21"/>
              </w:rPr>
              <w:t>图</w:t>
            </w:r>
            <w:r>
              <w:rPr>
                <w:rFonts w:ascii="宋体" w:eastAsia="宋体" w:hAnsi="宋体" w:cs="宋体" w:hint="eastAsia"/>
                <w:color w:val="000000"/>
                <w:spacing w:val="1"/>
                <w:sz w:val="21"/>
                <w:szCs w:val="21"/>
              </w:rPr>
              <w:t>5</w:t>
            </w:r>
            <w:r w:rsidR="00386BB4">
              <w:rPr>
                <w:rFonts w:ascii="宋体" w:eastAsia="宋体" w:hAnsi="宋体" w:cs="宋体"/>
                <w:color w:val="000000"/>
                <w:spacing w:val="1"/>
                <w:sz w:val="21"/>
                <w:szCs w:val="21"/>
              </w:rPr>
              <w:t>2</w:t>
            </w:r>
            <w:r>
              <w:rPr>
                <w:rFonts w:ascii="宋体" w:eastAsia="宋体" w:hAnsi="宋体" w:cs="宋体" w:hint="eastAsia"/>
                <w:color w:val="000000"/>
                <w:spacing w:val="1"/>
                <w:sz w:val="21"/>
                <w:szCs w:val="21"/>
              </w:rPr>
              <w:t>：大数据分析学生</w:t>
            </w:r>
            <w:r w:rsidR="00386BB4">
              <w:rPr>
                <w:rFonts w:ascii="宋体" w:eastAsia="宋体" w:hAnsi="宋体" w:cs="宋体" w:hint="eastAsia"/>
                <w:color w:val="000000"/>
                <w:spacing w:val="1"/>
                <w:sz w:val="21"/>
                <w:szCs w:val="21"/>
              </w:rPr>
              <w:t>学习进度</w:t>
            </w:r>
            <w:r>
              <w:rPr>
                <w:rFonts w:ascii="宋体" w:eastAsia="宋体" w:hAnsi="宋体" w:cs="宋体" w:hint="eastAsia"/>
                <w:color w:val="000000"/>
                <w:spacing w:val="1"/>
                <w:sz w:val="21"/>
                <w:szCs w:val="21"/>
              </w:rPr>
              <w:t>情况</w:t>
            </w:r>
          </w:p>
          <w:p w14:paraId="397D64C2" w14:textId="0BAA6D94" w:rsidR="001A6A60" w:rsidRPr="0049466A" w:rsidRDefault="001A6A60" w:rsidP="001A6A60">
            <w:pPr>
              <w:spacing w:line="360" w:lineRule="auto"/>
              <w:rPr>
                <w:rFonts w:ascii="宋体" w:eastAsia="宋体" w:hAnsi="宋体" w:cs="宋体"/>
                <w:color w:val="000000"/>
                <w:spacing w:val="1"/>
                <w:sz w:val="21"/>
                <w:szCs w:val="21"/>
              </w:rPr>
            </w:pPr>
            <w:r>
              <w:rPr>
                <w:rFonts w:ascii="宋体" w:eastAsia="宋体" w:hAnsi="宋体" w:cs="宋体" w:hint="eastAsia"/>
                <w:color w:val="000000"/>
                <w:spacing w:val="1"/>
                <w:sz w:val="21"/>
                <w:szCs w:val="21"/>
              </w:rPr>
              <w:t xml:space="preserve"> </w:t>
            </w:r>
            <w:r>
              <w:rPr>
                <w:rFonts w:ascii="宋体" w:eastAsia="宋体" w:hAnsi="宋体" w:cs="宋体"/>
                <w:color w:val="000000"/>
                <w:spacing w:val="1"/>
                <w:sz w:val="21"/>
                <w:szCs w:val="21"/>
              </w:rPr>
              <w:t xml:space="preserve">   </w:t>
            </w:r>
            <w:r>
              <w:rPr>
                <w:rFonts w:ascii="宋体" w:eastAsia="宋体" w:hAnsi="宋体" w:cs="宋体" w:hint="eastAsia"/>
                <w:color w:val="000000"/>
                <w:spacing w:val="1"/>
                <w:sz w:val="21"/>
                <w:szCs w:val="21"/>
              </w:rPr>
              <w:t>从大数据分析学生学习任务和学习进度来看，学习通平台能够及时反馈和跟进学生学习情况，有一定的监督作用。设置了习题解析，也能及时解答学生的难点，效果较好。</w:t>
            </w:r>
          </w:p>
          <w:p w14:paraId="633BE7BF" w14:textId="77777777" w:rsidR="00F129F1" w:rsidRDefault="00F129F1" w:rsidP="00F129F1">
            <w:pPr>
              <w:spacing w:line="360" w:lineRule="auto"/>
              <w:rPr>
                <w:rFonts w:ascii="宋体" w:eastAsia="宋体" w:hAnsi="宋体" w:cs="宋体"/>
                <w:color w:val="000000"/>
                <w:spacing w:val="1"/>
              </w:rPr>
            </w:pPr>
            <w:r w:rsidRPr="00DB31F3">
              <w:rPr>
                <w:rFonts w:ascii="宋体" w:eastAsia="宋体" w:hAnsi="宋体" w:cs="宋体"/>
                <w:noProof/>
                <w:color w:val="000000"/>
                <w:spacing w:val="1"/>
              </w:rPr>
              <w:lastRenderedPageBreak/>
              <w:drawing>
                <wp:inline distT="0" distB="0" distL="0" distR="0" wp14:anchorId="2E43B349" wp14:editId="481B615F">
                  <wp:extent cx="4608004" cy="1755058"/>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31381" cy="1763962"/>
                          </a:xfrm>
                          <a:prstGeom prst="rect">
                            <a:avLst/>
                          </a:prstGeom>
                          <a:noFill/>
                          <a:ln>
                            <a:noFill/>
                          </a:ln>
                        </pic:spPr>
                      </pic:pic>
                    </a:graphicData>
                  </a:graphic>
                </wp:inline>
              </w:drawing>
            </w:r>
          </w:p>
          <w:p w14:paraId="25B2F55A" w14:textId="0DDD73D2" w:rsidR="00386BB4" w:rsidRPr="0049466A" w:rsidRDefault="00386BB4" w:rsidP="00386BB4">
            <w:pPr>
              <w:spacing w:line="360" w:lineRule="auto"/>
              <w:jc w:val="center"/>
              <w:rPr>
                <w:rFonts w:ascii="宋体" w:eastAsia="宋体" w:hAnsi="宋体" w:cs="宋体"/>
                <w:color w:val="000000"/>
                <w:spacing w:val="1"/>
                <w:sz w:val="21"/>
                <w:szCs w:val="21"/>
              </w:rPr>
            </w:pPr>
            <w:r w:rsidRPr="0049466A">
              <w:rPr>
                <w:rFonts w:ascii="宋体" w:eastAsia="宋体" w:hAnsi="宋体" w:cs="宋体" w:hint="eastAsia"/>
                <w:color w:val="000000"/>
                <w:spacing w:val="1"/>
                <w:sz w:val="21"/>
                <w:szCs w:val="21"/>
              </w:rPr>
              <w:t>图</w:t>
            </w:r>
            <w:r>
              <w:rPr>
                <w:rFonts w:ascii="宋体" w:eastAsia="宋体" w:hAnsi="宋体" w:cs="宋体" w:hint="eastAsia"/>
                <w:color w:val="000000"/>
                <w:spacing w:val="1"/>
                <w:sz w:val="21"/>
                <w:szCs w:val="21"/>
              </w:rPr>
              <w:t>5</w:t>
            </w:r>
            <w:r>
              <w:rPr>
                <w:rFonts w:ascii="宋体" w:eastAsia="宋体" w:hAnsi="宋体" w:cs="宋体"/>
                <w:color w:val="000000"/>
                <w:spacing w:val="1"/>
                <w:sz w:val="21"/>
                <w:szCs w:val="21"/>
              </w:rPr>
              <w:t>2</w:t>
            </w:r>
            <w:r>
              <w:rPr>
                <w:rFonts w:ascii="宋体" w:eastAsia="宋体" w:hAnsi="宋体" w:cs="宋体" w:hint="eastAsia"/>
                <w:color w:val="000000"/>
                <w:spacing w:val="1"/>
                <w:sz w:val="21"/>
                <w:szCs w:val="21"/>
              </w:rPr>
              <w:t>：大数据分析学生课程作业完成情况</w:t>
            </w:r>
          </w:p>
          <w:p w14:paraId="0C367E15" w14:textId="49E6F576" w:rsidR="00F129F1" w:rsidRPr="00386BB4" w:rsidRDefault="00386BB4" w:rsidP="00F129F1">
            <w:pPr>
              <w:spacing w:line="360" w:lineRule="auto"/>
              <w:rPr>
                <w:rFonts w:ascii="宋体" w:eastAsia="宋体" w:hAnsi="宋体" w:cs="宋体"/>
                <w:color w:val="000000"/>
                <w:spacing w:val="1"/>
              </w:rPr>
            </w:pPr>
            <w:r w:rsidRPr="00DB31F3">
              <w:rPr>
                <w:rFonts w:ascii="宋体" w:eastAsia="宋体" w:hAnsi="宋体" w:cs="宋体"/>
                <w:noProof/>
                <w:color w:val="000000"/>
                <w:spacing w:val="1"/>
              </w:rPr>
              <w:drawing>
                <wp:inline distT="0" distB="0" distL="0" distR="0" wp14:anchorId="3C639EFD" wp14:editId="71AD449E">
                  <wp:extent cx="4381500" cy="2256503"/>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414149" cy="2273318"/>
                          </a:xfrm>
                          <a:prstGeom prst="rect">
                            <a:avLst/>
                          </a:prstGeom>
                          <a:noFill/>
                          <a:ln>
                            <a:noFill/>
                          </a:ln>
                        </pic:spPr>
                      </pic:pic>
                    </a:graphicData>
                  </a:graphic>
                </wp:inline>
              </w:drawing>
            </w:r>
          </w:p>
          <w:p w14:paraId="72D7E989" w14:textId="77777777" w:rsidR="00F129F1" w:rsidRDefault="00386BB4" w:rsidP="00252CA2">
            <w:pPr>
              <w:spacing w:line="360" w:lineRule="auto"/>
              <w:jc w:val="center"/>
              <w:rPr>
                <w:rFonts w:ascii="宋体" w:eastAsia="宋体" w:hAnsi="宋体" w:cs="宋体"/>
                <w:color w:val="000000"/>
                <w:spacing w:val="1"/>
                <w:sz w:val="21"/>
                <w:szCs w:val="21"/>
              </w:rPr>
            </w:pPr>
            <w:r w:rsidRPr="0049466A">
              <w:rPr>
                <w:rFonts w:ascii="宋体" w:eastAsia="宋体" w:hAnsi="宋体" w:cs="宋体" w:hint="eastAsia"/>
                <w:color w:val="000000"/>
                <w:spacing w:val="1"/>
                <w:sz w:val="21"/>
                <w:szCs w:val="21"/>
              </w:rPr>
              <w:t>图</w:t>
            </w:r>
            <w:r>
              <w:rPr>
                <w:rFonts w:ascii="宋体" w:eastAsia="宋体" w:hAnsi="宋体" w:cs="宋体" w:hint="eastAsia"/>
                <w:color w:val="000000"/>
                <w:spacing w:val="1"/>
                <w:sz w:val="21"/>
                <w:szCs w:val="21"/>
              </w:rPr>
              <w:t>5</w:t>
            </w:r>
            <w:r>
              <w:rPr>
                <w:rFonts w:ascii="宋体" w:eastAsia="宋体" w:hAnsi="宋体" w:cs="宋体"/>
                <w:color w:val="000000"/>
                <w:spacing w:val="1"/>
                <w:sz w:val="21"/>
                <w:szCs w:val="21"/>
              </w:rPr>
              <w:t>3</w:t>
            </w:r>
            <w:r>
              <w:rPr>
                <w:rFonts w:ascii="宋体" w:eastAsia="宋体" w:hAnsi="宋体" w:cs="宋体" w:hint="eastAsia"/>
                <w:color w:val="000000"/>
                <w:spacing w:val="1"/>
                <w:sz w:val="21"/>
                <w:szCs w:val="21"/>
              </w:rPr>
              <w:t>：大数据分析学生课程考试情况</w:t>
            </w:r>
          </w:p>
          <w:p w14:paraId="5AEAB553" w14:textId="084DD45A" w:rsidR="001A6A60" w:rsidRPr="00926B3A" w:rsidRDefault="001A6A60" w:rsidP="001A6A60">
            <w:pPr>
              <w:spacing w:line="360" w:lineRule="auto"/>
              <w:rPr>
                <w:rFonts w:ascii="宋体" w:eastAsia="宋体" w:hAnsi="宋体" w:cs="宋体"/>
                <w:color w:val="000000"/>
                <w:spacing w:val="1"/>
              </w:rPr>
            </w:pPr>
            <w:r>
              <w:rPr>
                <w:rFonts w:ascii="宋体" w:eastAsia="宋体" w:hAnsi="宋体" w:cs="宋体" w:hint="eastAsia"/>
                <w:color w:val="000000"/>
                <w:spacing w:val="1"/>
                <w:sz w:val="21"/>
                <w:szCs w:val="21"/>
              </w:rPr>
              <w:t xml:space="preserve"> </w:t>
            </w:r>
            <w:r>
              <w:rPr>
                <w:rFonts w:ascii="宋体" w:eastAsia="宋体" w:hAnsi="宋体" w:cs="宋体"/>
                <w:color w:val="000000"/>
                <w:spacing w:val="1"/>
                <w:sz w:val="21"/>
                <w:szCs w:val="21"/>
              </w:rPr>
              <w:t xml:space="preserve">   </w:t>
            </w:r>
            <w:r>
              <w:rPr>
                <w:rFonts w:ascii="宋体" w:eastAsia="宋体" w:hAnsi="宋体" w:cs="宋体" w:hint="eastAsia"/>
                <w:color w:val="000000"/>
                <w:spacing w:val="1"/>
                <w:sz w:val="21"/>
                <w:szCs w:val="21"/>
              </w:rPr>
              <w:t>从大数据分析学生作业和考试情况来看，学生对税法知识的掌握程度仍不牢固，还需加强知识巩固和习题训练。</w:t>
            </w:r>
          </w:p>
        </w:tc>
      </w:tr>
    </w:tbl>
    <w:p w14:paraId="24F1A8BF" w14:textId="7BEA75F2" w:rsidR="00E548DC" w:rsidRPr="00040308" w:rsidRDefault="00E548DC" w:rsidP="005C17EE">
      <w:pPr>
        <w:spacing w:line="360" w:lineRule="auto"/>
        <w:rPr>
          <w:rFonts w:ascii="宋体" w:eastAsia="宋体" w:hAnsi="宋体" w:cs="宋体"/>
          <w:b/>
          <w:bCs/>
          <w:color w:val="000000"/>
          <w:spacing w:val="1"/>
        </w:rPr>
      </w:pPr>
      <w:r w:rsidRPr="00040308">
        <w:rPr>
          <w:rFonts w:ascii="宋体" w:eastAsia="宋体" w:hAnsi="宋体" w:cs="宋体" w:hint="eastAsia"/>
          <w:b/>
          <w:bCs/>
          <w:color w:val="000000"/>
          <w:spacing w:val="1"/>
        </w:rPr>
        <w:lastRenderedPageBreak/>
        <w:t>四．特色创新</w:t>
      </w:r>
    </w:p>
    <w:tbl>
      <w:tblPr>
        <w:tblStyle w:val="a8"/>
        <w:tblW w:w="0" w:type="auto"/>
        <w:tblLook w:val="04A0" w:firstRow="1" w:lastRow="0" w:firstColumn="1" w:lastColumn="0" w:noHBand="0" w:noVBand="1"/>
      </w:tblPr>
      <w:tblGrid>
        <w:gridCol w:w="1271"/>
        <w:gridCol w:w="7025"/>
      </w:tblGrid>
      <w:tr w:rsidR="00547776" w14:paraId="1C06C658" w14:textId="77777777" w:rsidTr="00DB67A2">
        <w:tc>
          <w:tcPr>
            <w:tcW w:w="1271" w:type="dxa"/>
            <w:vMerge w:val="restart"/>
          </w:tcPr>
          <w:p w14:paraId="5ECE77B4" w14:textId="77777777" w:rsidR="00547776" w:rsidRPr="00926B3A" w:rsidRDefault="00547776" w:rsidP="00DB67A2">
            <w:pPr>
              <w:spacing w:line="360" w:lineRule="auto"/>
              <w:rPr>
                <w:rFonts w:ascii="宋体" w:eastAsia="宋体" w:hAnsi="宋体" w:cs="宋体"/>
                <w:b/>
                <w:bCs/>
                <w:color w:val="000000"/>
                <w:spacing w:val="1"/>
                <w:shd w:val="pct15" w:color="auto" w:fill="FFFFFF"/>
              </w:rPr>
            </w:pPr>
          </w:p>
          <w:p w14:paraId="31D31BDE" w14:textId="77777777" w:rsidR="00547776" w:rsidRPr="00926B3A" w:rsidRDefault="00547776" w:rsidP="00DB67A2">
            <w:pPr>
              <w:spacing w:line="360" w:lineRule="auto"/>
              <w:rPr>
                <w:rFonts w:ascii="宋体" w:eastAsia="宋体" w:hAnsi="宋体" w:cs="宋体"/>
                <w:b/>
                <w:bCs/>
                <w:color w:val="000000"/>
                <w:spacing w:val="1"/>
                <w:shd w:val="pct15" w:color="auto" w:fill="FFFFFF"/>
              </w:rPr>
            </w:pPr>
          </w:p>
          <w:p w14:paraId="3255D08A" w14:textId="77777777" w:rsidR="002C39CA" w:rsidRDefault="00547776" w:rsidP="002C39CA">
            <w:pPr>
              <w:spacing w:line="360" w:lineRule="auto"/>
              <w:jc w:val="center"/>
              <w:rPr>
                <w:rFonts w:ascii="宋体" w:eastAsia="宋体" w:hAnsi="宋体" w:cs="宋体"/>
                <w:b/>
                <w:bCs/>
                <w:color w:val="000000"/>
                <w:spacing w:val="1"/>
              </w:rPr>
            </w:pPr>
            <w:r w:rsidRPr="002C39CA">
              <w:rPr>
                <w:rFonts w:ascii="宋体" w:eastAsia="宋体" w:hAnsi="宋体" w:cs="宋体" w:hint="eastAsia"/>
                <w:b/>
                <w:bCs/>
                <w:color w:val="000000"/>
                <w:spacing w:val="1"/>
              </w:rPr>
              <w:t>特色</w:t>
            </w:r>
          </w:p>
          <w:p w14:paraId="0AE0E792" w14:textId="451ADB24" w:rsidR="00547776" w:rsidRPr="00547776" w:rsidRDefault="00547776" w:rsidP="002C39CA">
            <w:pPr>
              <w:spacing w:line="360" w:lineRule="auto"/>
              <w:jc w:val="center"/>
              <w:rPr>
                <w:rFonts w:ascii="宋体" w:eastAsia="宋体" w:hAnsi="宋体" w:cs="宋体"/>
                <w:b/>
                <w:bCs/>
                <w:color w:val="000000"/>
                <w:spacing w:val="1"/>
              </w:rPr>
            </w:pPr>
            <w:r w:rsidRPr="002C39CA">
              <w:rPr>
                <w:rFonts w:ascii="宋体" w:eastAsia="宋体" w:hAnsi="宋体" w:cs="宋体" w:hint="eastAsia"/>
                <w:b/>
                <w:bCs/>
                <w:color w:val="000000"/>
                <w:spacing w:val="1"/>
              </w:rPr>
              <w:t>创新</w:t>
            </w:r>
          </w:p>
        </w:tc>
        <w:tc>
          <w:tcPr>
            <w:tcW w:w="7025" w:type="dxa"/>
          </w:tcPr>
          <w:p w14:paraId="5B95C72C" w14:textId="45423F2A" w:rsidR="00386BB4" w:rsidRPr="00252CA2" w:rsidRDefault="007739E1" w:rsidP="002366B4">
            <w:pPr>
              <w:spacing w:line="360" w:lineRule="auto"/>
              <w:rPr>
                <w:rFonts w:ascii="宋体" w:eastAsia="宋体" w:hAnsi="宋体" w:cs="宋体"/>
                <w:color w:val="000000"/>
                <w:spacing w:val="1"/>
                <w:sz w:val="21"/>
                <w:szCs w:val="21"/>
              </w:rPr>
            </w:pPr>
            <w:r w:rsidRPr="00386BB4">
              <w:rPr>
                <w:rFonts w:ascii="宋体" w:eastAsia="宋体" w:hAnsi="宋体" w:cs="宋体" w:hint="eastAsia"/>
                <w:color w:val="000000"/>
                <w:spacing w:val="1"/>
                <w:sz w:val="21"/>
                <w:szCs w:val="21"/>
              </w:rPr>
              <w:t>（一） 任务步骤环相扣，教学做评一体化本课程教学主要依托超星学习通平台，结合实训过程监控评价系统，按照“三段-六步-六任务”有序开展，通过设置环环相扣的学习任务，采用“教-学-做-评”一体化模式展开，有效提高学生协作学习能力，培养学生的工匠精神。</w:t>
            </w:r>
          </w:p>
        </w:tc>
      </w:tr>
      <w:tr w:rsidR="00547776" w14:paraId="1768E977" w14:textId="77777777" w:rsidTr="00DB67A2">
        <w:tc>
          <w:tcPr>
            <w:tcW w:w="1271" w:type="dxa"/>
            <w:vMerge/>
          </w:tcPr>
          <w:p w14:paraId="4AF3CBE6" w14:textId="77777777" w:rsidR="00547776" w:rsidRDefault="00547776" w:rsidP="00DB67A2">
            <w:pPr>
              <w:spacing w:line="360" w:lineRule="auto"/>
              <w:rPr>
                <w:rFonts w:ascii="宋体" w:eastAsia="宋体" w:hAnsi="宋体" w:cs="宋体"/>
                <w:color w:val="000000"/>
                <w:spacing w:val="1"/>
              </w:rPr>
            </w:pPr>
          </w:p>
        </w:tc>
        <w:tc>
          <w:tcPr>
            <w:tcW w:w="7025" w:type="dxa"/>
          </w:tcPr>
          <w:p w14:paraId="7AA86F47" w14:textId="47F6EEA7" w:rsidR="00547776" w:rsidRPr="00386BB4" w:rsidRDefault="003A2A47" w:rsidP="003A2A47">
            <w:pPr>
              <w:spacing w:line="360" w:lineRule="auto"/>
              <w:rPr>
                <w:rFonts w:ascii="宋体" w:eastAsia="宋体" w:hAnsi="宋体" w:cs="宋体"/>
                <w:color w:val="000000"/>
                <w:spacing w:val="1"/>
                <w:sz w:val="21"/>
                <w:szCs w:val="21"/>
              </w:rPr>
            </w:pPr>
            <w:r w:rsidRPr="00386BB4">
              <w:rPr>
                <w:rFonts w:ascii="宋体" w:eastAsia="宋体" w:hAnsi="宋体" w:cs="宋体" w:hint="eastAsia"/>
                <w:color w:val="000000"/>
                <w:spacing w:val="1"/>
                <w:sz w:val="21"/>
                <w:szCs w:val="21"/>
              </w:rPr>
              <w:t>（二） 混合教学强应用，主动学习显效果本课程教学有效结合“线下”与“线上”学习方式，采用实景仿真软件、交互式 FLASH动画、微课视频等资源，引导学生由“被动”学习转向“主动”学习并突出实践运用，从而有效促进了教学目标的达成。</w:t>
            </w:r>
          </w:p>
          <w:p w14:paraId="672E65A5" w14:textId="197E015B" w:rsidR="00283A55" w:rsidRDefault="00283A55" w:rsidP="003A2A47">
            <w:pPr>
              <w:spacing w:line="360" w:lineRule="auto"/>
              <w:rPr>
                <w:rFonts w:ascii="宋体" w:eastAsia="宋体" w:hAnsi="宋体" w:cs="宋体"/>
                <w:color w:val="000000"/>
                <w:spacing w:val="1"/>
              </w:rPr>
            </w:pPr>
          </w:p>
          <w:p w14:paraId="4D7833D2" w14:textId="1206C465" w:rsidR="00283A55" w:rsidRDefault="00283A55" w:rsidP="00874795">
            <w:pPr>
              <w:spacing w:line="360" w:lineRule="auto"/>
              <w:jc w:val="center"/>
              <w:rPr>
                <w:rFonts w:ascii="宋体" w:eastAsia="宋体" w:hAnsi="宋体" w:cs="宋体"/>
                <w:color w:val="000000"/>
                <w:spacing w:val="1"/>
              </w:rPr>
            </w:pPr>
          </w:p>
        </w:tc>
      </w:tr>
    </w:tbl>
    <w:p w14:paraId="6E356CD4" w14:textId="277665AE" w:rsidR="00E548DC" w:rsidRPr="005C17EE" w:rsidRDefault="00E548DC" w:rsidP="005C17EE">
      <w:pPr>
        <w:spacing w:line="360" w:lineRule="auto"/>
        <w:rPr>
          <w:rFonts w:hAnsi="Calibri"/>
          <w:color w:val="000000"/>
        </w:rPr>
      </w:pPr>
      <w:r w:rsidRPr="005C17EE">
        <w:rPr>
          <w:rFonts w:ascii="宋体" w:eastAsia="宋体" w:hAnsi="宋体" w:cs="宋体" w:hint="eastAsia"/>
          <w:color w:val="000000"/>
          <w:spacing w:val="1"/>
        </w:rPr>
        <w:lastRenderedPageBreak/>
        <w:t>五．附录</w:t>
      </w:r>
      <w:r w:rsidR="00FA00F4" w:rsidRPr="005C17EE">
        <w:rPr>
          <w:rFonts w:ascii="宋体" w:eastAsia="宋体" w:hAnsi="宋体" w:cs="宋体" w:hint="eastAsia"/>
          <w:color w:val="000000"/>
          <w:spacing w:val="1"/>
        </w:rPr>
        <w:t>：</w:t>
      </w:r>
      <w:proofErr w:type="spellStart"/>
      <w:r w:rsidR="00FA00F4" w:rsidRPr="005C17EE">
        <w:rPr>
          <w:rFonts w:ascii="宋体" w:eastAsia="Times New Roman" w:hAnsi="宋体" w:cs="宋体"/>
          <w:color w:val="000000"/>
          <w:spacing w:val="1"/>
        </w:rPr>
        <w:t>课中细节评价</w:t>
      </w:r>
      <w:proofErr w:type="spellEnd"/>
    </w:p>
    <w:p w14:paraId="2F83AB20" w14:textId="77777777" w:rsidR="00866982" w:rsidRDefault="00F8533C" w:rsidP="00866982">
      <w:pPr>
        <w:spacing w:line="360" w:lineRule="auto"/>
        <w:ind w:firstLineChars="200" w:firstLine="484"/>
        <w:rPr>
          <w:rFonts w:ascii="宋体" w:eastAsia="宋体" w:hAnsi="宋体" w:cs="宋体"/>
          <w:color w:val="000000"/>
          <w:spacing w:val="1"/>
        </w:rPr>
      </w:pPr>
      <w:r w:rsidRPr="005C17EE">
        <w:rPr>
          <w:rFonts w:ascii="宋体" w:eastAsia="Times New Roman" w:hAnsi="宋体" w:cs="宋体" w:hint="eastAsia"/>
          <w:color w:val="000000"/>
          <w:spacing w:val="1"/>
        </w:rPr>
        <w:t>教师课中评价、小组互评以细节评价为准。直接在实操过程监控评价系统中实时给出。细节评价以工作过程为考核重点，对学生资讯的广泛性、决策的正确性、计划的前瞻性、实施的高效性、检查的全面性和评估的规范性，各个环节进行教学评价。从而培养学生解决实际工程问题、应对突发事件的能力，具体评价方式见表</w:t>
      </w:r>
      <w:r w:rsidR="00FA0BF3">
        <w:rPr>
          <w:rFonts w:ascii="宋体" w:eastAsia="Times New Roman" w:hAnsi="宋体" w:cs="宋体"/>
          <w:color w:val="000000"/>
          <w:spacing w:val="1"/>
        </w:rPr>
        <w:t>1</w:t>
      </w:r>
      <w:r w:rsidR="00FA0BF3">
        <w:rPr>
          <w:rFonts w:ascii="宋体" w:eastAsia="宋体" w:hAnsi="宋体" w:cs="宋体" w:hint="eastAsia"/>
          <w:color w:val="000000"/>
          <w:spacing w:val="1"/>
        </w:rPr>
        <w:t>：</w:t>
      </w:r>
    </w:p>
    <w:p w14:paraId="720B65B1" w14:textId="6A747FF4" w:rsidR="00FA0BF3" w:rsidRPr="00866982" w:rsidRDefault="00FA0BF3" w:rsidP="00866982">
      <w:pPr>
        <w:spacing w:line="360" w:lineRule="auto"/>
        <w:ind w:firstLineChars="200" w:firstLine="420"/>
        <w:jc w:val="center"/>
        <w:rPr>
          <w:rFonts w:hAnsi="Calibri"/>
          <w:color w:val="000000"/>
          <w:sz w:val="21"/>
          <w:szCs w:val="21"/>
        </w:rPr>
      </w:pPr>
      <w:r w:rsidRPr="00866982">
        <w:rPr>
          <w:rFonts w:ascii="微软雅黑" w:eastAsia="Times New Roman" w:hAnsi="微软雅黑" w:cs="微软雅黑"/>
          <w:color w:val="000000"/>
          <w:sz w:val="21"/>
          <w:szCs w:val="21"/>
        </w:rPr>
        <w:t>表</w:t>
      </w:r>
      <w:r w:rsidRPr="00866982">
        <w:rPr>
          <w:rFonts w:eastAsia="Times New Roman" w:hAnsi="Calibri"/>
          <w:color w:val="000000"/>
          <w:sz w:val="21"/>
          <w:szCs w:val="21"/>
        </w:rPr>
        <w:t xml:space="preserve"> </w:t>
      </w:r>
      <w:r w:rsidRPr="00866982">
        <w:rPr>
          <w:rFonts w:ascii="微软雅黑" w:eastAsia="Times New Roman" w:hAnsi="Calibri"/>
          <w:color w:val="000000"/>
          <w:sz w:val="21"/>
          <w:szCs w:val="21"/>
        </w:rPr>
        <w:t>1</w:t>
      </w:r>
      <w:r w:rsidR="00866982">
        <w:rPr>
          <w:rFonts w:ascii="宋体" w:eastAsia="宋体" w:hAnsi="宋体" w:cs="宋体" w:hint="eastAsia"/>
          <w:color w:val="000000"/>
          <w:sz w:val="21"/>
          <w:szCs w:val="21"/>
        </w:rPr>
        <w:t>：</w:t>
      </w:r>
      <w:r w:rsidR="00866982" w:rsidRPr="00866982">
        <w:rPr>
          <w:rFonts w:ascii="宋体" w:eastAsia="宋体" w:hAnsi="宋体" w:cs="宋体" w:hint="eastAsia"/>
          <w:color w:val="000000"/>
          <w:sz w:val="21"/>
          <w:szCs w:val="21"/>
        </w:rPr>
        <w:t>单项</w:t>
      </w:r>
      <w:proofErr w:type="spellStart"/>
      <w:r w:rsidRPr="00866982">
        <w:rPr>
          <w:rFonts w:ascii="宋体" w:eastAsia="Times New Roman" w:hAnsi="宋体" w:cs="宋体"/>
          <w:color w:val="000000"/>
          <w:spacing w:val="1"/>
          <w:sz w:val="21"/>
          <w:szCs w:val="21"/>
        </w:rPr>
        <w:t>任务评价表</w:t>
      </w:r>
      <w:proofErr w:type="spellEnd"/>
    </w:p>
    <w:tbl>
      <w:tblPr>
        <w:tblW w:w="5013" w:type="pct"/>
        <w:tblLook w:val="04A0" w:firstRow="1" w:lastRow="0" w:firstColumn="1" w:lastColumn="0" w:noHBand="0" w:noVBand="1"/>
      </w:tblPr>
      <w:tblGrid>
        <w:gridCol w:w="2224"/>
        <w:gridCol w:w="1930"/>
        <w:gridCol w:w="943"/>
        <w:gridCol w:w="3221"/>
      </w:tblGrid>
      <w:tr w:rsidR="00866982" w:rsidRPr="00866982" w14:paraId="1282E28B" w14:textId="77777777" w:rsidTr="0016554A">
        <w:trPr>
          <w:trHeight w:val="540"/>
        </w:trPr>
        <w:tc>
          <w:tcPr>
            <w:tcW w:w="1337" w:type="pct"/>
            <w:tcBorders>
              <w:top w:val="single" w:sz="4" w:space="0" w:color="auto"/>
              <w:left w:val="single" w:sz="4" w:space="0" w:color="auto"/>
              <w:bottom w:val="single" w:sz="4" w:space="0" w:color="auto"/>
              <w:right w:val="single" w:sz="4" w:space="0" w:color="auto"/>
            </w:tcBorders>
            <w:shd w:val="clear" w:color="000000" w:fill="D9E1F2"/>
            <w:vAlign w:val="center"/>
            <w:hideMark/>
          </w:tcPr>
          <w:p w14:paraId="468068EC"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组别：</w:t>
            </w:r>
          </w:p>
        </w:tc>
        <w:tc>
          <w:tcPr>
            <w:tcW w:w="1160" w:type="pct"/>
            <w:tcBorders>
              <w:top w:val="single" w:sz="4" w:space="0" w:color="auto"/>
              <w:left w:val="nil"/>
              <w:bottom w:val="single" w:sz="4" w:space="0" w:color="auto"/>
              <w:right w:val="single" w:sz="4" w:space="0" w:color="auto"/>
            </w:tcBorders>
            <w:shd w:val="clear" w:color="000000" w:fill="FFF2CC"/>
            <w:vAlign w:val="center"/>
            <w:hideMark/>
          </w:tcPr>
          <w:p w14:paraId="474611B5"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 xml:space="preserve">　</w:t>
            </w:r>
          </w:p>
        </w:tc>
        <w:tc>
          <w:tcPr>
            <w:tcW w:w="567" w:type="pct"/>
            <w:tcBorders>
              <w:top w:val="single" w:sz="4" w:space="0" w:color="auto"/>
              <w:left w:val="nil"/>
              <w:bottom w:val="single" w:sz="4" w:space="0" w:color="auto"/>
              <w:right w:val="single" w:sz="4" w:space="0" w:color="auto"/>
            </w:tcBorders>
            <w:shd w:val="clear" w:color="000000" w:fill="FFF2CC"/>
            <w:vAlign w:val="center"/>
            <w:hideMark/>
          </w:tcPr>
          <w:p w14:paraId="66221CC6"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小组总成绩：</w:t>
            </w:r>
          </w:p>
        </w:tc>
        <w:tc>
          <w:tcPr>
            <w:tcW w:w="1936" w:type="pct"/>
            <w:tcBorders>
              <w:top w:val="single" w:sz="4" w:space="0" w:color="auto"/>
              <w:left w:val="nil"/>
              <w:bottom w:val="single" w:sz="4" w:space="0" w:color="auto"/>
              <w:right w:val="single" w:sz="4" w:space="0" w:color="auto"/>
            </w:tcBorders>
            <w:shd w:val="clear" w:color="000000" w:fill="FFF2CC"/>
            <w:vAlign w:val="center"/>
            <w:hideMark/>
          </w:tcPr>
          <w:p w14:paraId="45B6D7D5"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 xml:space="preserve">　</w:t>
            </w:r>
          </w:p>
        </w:tc>
      </w:tr>
      <w:tr w:rsidR="00866982" w:rsidRPr="00866982" w14:paraId="7FA0C2F2" w14:textId="77777777" w:rsidTr="0016554A">
        <w:trPr>
          <w:trHeight w:val="540"/>
        </w:trPr>
        <w:tc>
          <w:tcPr>
            <w:tcW w:w="1337" w:type="pct"/>
            <w:tcBorders>
              <w:top w:val="nil"/>
              <w:left w:val="single" w:sz="4" w:space="0" w:color="auto"/>
              <w:bottom w:val="single" w:sz="4" w:space="0" w:color="auto"/>
              <w:right w:val="single" w:sz="4" w:space="0" w:color="auto"/>
            </w:tcBorders>
            <w:shd w:val="clear" w:color="000000" w:fill="D9E1F2"/>
            <w:vAlign w:val="center"/>
            <w:hideMark/>
          </w:tcPr>
          <w:p w14:paraId="4239B202"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组员姓名：</w:t>
            </w:r>
          </w:p>
        </w:tc>
        <w:tc>
          <w:tcPr>
            <w:tcW w:w="1160" w:type="pct"/>
            <w:tcBorders>
              <w:top w:val="nil"/>
              <w:left w:val="nil"/>
              <w:bottom w:val="single" w:sz="4" w:space="0" w:color="auto"/>
              <w:right w:val="single" w:sz="4" w:space="0" w:color="auto"/>
            </w:tcBorders>
            <w:shd w:val="clear" w:color="auto" w:fill="auto"/>
            <w:vAlign w:val="center"/>
            <w:hideMark/>
          </w:tcPr>
          <w:p w14:paraId="3A6EC374" w14:textId="77777777" w:rsidR="00866982" w:rsidRPr="00866982" w:rsidRDefault="00866982" w:rsidP="00866982">
            <w:pPr>
              <w:rPr>
                <w:rFonts w:ascii="等线" w:hAnsi="等线" w:cs="宋体"/>
                <w:color w:val="000000"/>
                <w:sz w:val="22"/>
                <w:szCs w:val="22"/>
              </w:rPr>
            </w:pPr>
            <w:r w:rsidRPr="00866982">
              <w:rPr>
                <w:rFonts w:ascii="等线" w:hAnsi="等线" w:cs="宋体" w:hint="eastAsia"/>
                <w:color w:val="000000"/>
                <w:sz w:val="22"/>
                <w:szCs w:val="22"/>
              </w:rPr>
              <w:t xml:space="preserve">　</w:t>
            </w:r>
          </w:p>
        </w:tc>
        <w:tc>
          <w:tcPr>
            <w:tcW w:w="567" w:type="pct"/>
            <w:tcBorders>
              <w:top w:val="nil"/>
              <w:left w:val="nil"/>
              <w:bottom w:val="single" w:sz="4" w:space="0" w:color="auto"/>
              <w:right w:val="single" w:sz="4" w:space="0" w:color="auto"/>
            </w:tcBorders>
            <w:shd w:val="clear" w:color="auto" w:fill="auto"/>
            <w:vAlign w:val="center"/>
            <w:hideMark/>
          </w:tcPr>
          <w:p w14:paraId="464D12FB" w14:textId="77777777" w:rsidR="00866982" w:rsidRPr="00866982" w:rsidRDefault="00866982" w:rsidP="00866982">
            <w:pPr>
              <w:rPr>
                <w:rFonts w:ascii="等线" w:hAnsi="等线" w:cs="宋体"/>
                <w:color w:val="000000"/>
                <w:sz w:val="22"/>
                <w:szCs w:val="22"/>
              </w:rPr>
            </w:pPr>
            <w:r w:rsidRPr="00866982">
              <w:rPr>
                <w:rFonts w:ascii="等线" w:hAnsi="等线" w:cs="宋体" w:hint="eastAsia"/>
                <w:color w:val="000000"/>
                <w:sz w:val="22"/>
                <w:szCs w:val="22"/>
              </w:rPr>
              <w:t xml:space="preserve">　</w:t>
            </w:r>
          </w:p>
        </w:tc>
        <w:tc>
          <w:tcPr>
            <w:tcW w:w="1936" w:type="pct"/>
            <w:tcBorders>
              <w:top w:val="nil"/>
              <w:left w:val="nil"/>
              <w:bottom w:val="single" w:sz="4" w:space="0" w:color="auto"/>
              <w:right w:val="single" w:sz="4" w:space="0" w:color="auto"/>
            </w:tcBorders>
            <w:shd w:val="clear" w:color="auto" w:fill="auto"/>
            <w:vAlign w:val="center"/>
            <w:hideMark/>
          </w:tcPr>
          <w:p w14:paraId="15DDF8DC" w14:textId="77777777" w:rsidR="00866982" w:rsidRPr="00866982" w:rsidRDefault="00866982" w:rsidP="00866982">
            <w:pPr>
              <w:rPr>
                <w:rFonts w:ascii="等线" w:hAnsi="等线" w:cs="宋体"/>
                <w:color w:val="000000"/>
                <w:sz w:val="22"/>
                <w:szCs w:val="22"/>
              </w:rPr>
            </w:pPr>
            <w:r w:rsidRPr="00866982">
              <w:rPr>
                <w:rFonts w:ascii="等线" w:hAnsi="等线" w:cs="宋体" w:hint="eastAsia"/>
                <w:color w:val="000000"/>
                <w:sz w:val="22"/>
                <w:szCs w:val="22"/>
              </w:rPr>
              <w:t xml:space="preserve">　</w:t>
            </w:r>
          </w:p>
        </w:tc>
      </w:tr>
      <w:tr w:rsidR="00866982" w:rsidRPr="00866982" w14:paraId="2E40DB61"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vAlign w:val="center"/>
            <w:hideMark/>
          </w:tcPr>
          <w:p w14:paraId="5563B280"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项目名称</w:t>
            </w:r>
          </w:p>
        </w:tc>
        <w:tc>
          <w:tcPr>
            <w:tcW w:w="3663" w:type="pct"/>
            <w:gridSpan w:val="3"/>
            <w:tcBorders>
              <w:top w:val="single" w:sz="4" w:space="0" w:color="auto"/>
              <w:left w:val="nil"/>
              <w:bottom w:val="single" w:sz="4" w:space="0" w:color="auto"/>
              <w:right w:val="single" w:sz="4" w:space="0" w:color="auto"/>
            </w:tcBorders>
            <w:shd w:val="clear" w:color="000000" w:fill="FFF2CC"/>
            <w:vAlign w:val="center"/>
            <w:hideMark/>
          </w:tcPr>
          <w:p w14:paraId="6CC3CA9D"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分数（备注个人加减分、优缺点）</w:t>
            </w:r>
          </w:p>
        </w:tc>
      </w:tr>
      <w:tr w:rsidR="00866982" w:rsidRPr="00866982" w14:paraId="07575011"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vAlign w:val="center"/>
            <w:hideMark/>
          </w:tcPr>
          <w:p w14:paraId="092CD2E9"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任务</w:t>
            </w:r>
            <w:r w:rsidRPr="00866982">
              <w:rPr>
                <w:b/>
                <w:bCs/>
                <w:color w:val="000000"/>
                <w:sz w:val="21"/>
                <w:szCs w:val="21"/>
              </w:rPr>
              <w:t xml:space="preserve"> </w:t>
            </w:r>
            <w:r w:rsidRPr="00866982">
              <w:rPr>
                <w:rFonts w:ascii="微软雅黑" w:eastAsia="微软雅黑" w:hAnsi="微软雅黑" w:cs="宋体" w:hint="eastAsia"/>
                <w:b/>
                <w:bCs/>
                <w:color w:val="000000"/>
                <w:sz w:val="21"/>
                <w:szCs w:val="21"/>
              </w:rPr>
              <w:t>1 经济业务</w:t>
            </w:r>
          </w:p>
        </w:tc>
        <w:tc>
          <w:tcPr>
            <w:tcW w:w="3663" w:type="pct"/>
            <w:gridSpan w:val="3"/>
            <w:tcBorders>
              <w:top w:val="single" w:sz="4" w:space="0" w:color="auto"/>
              <w:left w:val="nil"/>
              <w:bottom w:val="single" w:sz="4" w:space="0" w:color="auto"/>
              <w:right w:val="single" w:sz="4" w:space="0" w:color="auto"/>
            </w:tcBorders>
            <w:shd w:val="clear" w:color="auto" w:fill="auto"/>
            <w:vAlign w:val="center"/>
            <w:hideMark/>
          </w:tcPr>
          <w:p w14:paraId="17A3F0BD"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 xml:space="preserve">　</w:t>
            </w:r>
          </w:p>
        </w:tc>
      </w:tr>
      <w:tr w:rsidR="00866982" w:rsidRPr="00866982" w14:paraId="552A0871"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vAlign w:val="center"/>
            <w:hideMark/>
          </w:tcPr>
          <w:p w14:paraId="3BA741A4"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任务</w:t>
            </w:r>
            <w:r w:rsidRPr="00866982">
              <w:rPr>
                <w:b/>
                <w:bCs/>
                <w:color w:val="000000"/>
                <w:sz w:val="21"/>
                <w:szCs w:val="21"/>
              </w:rPr>
              <w:t xml:space="preserve"> </w:t>
            </w:r>
            <w:r w:rsidRPr="00866982">
              <w:rPr>
                <w:rFonts w:ascii="微软雅黑" w:eastAsia="微软雅黑" w:hAnsi="微软雅黑" w:cs="宋体" w:hint="eastAsia"/>
                <w:b/>
                <w:bCs/>
                <w:color w:val="000000"/>
                <w:sz w:val="21"/>
                <w:szCs w:val="21"/>
              </w:rPr>
              <w:t>2 研发费确认</w:t>
            </w:r>
          </w:p>
        </w:tc>
        <w:tc>
          <w:tcPr>
            <w:tcW w:w="3663" w:type="pct"/>
            <w:gridSpan w:val="3"/>
            <w:tcBorders>
              <w:top w:val="single" w:sz="4" w:space="0" w:color="auto"/>
              <w:left w:val="nil"/>
              <w:bottom w:val="single" w:sz="4" w:space="0" w:color="auto"/>
              <w:right w:val="single" w:sz="4" w:space="0" w:color="auto"/>
            </w:tcBorders>
            <w:shd w:val="clear" w:color="auto" w:fill="auto"/>
            <w:vAlign w:val="center"/>
            <w:hideMark/>
          </w:tcPr>
          <w:p w14:paraId="1A8E0387"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 xml:space="preserve">　</w:t>
            </w:r>
          </w:p>
        </w:tc>
      </w:tr>
      <w:tr w:rsidR="00866982" w:rsidRPr="00866982" w14:paraId="1D8E771C"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vAlign w:val="center"/>
            <w:hideMark/>
          </w:tcPr>
          <w:p w14:paraId="4892ABF2"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任务3 研发费加计扣除金额</w:t>
            </w:r>
          </w:p>
        </w:tc>
        <w:tc>
          <w:tcPr>
            <w:tcW w:w="3663" w:type="pct"/>
            <w:gridSpan w:val="3"/>
            <w:tcBorders>
              <w:top w:val="single" w:sz="4" w:space="0" w:color="auto"/>
              <w:left w:val="nil"/>
              <w:bottom w:val="single" w:sz="4" w:space="0" w:color="auto"/>
              <w:right w:val="single" w:sz="4" w:space="0" w:color="auto"/>
            </w:tcBorders>
            <w:shd w:val="clear" w:color="auto" w:fill="auto"/>
            <w:vAlign w:val="center"/>
            <w:hideMark/>
          </w:tcPr>
          <w:p w14:paraId="3DDB3509"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 xml:space="preserve">　</w:t>
            </w:r>
          </w:p>
        </w:tc>
      </w:tr>
      <w:tr w:rsidR="00866982" w:rsidRPr="00866982" w14:paraId="3BABE855"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vAlign w:val="center"/>
            <w:hideMark/>
          </w:tcPr>
          <w:p w14:paraId="7D7C22AB"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任务4 研发费加计填报</w:t>
            </w:r>
          </w:p>
        </w:tc>
        <w:tc>
          <w:tcPr>
            <w:tcW w:w="3663" w:type="pct"/>
            <w:gridSpan w:val="3"/>
            <w:tcBorders>
              <w:top w:val="single" w:sz="4" w:space="0" w:color="auto"/>
              <w:left w:val="nil"/>
              <w:bottom w:val="single" w:sz="4" w:space="0" w:color="auto"/>
              <w:right w:val="single" w:sz="4" w:space="0" w:color="auto"/>
            </w:tcBorders>
            <w:shd w:val="clear" w:color="auto" w:fill="auto"/>
            <w:vAlign w:val="center"/>
            <w:hideMark/>
          </w:tcPr>
          <w:p w14:paraId="1E4AEE7D"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 xml:space="preserve">　</w:t>
            </w:r>
          </w:p>
        </w:tc>
      </w:tr>
      <w:tr w:rsidR="00866982" w:rsidRPr="00866982" w14:paraId="2E29755D"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vAlign w:val="center"/>
            <w:hideMark/>
          </w:tcPr>
          <w:p w14:paraId="4CFCE430"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课中总结</w:t>
            </w:r>
          </w:p>
        </w:tc>
        <w:tc>
          <w:tcPr>
            <w:tcW w:w="3663" w:type="pct"/>
            <w:gridSpan w:val="3"/>
            <w:tcBorders>
              <w:top w:val="single" w:sz="4" w:space="0" w:color="auto"/>
              <w:left w:val="nil"/>
              <w:bottom w:val="single" w:sz="4" w:space="0" w:color="auto"/>
              <w:right w:val="single" w:sz="4" w:space="0" w:color="000000"/>
            </w:tcBorders>
            <w:shd w:val="clear" w:color="000000" w:fill="FFF2CC"/>
            <w:noWrap/>
            <w:vAlign w:val="bottom"/>
            <w:hideMark/>
          </w:tcPr>
          <w:p w14:paraId="1CCAE114"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分数（备注个人加减分、优缺点）</w:t>
            </w:r>
          </w:p>
        </w:tc>
      </w:tr>
      <w:tr w:rsidR="00866982" w:rsidRPr="00866982" w14:paraId="153E5986"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noWrap/>
            <w:vAlign w:val="bottom"/>
            <w:hideMark/>
          </w:tcPr>
          <w:p w14:paraId="07883400"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任务完成情况</w:t>
            </w:r>
          </w:p>
        </w:tc>
        <w:tc>
          <w:tcPr>
            <w:tcW w:w="3663" w:type="pct"/>
            <w:gridSpan w:val="3"/>
            <w:tcBorders>
              <w:top w:val="single" w:sz="4" w:space="0" w:color="auto"/>
              <w:left w:val="nil"/>
              <w:bottom w:val="single" w:sz="4" w:space="0" w:color="auto"/>
              <w:right w:val="single" w:sz="4" w:space="0" w:color="auto"/>
            </w:tcBorders>
            <w:shd w:val="clear" w:color="auto" w:fill="auto"/>
            <w:vAlign w:val="center"/>
            <w:hideMark/>
          </w:tcPr>
          <w:p w14:paraId="0F3F94DB"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 xml:space="preserve">　</w:t>
            </w:r>
          </w:p>
        </w:tc>
      </w:tr>
      <w:tr w:rsidR="00866982" w:rsidRPr="00866982" w14:paraId="5D739D62"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noWrap/>
            <w:vAlign w:val="bottom"/>
            <w:hideMark/>
          </w:tcPr>
          <w:p w14:paraId="13FD137E"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任务总结情况</w:t>
            </w:r>
          </w:p>
        </w:tc>
        <w:tc>
          <w:tcPr>
            <w:tcW w:w="3663" w:type="pct"/>
            <w:gridSpan w:val="3"/>
            <w:tcBorders>
              <w:top w:val="single" w:sz="4" w:space="0" w:color="auto"/>
              <w:left w:val="nil"/>
              <w:bottom w:val="single" w:sz="4" w:space="0" w:color="auto"/>
              <w:right w:val="single" w:sz="4" w:space="0" w:color="auto"/>
            </w:tcBorders>
            <w:shd w:val="clear" w:color="auto" w:fill="auto"/>
            <w:vAlign w:val="center"/>
            <w:hideMark/>
          </w:tcPr>
          <w:p w14:paraId="6EE189E2"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 xml:space="preserve">　</w:t>
            </w:r>
          </w:p>
        </w:tc>
      </w:tr>
      <w:tr w:rsidR="00866982" w:rsidRPr="00866982" w14:paraId="3DC19C1B"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vAlign w:val="bottom"/>
            <w:hideMark/>
          </w:tcPr>
          <w:p w14:paraId="3769A33A"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演讲（语言精练、清晰、吸引人）</w:t>
            </w:r>
          </w:p>
        </w:tc>
        <w:tc>
          <w:tcPr>
            <w:tcW w:w="3663" w:type="pct"/>
            <w:gridSpan w:val="3"/>
            <w:tcBorders>
              <w:top w:val="single" w:sz="4" w:space="0" w:color="auto"/>
              <w:left w:val="nil"/>
              <w:bottom w:val="single" w:sz="4" w:space="0" w:color="auto"/>
              <w:right w:val="single" w:sz="4" w:space="0" w:color="auto"/>
            </w:tcBorders>
            <w:shd w:val="clear" w:color="auto" w:fill="auto"/>
            <w:vAlign w:val="center"/>
            <w:hideMark/>
          </w:tcPr>
          <w:p w14:paraId="6AA7ADC0"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 xml:space="preserve">　</w:t>
            </w:r>
          </w:p>
        </w:tc>
      </w:tr>
      <w:tr w:rsidR="00866982" w:rsidRPr="00866982" w14:paraId="44EC0EA9"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vAlign w:val="center"/>
            <w:hideMark/>
          </w:tcPr>
          <w:p w14:paraId="478E8D3A"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小组互评</w:t>
            </w:r>
          </w:p>
        </w:tc>
        <w:tc>
          <w:tcPr>
            <w:tcW w:w="3663" w:type="pct"/>
            <w:gridSpan w:val="3"/>
            <w:tcBorders>
              <w:top w:val="single" w:sz="4" w:space="0" w:color="auto"/>
              <w:left w:val="nil"/>
              <w:bottom w:val="single" w:sz="4" w:space="0" w:color="auto"/>
              <w:right w:val="single" w:sz="4" w:space="0" w:color="000000"/>
            </w:tcBorders>
            <w:shd w:val="clear" w:color="000000" w:fill="FFF2CC"/>
            <w:noWrap/>
            <w:vAlign w:val="bottom"/>
            <w:hideMark/>
          </w:tcPr>
          <w:p w14:paraId="42CCC69B"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分数（备注个人加减分、优缺点）</w:t>
            </w:r>
          </w:p>
        </w:tc>
      </w:tr>
      <w:tr w:rsidR="00866982" w:rsidRPr="00866982" w14:paraId="44914834"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vAlign w:val="center"/>
            <w:hideMark/>
          </w:tcPr>
          <w:p w14:paraId="2EFB47E1"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工作态度：</w:t>
            </w:r>
          </w:p>
        </w:tc>
        <w:tc>
          <w:tcPr>
            <w:tcW w:w="3663" w:type="pct"/>
            <w:gridSpan w:val="3"/>
            <w:tcBorders>
              <w:top w:val="single" w:sz="4" w:space="0" w:color="auto"/>
              <w:left w:val="nil"/>
              <w:bottom w:val="single" w:sz="4" w:space="0" w:color="auto"/>
              <w:right w:val="single" w:sz="4" w:space="0" w:color="auto"/>
            </w:tcBorders>
            <w:shd w:val="clear" w:color="auto" w:fill="auto"/>
            <w:vAlign w:val="center"/>
            <w:hideMark/>
          </w:tcPr>
          <w:p w14:paraId="79015E73"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 xml:space="preserve">　</w:t>
            </w:r>
          </w:p>
        </w:tc>
      </w:tr>
      <w:tr w:rsidR="00866982" w:rsidRPr="00866982" w14:paraId="472BE1A4"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vAlign w:val="center"/>
            <w:hideMark/>
          </w:tcPr>
          <w:p w14:paraId="148BD86C"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协作精神：</w:t>
            </w:r>
          </w:p>
        </w:tc>
        <w:tc>
          <w:tcPr>
            <w:tcW w:w="3663" w:type="pct"/>
            <w:gridSpan w:val="3"/>
            <w:tcBorders>
              <w:top w:val="single" w:sz="4" w:space="0" w:color="auto"/>
              <w:left w:val="nil"/>
              <w:bottom w:val="single" w:sz="4" w:space="0" w:color="auto"/>
              <w:right w:val="single" w:sz="4" w:space="0" w:color="auto"/>
            </w:tcBorders>
            <w:shd w:val="clear" w:color="auto" w:fill="auto"/>
            <w:vAlign w:val="center"/>
            <w:hideMark/>
          </w:tcPr>
          <w:p w14:paraId="53FA5F6E"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 xml:space="preserve">　</w:t>
            </w:r>
          </w:p>
        </w:tc>
      </w:tr>
      <w:tr w:rsidR="00866982" w:rsidRPr="00866982" w14:paraId="4D8C979B"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vAlign w:val="center"/>
            <w:hideMark/>
          </w:tcPr>
          <w:p w14:paraId="797C32E2"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领军力量</w:t>
            </w:r>
          </w:p>
        </w:tc>
        <w:tc>
          <w:tcPr>
            <w:tcW w:w="3663" w:type="pct"/>
            <w:gridSpan w:val="3"/>
            <w:tcBorders>
              <w:top w:val="single" w:sz="4" w:space="0" w:color="auto"/>
              <w:left w:val="nil"/>
              <w:bottom w:val="single" w:sz="4" w:space="0" w:color="auto"/>
              <w:right w:val="single" w:sz="4" w:space="0" w:color="auto"/>
            </w:tcBorders>
            <w:shd w:val="clear" w:color="auto" w:fill="auto"/>
            <w:vAlign w:val="center"/>
            <w:hideMark/>
          </w:tcPr>
          <w:p w14:paraId="2CB8EDEE"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 xml:space="preserve">　</w:t>
            </w:r>
          </w:p>
        </w:tc>
      </w:tr>
      <w:tr w:rsidR="00866982" w:rsidRPr="00866982" w14:paraId="7C9FA6B1" w14:textId="77777777" w:rsidTr="00866982">
        <w:trPr>
          <w:trHeight w:val="540"/>
        </w:trPr>
        <w:tc>
          <w:tcPr>
            <w:tcW w:w="1337" w:type="pct"/>
            <w:tcBorders>
              <w:top w:val="nil"/>
              <w:left w:val="single" w:sz="4" w:space="0" w:color="auto"/>
              <w:bottom w:val="single" w:sz="4" w:space="0" w:color="auto"/>
              <w:right w:val="single" w:sz="4" w:space="0" w:color="auto"/>
            </w:tcBorders>
            <w:shd w:val="clear" w:color="000000" w:fill="D9E1F2"/>
            <w:noWrap/>
            <w:vAlign w:val="bottom"/>
            <w:hideMark/>
          </w:tcPr>
          <w:p w14:paraId="25A0EE7A" w14:textId="77777777" w:rsidR="00866982" w:rsidRPr="00866982" w:rsidRDefault="00866982" w:rsidP="00866982">
            <w:pPr>
              <w:rPr>
                <w:rFonts w:ascii="等线" w:hAnsi="等线" w:cs="宋体"/>
                <w:b/>
                <w:bCs/>
                <w:color w:val="000000"/>
                <w:sz w:val="22"/>
                <w:szCs w:val="22"/>
              </w:rPr>
            </w:pPr>
            <w:r w:rsidRPr="00866982">
              <w:rPr>
                <w:rFonts w:ascii="等线" w:hAnsi="等线" w:cs="宋体" w:hint="eastAsia"/>
                <w:b/>
                <w:bCs/>
                <w:color w:val="000000"/>
                <w:sz w:val="22"/>
                <w:szCs w:val="22"/>
              </w:rPr>
              <w:t>备注：</w:t>
            </w:r>
          </w:p>
        </w:tc>
        <w:tc>
          <w:tcPr>
            <w:tcW w:w="3663" w:type="pct"/>
            <w:gridSpan w:val="3"/>
            <w:tcBorders>
              <w:top w:val="single" w:sz="4" w:space="0" w:color="auto"/>
              <w:left w:val="nil"/>
              <w:bottom w:val="single" w:sz="4" w:space="0" w:color="auto"/>
              <w:right w:val="single" w:sz="4" w:space="0" w:color="auto"/>
            </w:tcBorders>
            <w:shd w:val="clear" w:color="auto" w:fill="auto"/>
            <w:vAlign w:val="center"/>
            <w:hideMark/>
          </w:tcPr>
          <w:p w14:paraId="29E977A4" w14:textId="77777777" w:rsidR="00866982" w:rsidRPr="00866982" w:rsidRDefault="00866982" w:rsidP="00866982">
            <w:pPr>
              <w:jc w:val="center"/>
              <w:rPr>
                <w:rFonts w:ascii="等线" w:hAnsi="等线" w:cs="宋体"/>
                <w:color w:val="000000"/>
                <w:sz w:val="22"/>
                <w:szCs w:val="22"/>
              </w:rPr>
            </w:pPr>
            <w:r w:rsidRPr="00866982">
              <w:rPr>
                <w:rFonts w:ascii="等线" w:hAnsi="等线" w:cs="宋体" w:hint="eastAsia"/>
                <w:color w:val="000000"/>
                <w:sz w:val="22"/>
                <w:szCs w:val="22"/>
              </w:rPr>
              <w:t xml:space="preserve">　</w:t>
            </w:r>
          </w:p>
        </w:tc>
      </w:tr>
    </w:tbl>
    <w:p w14:paraId="2A840AF7" w14:textId="497DC718" w:rsidR="00291153" w:rsidRPr="00291153" w:rsidRDefault="00291153" w:rsidP="00291153">
      <w:pPr>
        <w:spacing w:before="305" w:line="360" w:lineRule="auto"/>
        <w:ind w:left="2789"/>
        <w:rPr>
          <w:rFonts w:ascii="宋体" w:eastAsia="Times New Roman" w:hAnsi="宋体" w:cs="宋体"/>
          <w:color w:val="000000"/>
          <w:spacing w:val="1"/>
        </w:rPr>
      </w:pPr>
      <w:r w:rsidRPr="00291153">
        <w:rPr>
          <w:rFonts w:ascii="宋体" w:eastAsia="Times New Roman" w:hAnsi="宋体" w:cs="宋体"/>
          <w:color w:val="000000"/>
          <w:spacing w:val="1"/>
        </w:rPr>
        <w:t xml:space="preserve">表 2 </w:t>
      </w:r>
      <w:proofErr w:type="spellStart"/>
      <w:r w:rsidRPr="00291153">
        <w:rPr>
          <w:rFonts w:ascii="宋体" w:eastAsia="Times New Roman" w:hAnsi="宋体" w:cs="宋体"/>
          <w:color w:val="000000"/>
          <w:spacing w:val="1"/>
        </w:rPr>
        <w:t>工作任务评价分数分配比例表</w:t>
      </w:r>
      <w:proofErr w:type="spellEnd"/>
    </w:p>
    <w:tbl>
      <w:tblPr>
        <w:tblStyle w:val="a8"/>
        <w:tblW w:w="5020" w:type="pct"/>
        <w:tblLook w:val="04A0" w:firstRow="1" w:lastRow="0" w:firstColumn="1" w:lastColumn="0" w:noHBand="0" w:noVBand="1"/>
      </w:tblPr>
      <w:tblGrid>
        <w:gridCol w:w="1133"/>
        <w:gridCol w:w="4419"/>
        <w:gridCol w:w="2777"/>
      </w:tblGrid>
      <w:tr w:rsidR="00291153" w:rsidRPr="0016554A" w14:paraId="6622AAD6" w14:textId="77777777" w:rsidTr="0016554A">
        <w:trPr>
          <w:trHeight w:val="1301"/>
        </w:trPr>
        <w:tc>
          <w:tcPr>
            <w:tcW w:w="680" w:type="pct"/>
          </w:tcPr>
          <w:p w14:paraId="36982A1B" w14:textId="7FCF23B6" w:rsidR="00291153" w:rsidRPr="0016554A" w:rsidRDefault="00291153" w:rsidP="00291153">
            <w:pPr>
              <w:spacing w:line="360" w:lineRule="auto"/>
              <w:jc w:val="center"/>
              <w:rPr>
                <w:sz w:val="21"/>
                <w:szCs w:val="21"/>
              </w:rPr>
            </w:pPr>
            <w:proofErr w:type="spellStart"/>
            <w:r w:rsidRPr="0016554A">
              <w:rPr>
                <w:rFonts w:ascii="微软雅黑" w:eastAsia="Times New Roman" w:hAnsi="微软雅黑" w:cs="微软雅黑"/>
                <w:b/>
                <w:color w:val="000000"/>
                <w:sz w:val="21"/>
                <w:szCs w:val="21"/>
              </w:rPr>
              <w:lastRenderedPageBreak/>
              <w:t>序号</w:t>
            </w:r>
            <w:proofErr w:type="spellEnd"/>
          </w:p>
        </w:tc>
        <w:tc>
          <w:tcPr>
            <w:tcW w:w="2653" w:type="pct"/>
          </w:tcPr>
          <w:p w14:paraId="06940E8D" w14:textId="03E8B525" w:rsidR="00291153" w:rsidRPr="0016554A" w:rsidRDefault="00291153" w:rsidP="00291153">
            <w:pPr>
              <w:spacing w:line="360" w:lineRule="auto"/>
              <w:ind w:firstLineChars="100" w:firstLine="211"/>
              <w:jc w:val="center"/>
              <w:rPr>
                <w:sz w:val="21"/>
                <w:szCs w:val="21"/>
              </w:rPr>
            </w:pPr>
            <w:proofErr w:type="spellStart"/>
            <w:r w:rsidRPr="0016554A">
              <w:rPr>
                <w:rFonts w:ascii="微软雅黑" w:eastAsia="Times New Roman" w:hAnsi="微软雅黑" w:cs="微软雅黑"/>
                <w:b/>
                <w:color w:val="000000"/>
                <w:sz w:val="21"/>
                <w:szCs w:val="21"/>
              </w:rPr>
              <w:t>工作任务</w:t>
            </w:r>
            <w:proofErr w:type="spellEnd"/>
          </w:p>
        </w:tc>
        <w:tc>
          <w:tcPr>
            <w:tcW w:w="1667" w:type="pct"/>
          </w:tcPr>
          <w:p w14:paraId="78FEE84C" w14:textId="4BA25B16" w:rsidR="00291153" w:rsidRPr="0016554A" w:rsidRDefault="00291153" w:rsidP="00291153">
            <w:pPr>
              <w:spacing w:line="360" w:lineRule="auto"/>
              <w:jc w:val="center"/>
              <w:rPr>
                <w:rFonts w:ascii="微软雅黑" w:eastAsia="Times New Roman" w:hAnsi="微软雅黑" w:cs="微软雅黑"/>
                <w:b/>
                <w:color w:val="000000"/>
                <w:sz w:val="21"/>
                <w:szCs w:val="21"/>
              </w:rPr>
            </w:pPr>
            <w:proofErr w:type="spellStart"/>
            <w:r w:rsidRPr="0016554A">
              <w:rPr>
                <w:rFonts w:ascii="微软雅黑" w:eastAsia="Times New Roman" w:hAnsi="微软雅黑" w:cs="微软雅黑"/>
                <w:b/>
                <w:color w:val="000000"/>
                <w:sz w:val="21"/>
                <w:szCs w:val="21"/>
              </w:rPr>
              <w:t>所占比例</w:t>
            </w:r>
            <w:proofErr w:type="spellEnd"/>
          </w:p>
        </w:tc>
      </w:tr>
      <w:tr w:rsidR="00572920" w:rsidRPr="0016554A" w14:paraId="7F958D6F" w14:textId="77777777" w:rsidTr="0016554A">
        <w:trPr>
          <w:trHeight w:val="597"/>
        </w:trPr>
        <w:tc>
          <w:tcPr>
            <w:tcW w:w="680" w:type="pct"/>
          </w:tcPr>
          <w:p w14:paraId="7ECF7710" w14:textId="5046DEEE" w:rsidR="00572920" w:rsidRPr="0016554A" w:rsidRDefault="00572920">
            <w:pPr>
              <w:rPr>
                <w:rFonts w:ascii="微软雅黑" w:eastAsia="Times New Roman" w:hAnsi="微软雅黑" w:cs="微软雅黑"/>
                <w:color w:val="000000"/>
                <w:sz w:val="21"/>
                <w:szCs w:val="21"/>
              </w:rPr>
            </w:pPr>
            <w:r w:rsidRPr="0016554A">
              <w:rPr>
                <w:rFonts w:ascii="宋体" w:eastAsia="宋体" w:hAnsi="宋体" w:cs="宋体" w:hint="eastAsia"/>
                <w:color w:val="000000"/>
                <w:sz w:val="21"/>
                <w:szCs w:val="21"/>
              </w:rPr>
              <w:t>任务1</w:t>
            </w:r>
          </w:p>
        </w:tc>
        <w:tc>
          <w:tcPr>
            <w:tcW w:w="2653" w:type="pct"/>
          </w:tcPr>
          <w:p w14:paraId="781799BE" w14:textId="7F5BF1FB" w:rsidR="00572920" w:rsidRPr="0016554A" w:rsidRDefault="00572920">
            <w:pPr>
              <w:rPr>
                <w:sz w:val="21"/>
                <w:szCs w:val="21"/>
              </w:rPr>
            </w:pPr>
            <w:r w:rsidRPr="0016554A">
              <w:rPr>
                <w:rFonts w:hint="eastAsia"/>
                <w:sz w:val="21"/>
                <w:szCs w:val="21"/>
              </w:rPr>
              <w:t>税务准备工作</w:t>
            </w:r>
          </w:p>
        </w:tc>
        <w:tc>
          <w:tcPr>
            <w:tcW w:w="1667" w:type="pct"/>
          </w:tcPr>
          <w:p w14:paraId="3C7214D2" w14:textId="3B2E1478" w:rsidR="00572920" w:rsidRPr="0016554A" w:rsidRDefault="0066195C">
            <w:pPr>
              <w:rPr>
                <w:sz w:val="21"/>
                <w:szCs w:val="21"/>
              </w:rPr>
            </w:pPr>
            <w:r w:rsidRPr="0016554A">
              <w:rPr>
                <w:sz w:val="21"/>
                <w:szCs w:val="21"/>
              </w:rPr>
              <w:t>10%</w:t>
            </w:r>
          </w:p>
        </w:tc>
      </w:tr>
      <w:tr w:rsidR="00291153" w:rsidRPr="0016554A" w14:paraId="0830F41F" w14:textId="77777777" w:rsidTr="0016554A">
        <w:trPr>
          <w:trHeight w:val="621"/>
        </w:trPr>
        <w:tc>
          <w:tcPr>
            <w:tcW w:w="680" w:type="pct"/>
          </w:tcPr>
          <w:p w14:paraId="5B00BE10" w14:textId="58535946" w:rsidR="00291153" w:rsidRPr="0016554A" w:rsidRDefault="00572920">
            <w:pPr>
              <w:rPr>
                <w:sz w:val="21"/>
                <w:szCs w:val="21"/>
              </w:rPr>
            </w:pPr>
            <w:r w:rsidRPr="0016554A">
              <w:rPr>
                <w:rFonts w:ascii="宋体" w:eastAsia="宋体" w:hAnsi="宋体" w:cs="宋体" w:hint="eastAsia"/>
                <w:color w:val="000000"/>
                <w:sz w:val="21"/>
                <w:szCs w:val="21"/>
              </w:rPr>
              <w:t>任务2</w:t>
            </w:r>
          </w:p>
        </w:tc>
        <w:tc>
          <w:tcPr>
            <w:tcW w:w="2653" w:type="pct"/>
          </w:tcPr>
          <w:p w14:paraId="46886259" w14:textId="0D845639" w:rsidR="00291153" w:rsidRPr="0016554A" w:rsidRDefault="00572920">
            <w:pPr>
              <w:rPr>
                <w:sz w:val="21"/>
                <w:szCs w:val="21"/>
              </w:rPr>
            </w:pPr>
            <w:r w:rsidRPr="0016554A">
              <w:rPr>
                <w:rFonts w:hint="eastAsia"/>
                <w:sz w:val="21"/>
                <w:szCs w:val="21"/>
              </w:rPr>
              <w:t>增值税业务</w:t>
            </w:r>
          </w:p>
        </w:tc>
        <w:tc>
          <w:tcPr>
            <w:tcW w:w="1667" w:type="pct"/>
          </w:tcPr>
          <w:p w14:paraId="7931D7CE" w14:textId="4CBAA623" w:rsidR="00291153" w:rsidRPr="0016554A" w:rsidRDefault="00291153">
            <w:pPr>
              <w:rPr>
                <w:sz w:val="21"/>
                <w:szCs w:val="21"/>
              </w:rPr>
            </w:pPr>
            <w:r w:rsidRPr="0016554A">
              <w:rPr>
                <w:rFonts w:hint="eastAsia"/>
                <w:sz w:val="21"/>
                <w:szCs w:val="21"/>
              </w:rPr>
              <w:t>2</w:t>
            </w:r>
            <w:r w:rsidRPr="0016554A">
              <w:rPr>
                <w:sz w:val="21"/>
                <w:szCs w:val="21"/>
              </w:rPr>
              <w:t>0%</w:t>
            </w:r>
          </w:p>
        </w:tc>
      </w:tr>
      <w:tr w:rsidR="00291153" w:rsidRPr="0016554A" w14:paraId="2F8800B6" w14:textId="77777777" w:rsidTr="0016554A">
        <w:trPr>
          <w:trHeight w:val="621"/>
        </w:trPr>
        <w:tc>
          <w:tcPr>
            <w:tcW w:w="680" w:type="pct"/>
          </w:tcPr>
          <w:p w14:paraId="59120D85" w14:textId="7D0D7BEF" w:rsidR="00291153" w:rsidRPr="0016554A" w:rsidRDefault="00572920">
            <w:pPr>
              <w:rPr>
                <w:sz w:val="21"/>
                <w:szCs w:val="21"/>
              </w:rPr>
            </w:pPr>
            <w:r w:rsidRPr="0016554A">
              <w:rPr>
                <w:rFonts w:ascii="宋体" w:eastAsia="宋体" w:hAnsi="宋体" w:cs="宋体" w:hint="eastAsia"/>
                <w:color w:val="000000"/>
                <w:sz w:val="21"/>
                <w:szCs w:val="21"/>
              </w:rPr>
              <w:t>任务3</w:t>
            </w:r>
          </w:p>
        </w:tc>
        <w:tc>
          <w:tcPr>
            <w:tcW w:w="2653" w:type="pct"/>
          </w:tcPr>
          <w:p w14:paraId="249D935D" w14:textId="1251E958" w:rsidR="00291153" w:rsidRPr="0016554A" w:rsidRDefault="00572920">
            <w:pPr>
              <w:rPr>
                <w:sz w:val="21"/>
                <w:szCs w:val="21"/>
              </w:rPr>
            </w:pPr>
            <w:r w:rsidRPr="0016554A">
              <w:rPr>
                <w:rFonts w:hint="eastAsia"/>
                <w:sz w:val="21"/>
                <w:szCs w:val="21"/>
              </w:rPr>
              <w:t>消费税业务</w:t>
            </w:r>
          </w:p>
        </w:tc>
        <w:tc>
          <w:tcPr>
            <w:tcW w:w="1667" w:type="pct"/>
          </w:tcPr>
          <w:p w14:paraId="4C2B2DC7" w14:textId="32A35A3C" w:rsidR="00291153" w:rsidRPr="0016554A" w:rsidRDefault="0066195C">
            <w:pPr>
              <w:rPr>
                <w:sz w:val="21"/>
                <w:szCs w:val="21"/>
              </w:rPr>
            </w:pPr>
            <w:r w:rsidRPr="0016554A">
              <w:rPr>
                <w:sz w:val="21"/>
                <w:szCs w:val="21"/>
              </w:rPr>
              <w:t>1</w:t>
            </w:r>
            <w:r w:rsidR="00291153" w:rsidRPr="0016554A">
              <w:rPr>
                <w:sz w:val="21"/>
                <w:szCs w:val="21"/>
              </w:rPr>
              <w:t>0%</w:t>
            </w:r>
          </w:p>
        </w:tc>
      </w:tr>
      <w:tr w:rsidR="00291153" w:rsidRPr="0016554A" w14:paraId="069F8AB0" w14:textId="77777777" w:rsidTr="0016554A">
        <w:trPr>
          <w:trHeight w:val="597"/>
        </w:trPr>
        <w:tc>
          <w:tcPr>
            <w:tcW w:w="680" w:type="pct"/>
          </w:tcPr>
          <w:p w14:paraId="0F9022A8" w14:textId="20E718E1" w:rsidR="00291153" w:rsidRPr="0016554A" w:rsidRDefault="00291153">
            <w:pPr>
              <w:rPr>
                <w:sz w:val="21"/>
                <w:szCs w:val="21"/>
              </w:rPr>
            </w:pPr>
            <w:r w:rsidRPr="0016554A">
              <w:rPr>
                <w:rFonts w:hint="eastAsia"/>
                <w:sz w:val="21"/>
                <w:szCs w:val="21"/>
              </w:rPr>
              <w:t>任务</w:t>
            </w:r>
            <w:r w:rsidR="00572920" w:rsidRPr="0016554A">
              <w:rPr>
                <w:rFonts w:hint="eastAsia"/>
                <w:sz w:val="21"/>
                <w:szCs w:val="21"/>
              </w:rPr>
              <w:t>4</w:t>
            </w:r>
          </w:p>
        </w:tc>
        <w:tc>
          <w:tcPr>
            <w:tcW w:w="2653" w:type="pct"/>
          </w:tcPr>
          <w:p w14:paraId="278E4706" w14:textId="15B78A94" w:rsidR="00291153" w:rsidRPr="0016554A" w:rsidRDefault="00572920">
            <w:pPr>
              <w:rPr>
                <w:sz w:val="21"/>
                <w:szCs w:val="21"/>
              </w:rPr>
            </w:pPr>
            <w:r w:rsidRPr="0016554A">
              <w:rPr>
                <w:rFonts w:hint="eastAsia"/>
                <w:sz w:val="21"/>
                <w:szCs w:val="21"/>
              </w:rPr>
              <w:t>城建税及教育费附加</w:t>
            </w:r>
          </w:p>
        </w:tc>
        <w:tc>
          <w:tcPr>
            <w:tcW w:w="1667" w:type="pct"/>
          </w:tcPr>
          <w:p w14:paraId="1847694E" w14:textId="2F7BC8DE" w:rsidR="00291153" w:rsidRPr="0016554A" w:rsidRDefault="0066195C">
            <w:pPr>
              <w:rPr>
                <w:sz w:val="21"/>
                <w:szCs w:val="21"/>
              </w:rPr>
            </w:pPr>
            <w:r w:rsidRPr="0016554A">
              <w:rPr>
                <w:rFonts w:hint="eastAsia"/>
                <w:sz w:val="21"/>
                <w:szCs w:val="21"/>
              </w:rPr>
              <w:t>5</w:t>
            </w:r>
            <w:r w:rsidRPr="0016554A">
              <w:rPr>
                <w:sz w:val="21"/>
                <w:szCs w:val="21"/>
              </w:rPr>
              <w:t>%</w:t>
            </w:r>
          </w:p>
        </w:tc>
      </w:tr>
      <w:tr w:rsidR="00291153" w:rsidRPr="0016554A" w14:paraId="6053B8BC" w14:textId="77777777" w:rsidTr="0016554A">
        <w:trPr>
          <w:trHeight w:val="621"/>
        </w:trPr>
        <w:tc>
          <w:tcPr>
            <w:tcW w:w="680" w:type="pct"/>
          </w:tcPr>
          <w:p w14:paraId="31984201" w14:textId="3B22CDF4" w:rsidR="00291153" w:rsidRPr="0016554A" w:rsidRDefault="00291153">
            <w:pPr>
              <w:rPr>
                <w:sz w:val="21"/>
                <w:szCs w:val="21"/>
              </w:rPr>
            </w:pPr>
            <w:r w:rsidRPr="0016554A">
              <w:rPr>
                <w:rFonts w:hint="eastAsia"/>
                <w:sz w:val="21"/>
                <w:szCs w:val="21"/>
              </w:rPr>
              <w:t>任务</w:t>
            </w:r>
            <w:r w:rsidR="00572920" w:rsidRPr="0016554A">
              <w:rPr>
                <w:rFonts w:hint="eastAsia"/>
                <w:sz w:val="21"/>
                <w:szCs w:val="21"/>
              </w:rPr>
              <w:t>5</w:t>
            </w:r>
          </w:p>
        </w:tc>
        <w:tc>
          <w:tcPr>
            <w:tcW w:w="2653" w:type="pct"/>
          </w:tcPr>
          <w:p w14:paraId="3928DF74" w14:textId="1EC25471" w:rsidR="00291153" w:rsidRPr="0016554A" w:rsidRDefault="00572920">
            <w:pPr>
              <w:rPr>
                <w:sz w:val="21"/>
                <w:szCs w:val="21"/>
              </w:rPr>
            </w:pPr>
            <w:r w:rsidRPr="0016554A">
              <w:rPr>
                <w:rFonts w:hint="eastAsia"/>
                <w:sz w:val="21"/>
                <w:szCs w:val="21"/>
              </w:rPr>
              <w:t>关税</w:t>
            </w:r>
          </w:p>
        </w:tc>
        <w:tc>
          <w:tcPr>
            <w:tcW w:w="1667" w:type="pct"/>
          </w:tcPr>
          <w:p w14:paraId="70113CBB" w14:textId="337D79FE" w:rsidR="00291153" w:rsidRPr="0016554A" w:rsidRDefault="0066195C">
            <w:pPr>
              <w:rPr>
                <w:sz w:val="21"/>
                <w:szCs w:val="21"/>
              </w:rPr>
            </w:pPr>
            <w:r w:rsidRPr="0016554A">
              <w:rPr>
                <w:rFonts w:hint="eastAsia"/>
                <w:sz w:val="21"/>
                <w:szCs w:val="21"/>
              </w:rPr>
              <w:t>5</w:t>
            </w:r>
            <w:r w:rsidRPr="0016554A">
              <w:rPr>
                <w:sz w:val="21"/>
                <w:szCs w:val="21"/>
              </w:rPr>
              <w:t>%</w:t>
            </w:r>
          </w:p>
        </w:tc>
      </w:tr>
      <w:tr w:rsidR="00291153" w:rsidRPr="0016554A" w14:paraId="561D4094" w14:textId="77777777" w:rsidTr="0016554A">
        <w:trPr>
          <w:trHeight w:val="621"/>
        </w:trPr>
        <w:tc>
          <w:tcPr>
            <w:tcW w:w="680" w:type="pct"/>
          </w:tcPr>
          <w:p w14:paraId="24B9D696" w14:textId="616FBA67" w:rsidR="00291153" w:rsidRPr="0016554A" w:rsidRDefault="00291153">
            <w:pPr>
              <w:rPr>
                <w:sz w:val="21"/>
                <w:szCs w:val="21"/>
              </w:rPr>
            </w:pPr>
            <w:r w:rsidRPr="0016554A">
              <w:rPr>
                <w:rFonts w:hint="eastAsia"/>
                <w:sz w:val="21"/>
                <w:szCs w:val="21"/>
              </w:rPr>
              <w:t>任务</w:t>
            </w:r>
            <w:r w:rsidR="00572920" w:rsidRPr="0016554A">
              <w:rPr>
                <w:rFonts w:hint="eastAsia"/>
                <w:sz w:val="21"/>
                <w:szCs w:val="21"/>
              </w:rPr>
              <w:t>6</w:t>
            </w:r>
          </w:p>
        </w:tc>
        <w:tc>
          <w:tcPr>
            <w:tcW w:w="2653" w:type="pct"/>
          </w:tcPr>
          <w:p w14:paraId="086A10FC" w14:textId="601BBD5D" w:rsidR="00291153" w:rsidRPr="0016554A" w:rsidRDefault="00572920">
            <w:pPr>
              <w:rPr>
                <w:sz w:val="21"/>
                <w:szCs w:val="21"/>
              </w:rPr>
            </w:pPr>
            <w:r w:rsidRPr="0016554A">
              <w:rPr>
                <w:rFonts w:hint="eastAsia"/>
                <w:sz w:val="21"/>
                <w:szCs w:val="21"/>
              </w:rPr>
              <w:t>企业所得税业务</w:t>
            </w:r>
          </w:p>
        </w:tc>
        <w:tc>
          <w:tcPr>
            <w:tcW w:w="1667" w:type="pct"/>
          </w:tcPr>
          <w:p w14:paraId="681A5AE0" w14:textId="41AE94A2" w:rsidR="00291153" w:rsidRPr="0016554A" w:rsidRDefault="0066195C">
            <w:pPr>
              <w:rPr>
                <w:sz w:val="21"/>
                <w:szCs w:val="21"/>
              </w:rPr>
            </w:pPr>
            <w:r w:rsidRPr="0016554A">
              <w:rPr>
                <w:rFonts w:hint="eastAsia"/>
                <w:sz w:val="21"/>
                <w:szCs w:val="21"/>
              </w:rPr>
              <w:t>2</w:t>
            </w:r>
            <w:r w:rsidRPr="0016554A">
              <w:rPr>
                <w:sz w:val="21"/>
                <w:szCs w:val="21"/>
              </w:rPr>
              <w:t>5%</w:t>
            </w:r>
          </w:p>
        </w:tc>
      </w:tr>
      <w:tr w:rsidR="00291153" w:rsidRPr="0016554A" w14:paraId="47C75FC4" w14:textId="77777777" w:rsidTr="0016554A">
        <w:trPr>
          <w:trHeight w:val="621"/>
        </w:trPr>
        <w:tc>
          <w:tcPr>
            <w:tcW w:w="680" w:type="pct"/>
          </w:tcPr>
          <w:p w14:paraId="3B435B9C" w14:textId="6AD0DE0D" w:rsidR="00291153" w:rsidRPr="0016554A" w:rsidRDefault="00291153">
            <w:pPr>
              <w:rPr>
                <w:sz w:val="21"/>
                <w:szCs w:val="21"/>
              </w:rPr>
            </w:pPr>
            <w:r w:rsidRPr="0016554A">
              <w:rPr>
                <w:rFonts w:hint="eastAsia"/>
                <w:sz w:val="21"/>
                <w:szCs w:val="21"/>
              </w:rPr>
              <w:t>任务</w:t>
            </w:r>
            <w:r w:rsidR="00572920" w:rsidRPr="0016554A">
              <w:rPr>
                <w:rFonts w:hint="eastAsia"/>
                <w:sz w:val="21"/>
                <w:szCs w:val="21"/>
              </w:rPr>
              <w:t>7</w:t>
            </w:r>
          </w:p>
        </w:tc>
        <w:tc>
          <w:tcPr>
            <w:tcW w:w="2653" w:type="pct"/>
          </w:tcPr>
          <w:p w14:paraId="221E5474" w14:textId="71E86AC1" w:rsidR="00291153" w:rsidRPr="0016554A" w:rsidRDefault="00572920">
            <w:pPr>
              <w:rPr>
                <w:sz w:val="21"/>
                <w:szCs w:val="21"/>
              </w:rPr>
            </w:pPr>
            <w:r w:rsidRPr="0016554A">
              <w:rPr>
                <w:rFonts w:hint="eastAsia"/>
                <w:sz w:val="21"/>
                <w:szCs w:val="21"/>
              </w:rPr>
              <w:t>个人所得税业务</w:t>
            </w:r>
          </w:p>
        </w:tc>
        <w:tc>
          <w:tcPr>
            <w:tcW w:w="1667" w:type="pct"/>
          </w:tcPr>
          <w:p w14:paraId="009AA562" w14:textId="04A53169" w:rsidR="00291153" w:rsidRPr="0016554A" w:rsidRDefault="0066195C">
            <w:pPr>
              <w:rPr>
                <w:sz w:val="21"/>
                <w:szCs w:val="21"/>
              </w:rPr>
            </w:pPr>
            <w:r w:rsidRPr="0016554A">
              <w:rPr>
                <w:rFonts w:hint="eastAsia"/>
                <w:sz w:val="21"/>
                <w:szCs w:val="21"/>
              </w:rPr>
              <w:t>1</w:t>
            </w:r>
            <w:r w:rsidRPr="0016554A">
              <w:rPr>
                <w:sz w:val="21"/>
                <w:szCs w:val="21"/>
              </w:rPr>
              <w:t>5%</w:t>
            </w:r>
          </w:p>
        </w:tc>
      </w:tr>
      <w:tr w:rsidR="00291153" w:rsidRPr="0016554A" w14:paraId="5531C02E" w14:textId="77777777" w:rsidTr="0016554A">
        <w:trPr>
          <w:trHeight w:val="597"/>
        </w:trPr>
        <w:tc>
          <w:tcPr>
            <w:tcW w:w="680" w:type="pct"/>
          </w:tcPr>
          <w:p w14:paraId="06E2E63B" w14:textId="589D0E3B" w:rsidR="00291153" w:rsidRPr="0016554A" w:rsidRDefault="00291153">
            <w:pPr>
              <w:rPr>
                <w:sz w:val="21"/>
                <w:szCs w:val="21"/>
              </w:rPr>
            </w:pPr>
            <w:r w:rsidRPr="0016554A">
              <w:rPr>
                <w:rFonts w:hint="eastAsia"/>
                <w:sz w:val="21"/>
                <w:szCs w:val="21"/>
              </w:rPr>
              <w:t>任务</w:t>
            </w:r>
            <w:r w:rsidR="00572920" w:rsidRPr="0016554A">
              <w:rPr>
                <w:rFonts w:hint="eastAsia"/>
                <w:sz w:val="21"/>
                <w:szCs w:val="21"/>
              </w:rPr>
              <w:t>8</w:t>
            </w:r>
          </w:p>
        </w:tc>
        <w:tc>
          <w:tcPr>
            <w:tcW w:w="2653" w:type="pct"/>
          </w:tcPr>
          <w:p w14:paraId="49A7286B" w14:textId="21F7D39B" w:rsidR="00291153" w:rsidRPr="0016554A" w:rsidRDefault="00572920">
            <w:pPr>
              <w:rPr>
                <w:sz w:val="21"/>
                <w:szCs w:val="21"/>
              </w:rPr>
            </w:pPr>
            <w:r w:rsidRPr="0016554A">
              <w:rPr>
                <w:rFonts w:hint="eastAsia"/>
                <w:sz w:val="21"/>
                <w:szCs w:val="21"/>
              </w:rPr>
              <w:t>税务后续事务</w:t>
            </w:r>
          </w:p>
        </w:tc>
        <w:tc>
          <w:tcPr>
            <w:tcW w:w="1667" w:type="pct"/>
          </w:tcPr>
          <w:p w14:paraId="2CC6798C" w14:textId="3E0BF13C" w:rsidR="00291153" w:rsidRPr="0016554A" w:rsidRDefault="0066195C">
            <w:pPr>
              <w:rPr>
                <w:sz w:val="21"/>
                <w:szCs w:val="21"/>
              </w:rPr>
            </w:pPr>
            <w:r w:rsidRPr="0016554A">
              <w:rPr>
                <w:sz w:val="21"/>
                <w:szCs w:val="21"/>
              </w:rPr>
              <w:t>10%</w:t>
            </w:r>
          </w:p>
        </w:tc>
      </w:tr>
    </w:tbl>
    <w:p w14:paraId="17C1B6BA" w14:textId="77777777" w:rsidR="0066328A" w:rsidRDefault="0066328A" w:rsidP="005A39EB"/>
    <w:sectPr w:rsidR="0066328A" w:rsidSect="007B043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EB25B" w14:textId="77777777" w:rsidR="000F3B89" w:rsidRDefault="000F3B89" w:rsidP="0066328A">
      <w:r>
        <w:separator/>
      </w:r>
    </w:p>
  </w:endnote>
  <w:endnote w:type="continuationSeparator" w:id="0">
    <w:p w14:paraId="14368511" w14:textId="77777777" w:rsidR="000F3B89" w:rsidRDefault="000F3B89" w:rsidP="00663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OWCHME+MicrosoftYaHei">
    <w:altName w:val="Browallia New"/>
    <w:charset w:val="01"/>
    <w:family w:val="auto"/>
    <w:pitch w:val="variable"/>
    <w:sig w:usb0="01010101" w:usb1="01010101" w:usb2="01010101" w:usb3="01010101" w:csb0="01010101" w:csb1="01010101"/>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068411"/>
      <w:docPartObj>
        <w:docPartGallery w:val="Page Numbers (Bottom of Page)"/>
        <w:docPartUnique/>
      </w:docPartObj>
    </w:sdtPr>
    <w:sdtEndPr/>
    <w:sdtContent>
      <w:sdt>
        <w:sdtPr>
          <w:id w:val="-1705238520"/>
          <w:docPartObj>
            <w:docPartGallery w:val="Page Numbers (Top of Page)"/>
            <w:docPartUnique/>
          </w:docPartObj>
        </w:sdtPr>
        <w:sdtEndPr/>
        <w:sdtContent>
          <w:p w14:paraId="7854E5AA" w14:textId="385EC84C" w:rsidR="007B0430" w:rsidRDefault="000F3B89">
            <w:pPr>
              <w:pStyle w:val="a5"/>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4BC86" w14:textId="77777777" w:rsidR="000F3B89" w:rsidRDefault="000F3B89" w:rsidP="0066328A">
      <w:r>
        <w:separator/>
      </w:r>
    </w:p>
  </w:footnote>
  <w:footnote w:type="continuationSeparator" w:id="0">
    <w:p w14:paraId="5A71A14E" w14:textId="77777777" w:rsidR="000F3B89" w:rsidRDefault="000F3B89" w:rsidP="00663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A24A5"/>
    <w:multiLevelType w:val="hybridMultilevel"/>
    <w:tmpl w:val="1DC680AA"/>
    <w:lvl w:ilvl="0" w:tplc="608C6A00">
      <w:start w:val="1"/>
      <w:numFmt w:val="japaneseCounting"/>
      <w:lvlText w:val="%1．"/>
      <w:lvlJc w:val="left"/>
      <w:pPr>
        <w:ind w:left="500" w:hanging="50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912379D"/>
    <w:multiLevelType w:val="hybridMultilevel"/>
    <w:tmpl w:val="683C5870"/>
    <w:lvl w:ilvl="0" w:tplc="3D08C600">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5BC74E3"/>
    <w:multiLevelType w:val="hybridMultilevel"/>
    <w:tmpl w:val="1FAE9ECC"/>
    <w:lvl w:ilvl="0" w:tplc="557E18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1BF45A3"/>
    <w:multiLevelType w:val="hybridMultilevel"/>
    <w:tmpl w:val="AB1A7DAC"/>
    <w:lvl w:ilvl="0" w:tplc="23BC24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9734A6B"/>
    <w:multiLevelType w:val="hybridMultilevel"/>
    <w:tmpl w:val="F0B4D51E"/>
    <w:lvl w:ilvl="0" w:tplc="BE6236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2843E88"/>
    <w:multiLevelType w:val="hybridMultilevel"/>
    <w:tmpl w:val="88E8CD7A"/>
    <w:lvl w:ilvl="0" w:tplc="93CA49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83C1B9E"/>
    <w:multiLevelType w:val="hybridMultilevel"/>
    <w:tmpl w:val="80B2BAE0"/>
    <w:lvl w:ilvl="0" w:tplc="2166C6CE">
      <w:start w:val="1"/>
      <w:numFmt w:val="japaneseCounting"/>
      <w:lvlText w:val="%1．"/>
      <w:lvlJc w:val="left"/>
      <w:pPr>
        <w:ind w:left="640" w:hanging="64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0"/>
  </w:num>
  <w:num w:numId="3">
    <w:abstractNumId w:val="1"/>
  </w:num>
  <w:num w:numId="4">
    <w:abstractNumId w:val="3"/>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783"/>
    <w:rsid w:val="00013AAB"/>
    <w:rsid w:val="0002111A"/>
    <w:rsid w:val="00037932"/>
    <w:rsid w:val="00040308"/>
    <w:rsid w:val="0007622B"/>
    <w:rsid w:val="000800BD"/>
    <w:rsid w:val="000938F7"/>
    <w:rsid w:val="000C447D"/>
    <w:rsid w:val="000F3B89"/>
    <w:rsid w:val="00100319"/>
    <w:rsid w:val="00117D21"/>
    <w:rsid w:val="00127DD2"/>
    <w:rsid w:val="00127E29"/>
    <w:rsid w:val="0016554A"/>
    <w:rsid w:val="00186405"/>
    <w:rsid w:val="0018713E"/>
    <w:rsid w:val="001A3A66"/>
    <w:rsid w:val="001A6A60"/>
    <w:rsid w:val="001E3C95"/>
    <w:rsid w:val="001F4A18"/>
    <w:rsid w:val="00211B9B"/>
    <w:rsid w:val="00215747"/>
    <w:rsid w:val="0022053C"/>
    <w:rsid w:val="002366B4"/>
    <w:rsid w:val="00241071"/>
    <w:rsid w:val="00252CA2"/>
    <w:rsid w:val="00276BB0"/>
    <w:rsid w:val="00283A55"/>
    <w:rsid w:val="00284E4A"/>
    <w:rsid w:val="00291153"/>
    <w:rsid w:val="002A1666"/>
    <w:rsid w:val="002A33E9"/>
    <w:rsid w:val="002A73E3"/>
    <w:rsid w:val="002B2E23"/>
    <w:rsid w:val="002C00F7"/>
    <w:rsid w:val="002C2301"/>
    <w:rsid w:val="002C39CA"/>
    <w:rsid w:val="002C3C56"/>
    <w:rsid w:val="002C4C54"/>
    <w:rsid w:val="002D6AF7"/>
    <w:rsid w:val="0030363C"/>
    <w:rsid w:val="00324099"/>
    <w:rsid w:val="003415B6"/>
    <w:rsid w:val="003467C6"/>
    <w:rsid w:val="0037498E"/>
    <w:rsid w:val="00383051"/>
    <w:rsid w:val="00386BB4"/>
    <w:rsid w:val="00392A4B"/>
    <w:rsid w:val="00392FE2"/>
    <w:rsid w:val="003952A0"/>
    <w:rsid w:val="003A28CA"/>
    <w:rsid w:val="003A2A47"/>
    <w:rsid w:val="003A4D5B"/>
    <w:rsid w:val="003B01F7"/>
    <w:rsid w:val="003B0348"/>
    <w:rsid w:val="003D1A18"/>
    <w:rsid w:val="003E5317"/>
    <w:rsid w:val="00405E7D"/>
    <w:rsid w:val="0041500A"/>
    <w:rsid w:val="00433D7C"/>
    <w:rsid w:val="00435CEB"/>
    <w:rsid w:val="0045507B"/>
    <w:rsid w:val="00470A9F"/>
    <w:rsid w:val="0048383D"/>
    <w:rsid w:val="0049466A"/>
    <w:rsid w:val="004B55AC"/>
    <w:rsid w:val="004D52A1"/>
    <w:rsid w:val="004F7A4E"/>
    <w:rsid w:val="00501AE5"/>
    <w:rsid w:val="00507F3C"/>
    <w:rsid w:val="00521F5E"/>
    <w:rsid w:val="00525B7D"/>
    <w:rsid w:val="00527CEC"/>
    <w:rsid w:val="00533A3D"/>
    <w:rsid w:val="00547776"/>
    <w:rsid w:val="00551CB9"/>
    <w:rsid w:val="00553AE0"/>
    <w:rsid w:val="00560A9C"/>
    <w:rsid w:val="00562537"/>
    <w:rsid w:val="00562F58"/>
    <w:rsid w:val="00572920"/>
    <w:rsid w:val="005A24EC"/>
    <w:rsid w:val="005A39EB"/>
    <w:rsid w:val="005C17EE"/>
    <w:rsid w:val="005C3129"/>
    <w:rsid w:val="005C479A"/>
    <w:rsid w:val="005E2E91"/>
    <w:rsid w:val="005F5529"/>
    <w:rsid w:val="00607B29"/>
    <w:rsid w:val="00614593"/>
    <w:rsid w:val="006276C7"/>
    <w:rsid w:val="00634872"/>
    <w:rsid w:val="00635AA4"/>
    <w:rsid w:val="00650ED3"/>
    <w:rsid w:val="0066195C"/>
    <w:rsid w:val="0066328A"/>
    <w:rsid w:val="006826B0"/>
    <w:rsid w:val="00696E09"/>
    <w:rsid w:val="006974C4"/>
    <w:rsid w:val="006B1151"/>
    <w:rsid w:val="006B24AD"/>
    <w:rsid w:val="006D2667"/>
    <w:rsid w:val="006E3019"/>
    <w:rsid w:val="006F66BF"/>
    <w:rsid w:val="00716B9D"/>
    <w:rsid w:val="00727807"/>
    <w:rsid w:val="007417E1"/>
    <w:rsid w:val="00771381"/>
    <w:rsid w:val="007739E1"/>
    <w:rsid w:val="00774051"/>
    <w:rsid w:val="00777D6D"/>
    <w:rsid w:val="007A0960"/>
    <w:rsid w:val="007B0292"/>
    <w:rsid w:val="007B0430"/>
    <w:rsid w:val="007B6EF3"/>
    <w:rsid w:val="007C5C0C"/>
    <w:rsid w:val="007D39F4"/>
    <w:rsid w:val="007E4982"/>
    <w:rsid w:val="008225FA"/>
    <w:rsid w:val="0084280F"/>
    <w:rsid w:val="00847FB5"/>
    <w:rsid w:val="00852D29"/>
    <w:rsid w:val="00866982"/>
    <w:rsid w:val="00874795"/>
    <w:rsid w:val="00894B36"/>
    <w:rsid w:val="008B43BC"/>
    <w:rsid w:val="008C0664"/>
    <w:rsid w:val="008D3A3C"/>
    <w:rsid w:val="008E29CE"/>
    <w:rsid w:val="008E6CEE"/>
    <w:rsid w:val="008E7761"/>
    <w:rsid w:val="009129D8"/>
    <w:rsid w:val="009131DE"/>
    <w:rsid w:val="00917459"/>
    <w:rsid w:val="00926B3A"/>
    <w:rsid w:val="00980909"/>
    <w:rsid w:val="00981024"/>
    <w:rsid w:val="00985765"/>
    <w:rsid w:val="009857F7"/>
    <w:rsid w:val="00991783"/>
    <w:rsid w:val="00996855"/>
    <w:rsid w:val="009A272E"/>
    <w:rsid w:val="009B1598"/>
    <w:rsid w:val="009D2FE5"/>
    <w:rsid w:val="009E6B75"/>
    <w:rsid w:val="00A242C8"/>
    <w:rsid w:val="00A3530B"/>
    <w:rsid w:val="00A7245C"/>
    <w:rsid w:val="00A93409"/>
    <w:rsid w:val="00A93EC5"/>
    <w:rsid w:val="00A95528"/>
    <w:rsid w:val="00AA2320"/>
    <w:rsid w:val="00AC08A3"/>
    <w:rsid w:val="00AC47CA"/>
    <w:rsid w:val="00AC5467"/>
    <w:rsid w:val="00AF4311"/>
    <w:rsid w:val="00B00A38"/>
    <w:rsid w:val="00B06426"/>
    <w:rsid w:val="00B11F31"/>
    <w:rsid w:val="00B161A4"/>
    <w:rsid w:val="00B80439"/>
    <w:rsid w:val="00B92534"/>
    <w:rsid w:val="00BB74EC"/>
    <w:rsid w:val="00BC4F3B"/>
    <w:rsid w:val="00BD57A0"/>
    <w:rsid w:val="00BD57A4"/>
    <w:rsid w:val="00BE5646"/>
    <w:rsid w:val="00C014ED"/>
    <w:rsid w:val="00C03169"/>
    <w:rsid w:val="00C27792"/>
    <w:rsid w:val="00C45692"/>
    <w:rsid w:val="00C6269F"/>
    <w:rsid w:val="00C64F00"/>
    <w:rsid w:val="00C90CD7"/>
    <w:rsid w:val="00C929D0"/>
    <w:rsid w:val="00CE2F79"/>
    <w:rsid w:val="00D02956"/>
    <w:rsid w:val="00D0447A"/>
    <w:rsid w:val="00D1193B"/>
    <w:rsid w:val="00D12A19"/>
    <w:rsid w:val="00D20EB5"/>
    <w:rsid w:val="00D213E9"/>
    <w:rsid w:val="00D62C60"/>
    <w:rsid w:val="00DB31F3"/>
    <w:rsid w:val="00DC2F22"/>
    <w:rsid w:val="00DD73AE"/>
    <w:rsid w:val="00DF4171"/>
    <w:rsid w:val="00DF715D"/>
    <w:rsid w:val="00E054CB"/>
    <w:rsid w:val="00E53DE0"/>
    <w:rsid w:val="00E548DC"/>
    <w:rsid w:val="00E57258"/>
    <w:rsid w:val="00E664AB"/>
    <w:rsid w:val="00E73AAF"/>
    <w:rsid w:val="00EA47D1"/>
    <w:rsid w:val="00EB6F25"/>
    <w:rsid w:val="00EC11D2"/>
    <w:rsid w:val="00EC4203"/>
    <w:rsid w:val="00EF5AF9"/>
    <w:rsid w:val="00EF7192"/>
    <w:rsid w:val="00F03C42"/>
    <w:rsid w:val="00F074C7"/>
    <w:rsid w:val="00F129F1"/>
    <w:rsid w:val="00F21F01"/>
    <w:rsid w:val="00F271B3"/>
    <w:rsid w:val="00F30AEE"/>
    <w:rsid w:val="00F35B3D"/>
    <w:rsid w:val="00F4686E"/>
    <w:rsid w:val="00F61970"/>
    <w:rsid w:val="00F62B32"/>
    <w:rsid w:val="00F63C89"/>
    <w:rsid w:val="00F720B0"/>
    <w:rsid w:val="00F8533C"/>
    <w:rsid w:val="00F9306E"/>
    <w:rsid w:val="00FA00F4"/>
    <w:rsid w:val="00FA0BF3"/>
    <w:rsid w:val="00FB53F1"/>
    <w:rsid w:val="00FC3133"/>
    <w:rsid w:val="00FF6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BCD57"/>
  <w15:chartTrackingRefBased/>
  <w15:docId w15:val="{6B64263D-A33B-40D8-91A7-5ABC347F8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kern w:val="2"/>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nhideWhenUsed="1"/>
    <w:lsdException w:name="footer" w:semiHidden="1" w:uiPriority="99" w:unhideWhenUsed="1"/>
    <w:lsdException w:name="caption" w:semiHidden="1" w:unhideWhenUsed="1" w:qFormat="1"/>
    <w:lsdException w:name="Title" w:qFormat="1"/>
    <w:lsdException w:name="Default Paragraph Font" w:semiHidden="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6BB4"/>
    <w:rPr>
      <w:rFonts w:ascii="Times New Roman" w:eastAsia="等线" w:hAnsi="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9685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4">
    <w:name w:val="页眉 字符"/>
    <w:basedOn w:val="a0"/>
    <w:link w:val="a3"/>
    <w:rsid w:val="00996855"/>
    <w:rPr>
      <w:rFonts w:ascii="Times New Roman" w:eastAsia="宋体" w:hAnsi="Times New Roman" w:cs="Times New Roman"/>
      <w:sz w:val="18"/>
      <w:szCs w:val="24"/>
    </w:rPr>
  </w:style>
  <w:style w:type="paragraph" w:styleId="a5">
    <w:name w:val="footer"/>
    <w:basedOn w:val="a"/>
    <w:link w:val="a6"/>
    <w:uiPriority w:val="99"/>
    <w:rsid w:val="00996855"/>
    <w:pPr>
      <w:tabs>
        <w:tab w:val="center" w:pos="4153"/>
        <w:tab w:val="right" w:pos="8306"/>
      </w:tabs>
      <w:snapToGrid w:val="0"/>
    </w:pPr>
    <w:rPr>
      <w:sz w:val="18"/>
    </w:rPr>
  </w:style>
  <w:style w:type="character" w:customStyle="1" w:styleId="a6">
    <w:name w:val="页脚 字符"/>
    <w:basedOn w:val="a0"/>
    <w:link w:val="a5"/>
    <w:uiPriority w:val="99"/>
    <w:rsid w:val="00996855"/>
    <w:rPr>
      <w:rFonts w:ascii="Times New Roman" w:eastAsia="宋体" w:hAnsi="Times New Roman" w:cs="Times New Roman"/>
      <w:sz w:val="18"/>
      <w:szCs w:val="24"/>
    </w:rPr>
  </w:style>
  <w:style w:type="paragraph" w:styleId="a7">
    <w:name w:val="List Paragraph"/>
    <w:basedOn w:val="a"/>
    <w:uiPriority w:val="99"/>
    <w:qFormat/>
    <w:rsid w:val="00E548DC"/>
    <w:pPr>
      <w:ind w:firstLineChars="200" w:firstLine="420"/>
    </w:pPr>
  </w:style>
  <w:style w:type="table" w:styleId="a8">
    <w:name w:val="Table Grid"/>
    <w:basedOn w:val="a1"/>
    <w:rsid w:val="00547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36098">
      <w:bodyDiv w:val="1"/>
      <w:marLeft w:val="0"/>
      <w:marRight w:val="0"/>
      <w:marTop w:val="0"/>
      <w:marBottom w:val="0"/>
      <w:divBdr>
        <w:top w:val="none" w:sz="0" w:space="0" w:color="auto"/>
        <w:left w:val="none" w:sz="0" w:space="0" w:color="auto"/>
        <w:bottom w:val="none" w:sz="0" w:space="0" w:color="auto"/>
        <w:right w:val="none" w:sz="0" w:space="0" w:color="auto"/>
      </w:divBdr>
    </w:div>
    <w:div w:id="389227612">
      <w:bodyDiv w:val="1"/>
      <w:marLeft w:val="0"/>
      <w:marRight w:val="0"/>
      <w:marTop w:val="0"/>
      <w:marBottom w:val="0"/>
      <w:divBdr>
        <w:top w:val="none" w:sz="0" w:space="0" w:color="auto"/>
        <w:left w:val="none" w:sz="0" w:space="0" w:color="auto"/>
        <w:bottom w:val="none" w:sz="0" w:space="0" w:color="auto"/>
        <w:right w:val="none" w:sz="0" w:space="0" w:color="auto"/>
      </w:divBdr>
    </w:div>
    <w:div w:id="467552602">
      <w:bodyDiv w:val="1"/>
      <w:marLeft w:val="0"/>
      <w:marRight w:val="0"/>
      <w:marTop w:val="0"/>
      <w:marBottom w:val="0"/>
      <w:divBdr>
        <w:top w:val="none" w:sz="0" w:space="0" w:color="auto"/>
        <w:left w:val="none" w:sz="0" w:space="0" w:color="auto"/>
        <w:bottom w:val="none" w:sz="0" w:space="0" w:color="auto"/>
        <w:right w:val="none" w:sz="0" w:space="0" w:color="auto"/>
      </w:divBdr>
    </w:div>
    <w:div w:id="657880232">
      <w:bodyDiv w:val="1"/>
      <w:marLeft w:val="0"/>
      <w:marRight w:val="0"/>
      <w:marTop w:val="0"/>
      <w:marBottom w:val="0"/>
      <w:divBdr>
        <w:top w:val="none" w:sz="0" w:space="0" w:color="auto"/>
        <w:left w:val="none" w:sz="0" w:space="0" w:color="auto"/>
        <w:bottom w:val="none" w:sz="0" w:space="0" w:color="auto"/>
        <w:right w:val="none" w:sz="0" w:space="0" w:color="auto"/>
      </w:divBdr>
    </w:div>
    <w:div w:id="868221015">
      <w:bodyDiv w:val="1"/>
      <w:marLeft w:val="0"/>
      <w:marRight w:val="0"/>
      <w:marTop w:val="0"/>
      <w:marBottom w:val="0"/>
      <w:divBdr>
        <w:top w:val="none" w:sz="0" w:space="0" w:color="auto"/>
        <w:left w:val="none" w:sz="0" w:space="0" w:color="auto"/>
        <w:bottom w:val="none" w:sz="0" w:space="0" w:color="auto"/>
        <w:right w:val="none" w:sz="0" w:space="0" w:color="auto"/>
      </w:divBdr>
    </w:div>
    <w:div w:id="898200923">
      <w:bodyDiv w:val="1"/>
      <w:marLeft w:val="0"/>
      <w:marRight w:val="0"/>
      <w:marTop w:val="0"/>
      <w:marBottom w:val="0"/>
      <w:divBdr>
        <w:top w:val="none" w:sz="0" w:space="0" w:color="auto"/>
        <w:left w:val="none" w:sz="0" w:space="0" w:color="auto"/>
        <w:bottom w:val="none" w:sz="0" w:space="0" w:color="auto"/>
        <w:right w:val="none" w:sz="0" w:space="0" w:color="auto"/>
      </w:divBdr>
    </w:div>
    <w:div w:id="963467897">
      <w:bodyDiv w:val="1"/>
      <w:marLeft w:val="0"/>
      <w:marRight w:val="0"/>
      <w:marTop w:val="0"/>
      <w:marBottom w:val="0"/>
      <w:divBdr>
        <w:top w:val="none" w:sz="0" w:space="0" w:color="auto"/>
        <w:left w:val="none" w:sz="0" w:space="0" w:color="auto"/>
        <w:bottom w:val="none" w:sz="0" w:space="0" w:color="auto"/>
        <w:right w:val="none" w:sz="0" w:space="0" w:color="auto"/>
      </w:divBdr>
    </w:div>
    <w:div w:id="979069118">
      <w:bodyDiv w:val="1"/>
      <w:marLeft w:val="0"/>
      <w:marRight w:val="0"/>
      <w:marTop w:val="0"/>
      <w:marBottom w:val="0"/>
      <w:divBdr>
        <w:top w:val="none" w:sz="0" w:space="0" w:color="auto"/>
        <w:left w:val="none" w:sz="0" w:space="0" w:color="auto"/>
        <w:bottom w:val="none" w:sz="0" w:space="0" w:color="auto"/>
        <w:right w:val="none" w:sz="0" w:space="0" w:color="auto"/>
      </w:divBdr>
    </w:div>
    <w:div w:id="1077675010">
      <w:bodyDiv w:val="1"/>
      <w:marLeft w:val="0"/>
      <w:marRight w:val="0"/>
      <w:marTop w:val="0"/>
      <w:marBottom w:val="0"/>
      <w:divBdr>
        <w:top w:val="none" w:sz="0" w:space="0" w:color="auto"/>
        <w:left w:val="none" w:sz="0" w:space="0" w:color="auto"/>
        <w:bottom w:val="none" w:sz="0" w:space="0" w:color="auto"/>
        <w:right w:val="none" w:sz="0" w:space="0" w:color="auto"/>
      </w:divBdr>
    </w:div>
    <w:div w:id="1171407818">
      <w:bodyDiv w:val="1"/>
      <w:marLeft w:val="0"/>
      <w:marRight w:val="0"/>
      <w:marTop w:val="0"/>
      <w:marBottom w:val="0"/>
      <w:divBdr>
        <w:top w:val="none" w:sz="0" w:space="0" w:color="auto"/>
        <w:left w:val="none" w:sz="0" w:space="0" w:color="auto"/>
        <w:bottom w:val="none" w:sz="0" w:space="0" w:color="auto"/>
        <w:right w:val="none" w:sz="0" w:space="0" w:color="auto"/>
      </w:divBdr>
    </w:div>
    <w:div w:id="1185241551">
      <w:bodyDiv w:val="1"/>
      <w:marLeft w:val="0"/>
      <w:marRight w:val="0"/>
      <w:marTop w:val="0"/>
      <w:marBottom w:val="0"/>
      <w:divBdr>
        <w:top w:val="none" w:sz="0" w:space="0" w:color="auto"/>
        <w:left w:val="none" w:sz="0" w:space="0" w:color="auto"/>
        <w:bottom w:val="none" w:sz="0" w:space="0" w:color="auto"/>
        <w:right w:val="none" w:sz="0" w:space="0" w:color="auto"/>
      </w:divBdr>
    </w:div>
    <w:div w:id="1200321253">
      <w:bodyDiv w:val="1"/>
      <w:marLeft w:val="0"/>
      <w:marRight w:val="0"/>
      <w:marTop w:val="0"/>
      <w:marBottom w:val="0"/>
      <w:divBdr>
        <w:top w:val="none" w:sz="0" w:space="0" w:color="auto"/>
        <w:left w:val="none" w:sz="0" w:space="0" w:color="auto"/>
        <w:bottom w:val="none" w:sz="0" w:space="0" w:color="auto"/>
        <w:right w:val="none" w:sz="0" w:space="0" w:color="auto"/>
      </w:divBdr>
    </w:div>
    <w:div w:id="1493326361">
      <w:bodyDiv w:val="1"/>
      <w:marLeft w:val="0"/>
      <w:marRight w:val="0"/>
      <w:marTop w:val="0"/>
      <w:marBottom w:val="0"/>
      <w:divBdr>
        <w:top w:val="none" w:sz="0" w:space="0" w:color="auto"/>
        <w:left w:val="none" w:sz="0" w:space="0" w:color="auto"/>
        <w:bottom w:val="none" w:sz="0" w:space="0" w:color="auto"/>
        <w:right w:val="none" w:sz="0" w:space="0" w:color="auto"/>
      </w:divBdr>
    </w:div>
    <w:div w:id="1566257781">
      <w:bodyDiv w:val="1"/>
      <w:marLeft w:val="0"/>
      <w:marRight w:val="0"/>
      <w:marTop w:val="0"/>
      <w:marBottom w:val="0"/>
      <w:divBdr>
        <w:top w:val="none" w:sz="0" w:space="0" w:color="auto"/>
        <w:left w:val="none" w:sz="0" w:space="0" w:color="auto"/>
        <w:bottom w:val="none" w:sz="0" w:space="0" w:color="auto"/>
        <w:right w:val="none" w:sz="0" w:space="0" w:color="auto"/>
      </w:divBdr>
    </w:div>
    <w:div w:id="1572427032">
      <w:bodyDiv w:val="1"/>
      <w:marLeft w:val="0"/>
      <w:marRight w:val="0"/>
      <w:marTop w:val="0"/>
      <w:marBottom w:val="0"/>
      <w:divBdr>
        <w:top w:val="none" w:sz="0" w:space="0" w:color="auto"/>
        <w:left w:val="none" w:sz="0" w:space="0" w:color="auto"/>
        <w:bottom w:val="none" w:sz="0" w:space="0" w:color="auto"/>
        <w:right w:val="none" w:sz="0" w:space="0" w:color="auto"/>
      </w:divBdr>
    </w:div>
    <w:div w:id="1660815174">
      <w:bodyDiv w:val="1"/>
      <w:marLeft w:val="0"/>
      <w:marRight w:val="0"/>
      <w:marTop w:val="0"/>
      <w:marBottom w:val="0"/>
      <w:divBdr>
        <w:top w:val="none" w:sz="0" w:space="0" w:color="auto"/>
        <w:left w:val="none" w:sz="0" w:space="0" w:color="auto"/>
        <w:bottom w:val="none" w:sz="0" w:space="0" w:color="auto"/>
        <w:right w:val="none" w:sz="0" w:space="0" w:color="auto"/>
      </w:divBdr>
    </w:div>
    <w:div w:id="1788432388">
      <w:bodyDiv w:val="1"/>
      <w:marLeft w:val="0"/>
      <w:marRight w:val="0"/>
      <w:marTop w:val="0"/>
      <w:marBottom w:val="0"/>
      <w:divBdr>
        <w:top w:val="none" w:sz="0" w:space="0" w:color="auto"/>
        <w:left w:val="none" w:sz="0" w:space="0" w:color="auto"/>
        <w:bottom w:val="none" w:sz="0" w:space="0" w:color="auto"/>
        <w:right w:val="none" w:sz="0" w:space="0" w:color="auto"/>
      </w:divBdr>
    </w:div>
    <w:div w:id="1834490934">
      <w:bodyDiv w:val="1"/>
      <w:marLeft w:val="0"/>
      <w:marRight w:val="0"/>
      <w:marTop w:val="0"/>
      <w:marBottom w:val="0"/>
      <w:divBdr>
        <w:top w:val="none" w:sz="0" w:space="0" w:color="auto"/>
        <w:left w:val="none" w:sz="0" w:space="0" w:color="auto"/>
        <w:bottom w:val="none" w:sz="0" w:space="0" w:color="auto"/>
        <w:right w:val="none" w:sz="0" w:space="0" w:color="auto"/>
      </w:divBdr>
    </w:div>
    <w:div w:id="2033024584">
      <w:bodyDiv w:val="1"/>
      <w:marLeft w:val="0"/>
      <w:marRight w:val="0"/>
      <w:marTop w:val="0"/>
      <w:marBottom w:val="0"/>
      <w:divBdr>
        <w:top w:val="none" w:sz="0" w:space="0" w:color="auto"/>
        <w:left w:val="none" w:sz="0" w:space="0" w:color="auto"/>
        <w:bottom w:val="none" w:sz="0" w:space="0" w:color="auto"/>
        <w:right w:val="none" w:sz="0" w:space="0" w:color="auto"/>
      </w:divBdr>
    </w:div>
    <w:div w:id="2060475301">
      <w:bodyDiv w:val="1"/>
      <w:marLeft w:val="0"/>
      <w:marRight w:val="0"/>
      <w:marTop w:val="0"/>
      <w:marBottom w:val="0"/>
      <w:divBdr>
        <w:top w:val="none" w:sz="0" w:space="0" w:color="auto"/>
        <w:left w:val="none" w:sz="0" w:space="0" w:color="auto"/>
        <w:bottom w:val="none" w:sz="0" w:space="0" w:color="auto"/>
        <w:right w:val="none" w:sz="0" w:space="0" w:color="auto"/>
      </w:divBdr>
    </w:div>
    <w:div w:id="210071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image" Target="media/image1.jpe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s>
</file>

<file path=word/theme/theme1.xml><?xml version="1.0" encoding="utf-8"?>
<a:theme xmlns:a="http://schemas.openxmlformats.org/drawingml/2006/main" name="Office 主题​​">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A7CE0-1FBF-48F0-BC97-EA861A1DA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751</TotalTime>
  <Pages>33</Pages>
  <Words>1714</Words>
  <Characters>9772</Characters>
  <Application>Microsoft Office Word</Application>
  <DocSecurity>0</DocSecurity>
  <Lines>81</Lines>
  <Paragraphs>22</Paragraphs>
  <ScaleCrop>false</ScaleCrop>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207</cp:revision>
  <dcterms:created xsi:type="dcterms:W3CDTF">2021-05-03T22:56:00Z</dcterms:created>
  <dcterms:modified xsi:type="dcterms:W3CDTF">2021-05-19T06:46:00Z</dcterms:modified>
</cp:coreProperties>
</file>