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84" w:rsidRDefault="00AC6A84" w:rsidP="00AC6A8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交通指引</w:t>
      </w:r>
    </w:p>
    <w:p w:rsidR="00AD2850" w:rsidRDefault="00AC6A84" w:rsidP="00AC6A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报到</w:t>
      </w:r>
      <w:r w:rsidR="00AD2850">
        <w:rPr>
          <w:rFonts w:hint="eastAsia"/>
          <w:sz w:val="28"/>
          <w:szCs w:val="28"/>
        </w:rPr>
        <w:t>地</w:t>
      </w:r>
      <w:r>
        <w:rPr>
          <w:rFonts w:hint="eastAsia"/>
          <w:sz w:val="28"/>
          <w:szCs w:val="28"/>
        </w:rPr>
        <w:t>点</w:t>
      </w:r>
      <w:r w:rsidR="00AD2850">
        <w:rPr>
          <w:rFonts w:hint="eastAsia"/>
          <w:sz w:val="28"/>
          <w:szCs w:val="28"/>
        </w:rPr>
        <w:t>：番禺区和泰酒店</w:t>
      </w:r>
    </w:p>
    <w:p w:rsidR="00AC6A84" w:rsidRDefault="00AC6A84" w:rsidP="00AC6A8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地址：广州市番禺区南村镇市</w:t>
      </w:r>
      <w:r w:rsidR="00453017">
        <w:rPr>
          <w:rFonts w:hint="eastAsia"/>
          <w:sz w:val="28"/>
          <w:szCs w:val="28"/>
        </w:rPr>
        <w:t>兴业大道</w:t>
      </w:r>
      <w:r w:rsidR="00453017">
        <w:rPr>
          <w:rFonts w:hint="eastAsia"/>
          <w:sz w:val="28"/>
          <w:szCs w:val="28"/>
        </w:rPr>
        <w:t>1228</w:t>
      </w:r>
      <w:r w:rsidR="00453017">
        <w:rPr>
          <w:rFonts w:hint="eastAsia"/>
          <w:sz w:val="28"/>
          <w:szCs w:val="28"/>
        </w:rPr>
        <w:t>号，和泰酒店</w:t>
      </w:r>
    </w:p>
    <w:p w:rsidR="00AC6A84" w:rsidRPr="002431CD" w:rsidRDefault="00AC6A84" w:rsidP="002431CD">
      <w:pPr>
        <w:pStyle w:val="a4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 w:rsidRPr="002431CD">
        <w:rPr>
          <w:rFonts w:hint="eastAsia"/>
          <w:b/>
          <w:sz w:val="28"/>
          <w:szCs w:val="28"/>
        </w:rPr>
        <w:t>飞机到达</w:t>
      </w:r>
    </w:p>
    <w:p w:rsidR="002431CD" w:rsidRPr="002431CD" w:rsidRDefault="002431CD" w:rsidP="002431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从广州新白云国际机场乘坐地铁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号线</w:t>
      </w:r>
      <w:r w:rsidR="00AD2850">
        <w:rPr>
          <w:rFonts w:hint="eastAsia"/>
          <w:sz w:val="28"/>
          <w:szCs w:val="28"/>
        </w:rPr>
        <w:t>北延段（坐</w:t>
      </w:r>
      <w:r w:rsidR="00AD2850">
        <w:rPr>
          <w:rFonts w:hint="eastAsia"/>
          <w:sz w:val="28"/>
          <w:szCs w:val="28"/>
        </w:rPr>
        <w:t>12</w:t>
      </w:r>
      <w:r w:rsidR="00AD2850">
        <w:rPr>
          <w:rFonts w:hint="eastAsia"/>
          <w:sz w:val="28"/>
          <w:szCs w:val="28"/>
        </w:rPr>
        <w:t>个站）</w:t>
      </w:r>
      <w:r>
        <w:rPr>
          <w:rFonts w:hint="eastAsia"/>
          <w:sz w:val="28"/>
          <w:szCs w:val="28"/>
        </w:rPr>
        <w:t>到体育西路站转乘地铁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号</w:t>
      </w:r>
      <w:r w:rsidR="00AD2850">
        <w:rPr>
          <w:rFonts w:hint="eastAsia"/>
          <w:sz w:val="28"/>
          <w:szCs w:val="28"/>
        </w:rPr>
        <w:t>线（坐</w:t>
      </w:r>
      <w:r w:rsidR="00AD2850">
        <w:rPr>
          <w:rFonts w:hint="eastAsia"/>
          <w:sz w:val="28"/>
          <w:szCs w:val="28"/>
        </w:rPr>
        <w:t>8</w:t>
      </w:r>
      <w:r w:rsidR="00AD2850">
        <w:rPr>
          <w:rFonts w:hint="eastAsia"/>
          <w:sz w:val="28"/>
          <w:szCs w:val="28"/>
        </w:rPr>
        <w:t>个站）到地铁</w:t>
      </w:r>
      <w:r>
        <w:rPr>
          <w:rFonts w:hint="eastAsia"/>
          <w:sz w:val="28"/>
          <w:szCs w:val="28"/>
        </w:rPr>
        <w:t>汉溪</w:t>
      </w:r>
      <w:r w:rsidR="00AD2850">
        <w:rPr>
          <w:rFonts w:hint="eastAsia"/>
          <w:sz w:val="28"/>
          <w:szCs w:val="28"/>
        </w:rPr>
        <w:t>长隆</w:t>
      </w:r>
      <w:r>
        <w:rPr>
          <w:rFonts w:hint="eastAsia"/>
          <w:sz w:val="28"/>
          <w:szCs w:val="28"/>
        </w:rPr>
        <w:t>站</w:t>
      </w:r>
      <w:r w:rsidR="00AD2850"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出口</w:t>
      </w:r>
      <w:r w:rsidR="00AD2850">
        <w:rPr>
          <w:rFonts w:hint="eastAsia"/>
          <w:sz w:val="28"/>
          <w:szCs w:val="28"/>
        </w:rPr>
        <w:t>下，走到地铁汉溪长隆站总站转乘公交地铁</w:t>
      </w:r>
      <w:r>
        <w:rPr>
          <w:rFonts w:hint="eastAsia"/>
          <w:sz w:val="28"/>
          <w:szCs w:val="28"/>
        </w:rPr>
        <w:t>接驳</w:t>
      </w:r>
      <w:r w:rsidR="00AD2850">
        <w:rPr>
          <w:rFonts w:hint="eastAsia"/>
          <w:sz w:val="28"/>
          <w:szCs w:val="28"/>
        </w:rPr>
        <w:t>专线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号</w:t>
      </w:r>
      <w:r w:rsidR="00AD2850">
        <w:rPr>
          <w:rFonts w:hint="eastAsia"/>
          <w:sz w:val="28"/>
          <w:szCs w:val="28"/>
        </w:rPr>
        <w:t>（坐</w:t>
      </w:r>
      <w:r w:rsidR="00AD2850">
        <w:rPr>
          <w:rFonts w:hint="eastAsia"/>
          <w:sz w:val="28"/>
          <w:szCs w:val="28"/>
        </w:rPr>
        <w:t>10</w:t>
      </w:r>
      <w:r w:rsidR="00AD2850">
        <w:rPr>
          <w:rFonts w:hint="eastAsia"/>
          <w:sz w:val="28"/>
          <w:szCs w:val="28"/>
        </w:rPr>
        <w:t>站）</w:t>
      </w:r>
      <w:r>
        <w:rPr>
          <w:rFonts w:hint="eastAsia"/>
          <w:sz w:val="28"/>
          <w:szCs w:val="28"/>
        </w:rPr>
        <w:t>到</w:t>
      </w:r>
      <w:r w:rsidR="00AD2850">
        <w:rPr>
          <w:rFonts w:hint="eastAsia"/>
          <w:sz w:val="28"/>
          <w:szCs w:val="28"/>
        </w:rPr>
        <w:t>梅山村站（兴业大道）下，</w:t>
      </w:r>
      <w:r>
        <w:rPr>
          <w:rFonts w:hint="eastAsia"/>
          <w:sz w:val="28"/>
          <w:szCs w:val="28"/>
        </w:rPr>
        <w:t>步行约</w:t>
      </w:r>
      <w:r w:rsidR="00AD2850">
        <w:rPr>
          <w:rFonts w:hint="eastAsia"/>
          <w:sz w:val="28"/>
          <w:szCs w:val="28"/>
        </w:rPr>
        <w:t>310</w:t>
      </w:r>
      <w:r w:rsidR="00AD2850">
        <w:rPr>
          <w:rFonts w:hint="eastAsia"/>
          <w:sz w:val="28"/>
          <w:szCs w:val="28"/>
        </w:rPr>
        <w:t>米到达</w:t>
      </w:r>
      <w:r>
        <w:rPr>
          <w:rFonts w:hint="eastAsia"/>
          <w:sz w:val="28"/>
          <w:szCs w:val="28"/>
        </w:rPr>
        <w:t>。</w:t>
      </w:r>
    </w:p>
    <w:p w:rsidR="002431CD" w:rsidRPr="002431CD" w:rsidRDefault="002431CD" w:rsidP="002431CD">
      <w:pPr>
        <w:rPr>
          <w:sz w:val="28"/>
          <w:szCs w:val="28"/>
        </w:rPr>
      </w:pPr>
    </w:p>
    <w:p w:rsidR="0020673D" w:rsidRDefault="00816A0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029075" cy="4286250"/>
            <wp:effectExtent l="19050" t="0" r="9525" b="0"/>
            <wp:docPr id="1" name="图片 0" descr="广州白云机场到广州科技贸易职业学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广州白云机场到广州科技贸易职业学院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AD" w:rsidRPr="008757AD" w:rsidRDefault="008757AD" w:rsidP="008757AD">
      <w:pPr>
        <w:pStyle w:val="a4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8757AD">
        <w:rPr>
          <w:rFonts w:hint="eastAsia"/>
          <w:sz w:val="28"/>
          <w:szCs w:val="28"/>
        </w:rPr>
        <w:t>广州南站到达</w:t>
      </w:r>
    </w:p>
    <w:p w:rsidR="008757AD" w:rsidRDefault="008757AD" w:rsidP="008757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从广州南站地铁站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出入口走约</w:t>
      </w:r>
      <w:r>
        <w:rPr>
          <w:rFonts w:hint="eastAsia"/>
          <w:sz w:val="28"/>
          <w:szCs w:val="28"/>
        </w:rPr>
        <w:t>190</w:t>
      </w:r>
      <w:r>
        <w:rPr>
          <w:rFonts w:hint="eastAsia"/>
          <w:sz w:val="28"/>
          <w:szCs w:val="28"/>
        </w:rPr>
        <w:t>米到广州火车南站总站乘坐番</w:t>
      </w:r>
      <w:r>
        <w:rPr>
          <w:rFonts w:hint="eastAsia"/>
          <w:sz w:val="28"/>
          <w:szCs w:val="28"/>
        </w:rPr>
        <w:lastRenderedPageBreak/>
        <w:t>75</w:t>
      </w:r>
      <w:r>
        <w:rPr>
          <w:rFonts w:hint="eastAsia"/>
          <w:sz w:val="28"/>
          <w:szCs w:val="28"/>
        </w:rPr>
        <w:t>路（坐</w:t>
      </w:r>
      <w:r>
        <w:rPr>
          <w:rFonts w:hint="eastAsia"/>
          <w:sz w:val="28"/>
          <w:szCs w:val="28"/>
        </w:rPr>
        <w:t>24</w:t>
      </w:r>
      <w:r>
        <w:rPr>
          <w:rFonts w:hint="eastAsia"/>
          <w:sz w:val="28"/>
          <w:szCs w:val="28"/>
        </w:rPr>
        <w:t>站）到南村站（番禺）下。走约</w:t>
      </w:r>
      <w:r>
        <w:rPr>
          <w:rFonts w:hint="eastAsia"/>
          <w:sz w:val="28"/>
          <w:szCs w:val="28"/>
        </w:rPr>
        <w:t>290</w:t>
      </w:r>
      <w:r>
        <w:rPr>
          <w:rFonts w:hint="eastAsia"/>
          <w:sz w:val="28"/>
          <w:szCs w:val="28"/>
        </w:rPr>
        <w:t>米到达。</w:t>
      </w:r>
    </w:p>
    <w:p w:rsidR="00700123" w:rsidRDefault="00700123" w:rsidP="008757AD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67375" cy="2171700"/>
            <wp:effectExtent l="19050" t="0" r="9525" b="0"/>
            <wp:docPr id="3" name="图片 2" descr="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548" cy="217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B0" w:rsidRPr="000757B0" w:rsidRDefault="000757B0" w:rsidP="000757B0">
      <w:pPr>
        <w:rPr>
          <w:rFonts w:hint="eastAsia"/>
          <w:sz w:val="28"/>
          <w:szCs w:val="28"/>
        </w:rPr>
      </w:pPr>
      <w:r w:rsidRPr="000757B0">
        <w:rPr>
          <w:rFonts w:hint="eastAsia"/>
          <w:sz w:val="28"/>
          <w:szCs w:val="28"/>
        </w:rPr>
        <w:t>3.</w:t>
      </w:r>
      <w:r w:rsidRPr="000757B0">
        <w:rPr>
          <w:rFonts w:hint="eastAsia"/>
          <w:sz w:val="28"/>
          <w:szCs w:val="28"/>
        </w:rPr>
        <w:t>广州火车站到达</w:t>
      </w:r>
    </w:p>
    <w:p w:rsidR="000757B0" w:rsidRDefault="000757B0" w:rsidP="000757B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从广州火车站坐地铁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号线（文冲方向）到珠江新城站转乘地铁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号线（番禺广场方向）在汉溪长隆站（</w:t>
      </w:r>
      <w:r>
        <w:rPr>
          <w:rFonts w:hint="eastAsia"/>
          <w:sz w:val="28"/>
          <w:szCs w:val="28"/>
        </w:rPr>
        <w:t>D</w:t>
      </w:r>
      <w:r>
        <w:rPr>
          <w:rFonts w:hint="eastAsia"/>
          <w:sz w:val="28"/>
          <w:szCs w:val="28"/>
        </w:rPr>
        <w:t>出口）出站，在地铁汉溪长隆总站公交地铁接驳专线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路南村站下车，步行约</w:t>
      </w:r>
      <w:r>
        <w:rPr>
          <w:rFonts w:hint="eastAsia"/>
          <w:sz w:val="28"/>
          <w:szCs w:val="28"/>
        </w:rPr>
        <w:t>350</w:t>
      </w:r>
      <w:r>
        <w:rPr>
          <w:rFonts w:hint="eastAsia"/>
          <w:sz w:val="28"/>
          <w:szCs w:val="28"/>
        </w:rPr>
        <w:t>米到达。</w:t>
      </w:r>
    </w:p>
    <w:p w:rsidR="000757B0" w:rsidRPr="000757B0" w:rsidRDefault="000757B0" w:rsidP="000757B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74310" cy="5687060"/>
            <wp:effectExtent l="19050" t="0" r="2540" b="0"/>
            <wp:docPr id="4" name="图片 3" descr="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7B0" w:rsidRPr="000757B0" w:rsidSect="00206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8288D"/>
    <w:multiLevelType w:val="hybridMultilevel"/>
    <w:tmpl w:val="9DB26220"/>
    <w:lvl w:ilvl="0" w:tplc="89868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6A84"/>
    <w:rsid w:val="000757B0"/>
    <w:rsid w:val="0020673D"/>
    <w:rsid w:val="002431CD"/>
    <w:rsid w:val="00453017"/>
    <w:rsid w:val="006067ED"/>
    <w:rsid w:val="00700123"/>
    <w:rsid w:val="00816A05"/>
    <w:rsid w:val="008757AD"/>
    <w:rsid w:val="009D0B1B"/>
    <w:rsid w:val="00AC6A84"/>
    <w:rsid w:val="00AD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6A0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16A05"/>
    <w:rPr>
      <w:sz w:val="18"/>
      <w:szCs w:val="18"/>
    </w:rPr>
  </w:style>
  <w:style w:type="paragraph" w:styleId="a4">
    <w:name w:val="List Paragraph"/>
    <w:basedOn w:val="a"/>
    <w:uiPriority w:val="34"/>
    <w:qFormat/>
    <w:rsid w:val="002431C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dcterms:created xsi:type="dcterms:W3CDTF">2016-04-11T02:16:00Z</dcterms:created>
  <dcterms:modified xsi:type="dcterms:W3CDTF">2016-04-25T04:09:00Z</dcterms:modified>
</cp:coreProperties>
</file>