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PC端注册指引</w:t>
      </w:r>
    </w:p>
    <w:p>
      <w:pPr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ind w:firstLine="700" w:firstLineChars="2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首先打开平台首页：</w:t>
      </w:r>
      <w:r>
        <w:rPr>
          <w:rFonts w:hint="eastAsia"/>
          <w:sz w:val="28"/>
          <w:szCs w:val="28"/>
        </w:rPr>
        <w:fldChar w:fldCharType="begin"/>
      </w:r>
      <w:r>
        <w:rPr>
          <w:rFonts w:hint="eastAsia"/>
          <w:sz w:val="28"/>
          <w:szCs w:val="28"/>
        </w:rPr>
        <w:instrText xml:space="preserve"> HYPERLINK "http://www.gd12355.org/，" </w:instrText>
      </w:r>
      <w:r>
        <w:rPr>
          <w:rFonts w:hint="eastAsia"/>
          <w:sz w:val="28"/>
          <w:szCs w:val="28"/>
        </w:rPr>
        <w:fldChar w:fldCharType="separate"/>
      </w:r>
      <w:r>
        <w:rPr>
          <w:rStyle w:val="3"/>
          <w:rFonts w:hint="eastAsia"/>
          <w:sz w:val="28"/>
          <w:szCs w:val="28"/>
        </w:rPr>
        <w:t>http://www.gd12355.org/，</w:t>
      </w:r>
      <w:r>
        <w:rPr>
          <w:rFonts w:hint="eastAsia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点击网页右上角“注册”选项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72405" cy="4003675"/>
            <wp:effectExtent l="0" t="0" r="4445" b="15875"/>
            <wp:docPr id="1" name="图片 1" descr="12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.web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sz w:val="28"/>
          <w:szCs w:val="28"/>
          <w:lang w:eastAsia="zh-CN"/>
        </w:rPr>
      </w:pPr>
    </w:p>
    <w:p/>
    <w:p>
      <w:pPr>
        <w:ind w:firstLine="700" w:firstLineChars="250"/>
        <w:rPr>
          <w:sz w:val="28"/>
          <w:szCs w:val="28"/>
        </w:rPr>
      </w:pPr>
      <w:r>
        <w:rPr>
          <w:rFonts w:hint="eastAsia"/>
          <w:sz w:val="28"/>
          <w:szCs w:val="28"/>
        </w:rPr>
        <w:t>输入自己的“账号”、“密码”、“确认密码”、“手机号码”、“电子邮箱”、“图文验证”和“手机验证”，选择好“用户类型”为“公众用户”，“所属组织”选择“高校”-“广州科技贸易职业学院”-学生自己所在二级学院，敬请切勿选择“地市”板块。</w:t>
      </w:r>
    </w:p>
    <w:p/>
    <w:p/>
    <w:p>
      <w:pPr>
        <w:rPr>
          <w:rFonts w:hint="eastAsia" w:eastAsiaTheme="minorEastAsia"/>
          <w:sz w:val="28"/>
          <w:szCs w:val="28"/>
          <w:lang w:eastAsia="zh-CN"/>
        </w:rPr>
      </w:pPr>
      <w:r>
        <w:drawing>
          <wp:inline distT="0" distB="0" distL="114300" distR="114300">
            <wp:extent cx="5269230" cy="4474210"/>
            <wp:effectExtent l="0" t="0" r="7620" b="254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474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sz w:val="28"/>
          <w:szCs w:val="28"/>
          <w:lang w:eastAsia="zh-CN"/>
        </w:rPr>
      </w:pPr>
    </w:p>
    <w:p>
      <w:pPr>
        <w:rPr>
          <w:rFonts w:hint="eastAsia" w:eastAsiaTheme="minorEastAsia"/>
          <w:sz w:val="28"/>
          <w:szCs w:val="28"/>
          <w:lang w:eastAsia="zh-CN"/>
        </w:rPr>
      </w:pPr>
    </w:p>
    <w:p>
      <w:pPr>
        <w:rPr>
          <w:rFonts w:hint="eastAsia" w:eastAsiaTheme="minorEastAsia"/>
          <w:sz w:val="28"/>
          <w:szCs w:val="28"/>
          <w:lang w:eastAsia="zh-CN"/>
        </w:rPr>
      </w:pPr>
    </w:p>
    <w:p>
      <w:pPr>
        <w:ind w:left="0" w:leftChars="0"/>
        <w:jc w:val="distribute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完成了上述步骤后我们点击下一步就会进入下图所示的画面，关于</w:t>
      </w:r>
      <w:r>
        <w:rPr>
          <w:rFonts w:hint="eastAsia"/>
          <w:sz w:val="28"/>
          <w:szCs w:val="28"/>
        </w:rPr>
        <w:t>昵称该如何填写。该空的名称填写示例为：科贸+二级学院+姓名。例：科贸信工张三、</w:t>
      </w:r>
      <w:r>
        <w:rPr>
          <w:sz w:val="28"/>
          <w:szCs w:val="28"/>
        </w:rPr>
        <w:t>科贸</w:t>
      </w:r>
      <w:r>
        <w:rPr>
          <w:rFonts w:hint="eastAsia"/>
          <w:sz w:val="28"/>
          <w:szCs w:val="28"/>
        </w:rPr>
        <w:t>商贸李四。（注:六大学院均填缩写，缩写名称为：信工、机电、服装、创意、商贸、</w:t>
      </w:r>
      <w:r>
        <w:rPr>
          <w:rFonts w:hint="eastAsia"/>
          <w:sz w:val="28"/>
          <w:szCs w:val="28"/>
          <w:lang w:val="en-US" w:eastAsia="zh-CN"/>
        </w:rPr>
        <w:t>管理</w:t>
      </w:r>
      <w:r>
        <w:rPr>
          <w:rFonts w:hint="eastAsia"/>
          <w:sz w:val="28"/>
          <w:szCs w:val="28"/>
        </w:rPr>
        <w:t>）。</w:t>
      </w:r>
    </w:p>
    <w:p>
      <w:pPr>
        <w:jc w:val="both"/>
        <w:rPr>
          <w:rFonts w:hint="eastAsia"/>
          <w:sz w:val="36"/>
          <w:szCs w:val="36"/>
          <w:lang w:val="en-US" w:eastAsia="zh-CN"/>
        </w:rPr>
      </w:pPr>
    </w:p>
    <w:p>
      <w:pPr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drawing>
          <wp:inline distT="0" distB="0" distL="114300" distR="114300">
            <wp:extent cx="5272405" cy="3599815"/>
            <wp:effectExtent l="0" t="0" r="4445" b="635"/>
            <wp:docPr id="4" name="图片 4" descr="14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4.webp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sz w:val="36"/>
          <w:szCs w:val="36"/>
          <w:lang w:val="en-US" w:eastAsia="zh-CN"/>
        </w:rPr>
      </w:pPr>
    </w:p>
    <w:p>
      <w:pPr>
        <w:jc w:val="center"/>
        <w:rPr>
          <w:rFonts w:ascii="微软雅黑" w:hAnsi="微软雅黑" w:eastAsia="微软雅黑" w:cs="微软雅黑"/>
          <w:b w:val="0"/>
          <w:i w:val="0"/>
          <w:caps w:val="0"/>
          <w:color w:val="3E3E3E"/>
          <w:spacing w:val="0"/>
          <w:sz w:val="28"/>
          <w:szCs w:val="28"/>
          <w:shd w:val="clear" w:fill="FFFFFF"/>
        </w:rPr>
      </w:pPr>
      <w:r>
        <w:rPr>
          <w:rFonts w:ascii="微软雅黑" w:hAnsi="微软雅黑" w:eastAsia="微软雅黑" w:cs="微软雅黑"/>
          <w:b w:val="0"/>
          <w:i w:val="0"/>
          <w:caps w:val="0"/>
          <w:color w:val="3E3E3E"/>
          <w:spacing w:val="0"/>
          <w:sz w:val="28"/>
          <w:szCs w:val="28"/>
          <w:shd w:val="clear" w:fill="FFFFFF"/>
        </w:rPr>
        <w:t>点击下一页完善接下来的信息勾选即可注册成功</w:t>
      </w:r>
    </w:p>
    <w:p>
      <w:pPr>
        <w:jc w:val="center"/>
        <w:rPr>
          <w:rFonts w:ascii="微软雅黑" w:hAnsi="微软雅黑" w:eastAsia="微软雅黑" w:cs="微软雅黑"/>
          <w:b w:val="0"/>
          <w:i w:val="0"/>
          <w:caps w:val="0"/>
          <w:color w:val="3E3E3E"/>
          <w:spacing w:val="0"/>
          <w:sz w:val="28"/>
          <w:szCs w:val="28"/>
          <w:shd w:val="clear" w:fill="FFFFFF"/>
        </w:rPr>
      </w:pPr>
    </w:p>
    <w:p>
      <w:pPr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5286375" cy="3486785"/>
            <wp:effectExtent l="0" t="0" r="9525" b="18415"/>
            <wp:docPr id="6" name="图片 6" descr="15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5.webp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4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2F4AE9"/>
    <w:rsid w:val="7D2F4AE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2016-09-26T13:56:00Z</dcterms:created>
  <dc:creator>HANDSOMEBOY</dc:creator>
  <cp:lastModifiedBy>HANDSOMEBOY</cp:lastModifiedBy>
  <dcterms:modified xsi:type="dcterms:W3CDTF">2016-09-26T14:08:28Z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