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4BB" w:rsidRDefault="00BB54BB" w:rsidP="00BB54BB">
      <w:r>
        <w:rPr>
          <w:noProof/>
        </w:rPr>
        <w:drawing>
          <wp:inline distT="0" distB="0" distL="114300" distR="114300">
            <wp:extent cx="3005455" cy="415925"/>
            <wp:effectExtent l="0" t="0" r="0" b="10795"/>
            <wp:docPr id="6316" name="Picture 15" descr="幻灯片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6" name="Picture 15" descr="幻灯片39"/>
                    <pic:cNvPicPr>
                      <a:picLocks noChangeAspect="1"/>
                    </pic:cNvPicPr>
                  </pic:nvPicPr>
                  <pic:blipFill>
                    <a:blip r:embed="rId7"/>
                    <a:srcRect l="430" t="15668" r="-1897" b="69801"/>
                    <a:stretch>
                      <a:fillRect/>
                    </a:stretch>
                  </pic:blipFill>
                  <pic:spPr>
                    <a:xfrm>
                      <a:off x="0" y="0"/>
                      <a:ext cx="3005455" cy="41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B54BB" w:rsidRPr="00BB54BB" w:rsidRDefault="00BB54BB" w:rsidP="00BB54BB">
      <w:pPr>
        <w:spacing w:line="288" w:lineRule="auto"/>
        <w:rPr>
          <w:szCs w:val="21"/>
        </w:rPr>
      </w:pPr>
      <w:r w:rsidRPr="00BB54BB">
        <w:rPr>
          <w:rFonts w:hint="eastAsia"/>
          <w:szCs w:val="21"/>
        </w:rPr>
        <w:t xml:space="preserve">    </w:t>
      </w:r>
      <w:bookmarkStart w:id="0" w:name="_GoBack"/>
      <w:r w:rsidRPr="00BB54BB">
        <w:rPr>
          <w:rFonts w:hint="eastAsia"/>
          <w:szCs w:val="21"/>
        </w:rPr>
        <w:t>中国人民人寿保险股份有限公司</w:t>
      </w:r>
      <w:bookmarkEnd w:id="0"/>
      <w:r w:rsidRPr="00BB54BB">
        <w:rPr>
          <w:rFonts w:hint="eastAsia"/>
          <w:szCs w:val="21"/>
        </w:rPr>
        <w:t>（简称中国人保），是经国务院同意，中国保险监督管理委员会批准，总部设在北京，注册资本201.33亿元，公司总资产规模超过2500亿元。主要经营人寿险、健康险、意外险、人身再保险和投资业务。</w:t>
      </w:r>
    </w:p>
    <w:p w:rsidR="00BB54BB" w:rsidRPr="00BB54BB" w:rsidRDefault="00BB54BB" w:rsidP="00BB54BB">
      <w:pPr>
        <w:spacing w:line="288" w:lineRule="auto"/>
        <w:ind w:firstLine="480"/>
        <w:rPr>
          <w:szCs w:val="21"/>
        </w:rPr>
      </w:pPr>
      <w:r w:rsidRPr="00BB54BB">
        <w:rPr>
          <w:rFonts w:hint="eastAsia"/>
          <w:szCs w:val="21"/>
        </w:rPr>
        <w:t>广州人民人寿保险番禺分支机构正在大力筹建中，诚邀各路英才加盟创建。现在加盟，您就有机会成为团队创始人，携手同创伟业，机会难得，不容错过！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b/>
          <w:bCs/>
          <w:szCs w:val="21"/>
        </w:rPr>
        <w:t>招聘岗位：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b/>
          <w:bCs/>
          <w:szCs w:val="21"/>
        </w:rPr>
        <w:t>客户专员（15人）管理培训生（10人）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szCs w:val="21"/>
        </w:rPr>
        <w:t>工作职责：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szCs w:val="21"/>
        </w:rPr>
        <w:t>应中国人民人寿新老客户的要求，为其提供高品质服务。帮助客户不断完善其家庭风险保障规划，向客户提供风险保障与财务保护方面的产品与服务。参与推广中国人民人寿品牌。参加公司有关会议和培训等，向公司汇报代理业务情况。执行公司的有关规章制度，完成上级主管交办的其他相关事项。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szCs w:val="21"/>
        </w:rPr>
        <w:t>工作时间：周一至周五9：00-18:00，试用期为两个月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szCs w:val="21"/>
        </w:rPr>
        <w:t>福利待遇：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szCs w:val="21"/>
        </w:rPr>
        <w:t>1、完善的后勤支持系统，个性化的业务辅导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szCs w:val="21"/>
        </w:rPr>
        <w:t>2、3500元-6000元月薪+责任底薪+创业津贴+培育津贴+业务提成+续期佣金+绩效奖金+晋升奖励+旅游奖励+医疗和养老福利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szCs w:val="21"/>
        </w:rPr>
        <w:t>3、团队不定时举行庆祝活动（聚餐.唱歌.旅游.生日会等）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b/>
          <w:bCs/>
          <w:szCs w:val="21"/>
        </w:rPr>
        <w:t>行政助理（10人）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szCs w:val="21"/>
        </w:rPr>
        <w:t>工作时间：周一至周五9:00-18:00，实习期为两个月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szCs w:val="21"/>
        </w:rPr>
        <w:t>福利待遇：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szCs w:val="21"/>
        </w:rPr>
        <w:t>1、2500元—4500元月薪+责任底薪+绩效奖金+旅游奖励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szCs w:val="21"/>
        </w:rPr>
        <w:t>2、完善清晰的激励制度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szCs w:val="21"/>
        </w:rPr>
        <w:t>3、量身定做职业生涯规划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b/>
          <w:bCs/>
          <w:szCs w:val="21"/>
        </w:rPr>
        <w:t>实习兼职（10人）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szCs w:val="21"/>
        </w:rPr>
        <w:t>工作职责：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szCs w:val="21"/>
        </w:rPr>
        <w:t>1、行政专员和客户专员均招聘实习生和兼职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szCs w:val="21"/>
        </w:rPr>
        <w:t>2、工作内容与相应岗位职责一致，但以培训+实践为主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szCs w:val="21"/>
        </w:rPr>
        <w:t>3、实习周期为2个月，2个月评定一次学生干部优先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szCs w:val="21"/>
        </w:rPr>
        <w:t>4、工作时间：周一至周五</w:t>
      </w:r>
      <w:r w:rsidR="00C27B83" w:rsidRPr="00C27B83">
        <w:rPr>
          <w:rFonts w:hint="eastAsia"/>
          <w:szCs w:val="21"/>
        </w:rPr>
        <w:t>9</w:t>
      </w:r>
      <w:r w:rsidRPr="00C27B83">
        <w:rPr>
          <w:rFonts w:hint="eastAsia"/>
          <w:szCs w:val="21"/>
        </w:rPr>
        <w:t>:</w:t>
      </w:r>
      <w:r w:rsidR="00C27B83" w:rsidRPr="00C27B83">
        <w:rPr>
          <w:rFonts w:hint="eastAsia"/>
          <w:szCs w:val="21"/>
        </w:rPr>
        <w:t>0</w:t>
      </w:r>
      <w:r w:rsidRPr="00C27B83">
        <w:rPr>
          <w:rFonts w:hint="eastAsia"/>
          <w:szCs w:val="21"/>
        </w:rPr>
        <w:t>0-</w:t>
      </w:r>
      <w:r w:rsidR="00C27B83" w:rsidRPr="00C27B83">
        <w:rPr>
          <w:rFonts w:hint="eastAsia"/>
          <w:szCs w:val="21"/>
        </w:rPr>
        <w:t>18：</w:t>
      </w:r>
      <w:r w:rsidRPr="00C27B83">
        <w:rPr>
          <w:rFonts w:hint="eastAsia"/>
          <w:szCs w:val="21"/>
        </w:rPr>
        <w:t>00，实习期为两个月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szCs w:val="21"/>
        </w:rPr>
        <w:t>福利待遇：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szCs w:val="21"/>
        </w:rPr>
        <w:t>1、实习津贴</w:t>
      </w:r>
      <w:r w:rsidRPr="00C27B83">
        <w:rPr>
          <w:szCs w:val="21"/>
        </w:rPr>
        <w:t>1000</w:t>
      </w:r>
      <w:r w:rsidRPr="00C27B83">
        <w:rPr>
          <w:rFonts w:hint="eastAsia"/>
          <w:szCs w:val="21"/>
        </w:rPr>
        <w:t>元每月+绩效奖金+旅游奖励</w:t>
      </w:r>
    </w:p>
    <w:p w:rsidR="001D7A5C" w:rsidRPr="00C27B83" w:rsidRDefault="001D7A5C" w:rsidP="001D7A5C">
      <w:pPr>
        <w:rPr>
          <w:szCs w:val="21"/>
        </w:rPr>
      </w:pPr>
      <w:r w:rsidRPr="00C27B83">
        <w:rPr>
          <w:rFonts w:hint="eastAsia"/>
          <w:szCs w:val="21"/>
        </w:rPr>
        <w:t>2、表现优秀或能力突出者可在毕业后选择上述三个职位</w:t>
      </w:r>
    </w:p>
    <w:p w:rsidR="001D7A5C" w:rsidRPr="00C27B83" w:rsidRDefault="001D7A5C" w:rsidP="001D7A5C">
      <w:pPr>
        <w:rPr>
          <w:szCs w:val="21"/>
        </w:rPr>
      </w:pPr>
    </w:p>
    <w:p w:rsidR="001D7A5C" w:rsidRPr="00C4713A" w:rsidRDefault="001D7A5C" w:rsidP="001D7A5C">
      <w:pPr>
        <w:rPr>
          <w:b/>
          <w:szCs w:val="21"/>
        </w:rPr>
      </w:pPr>
      <w:r w:rsidRPr="00C4713A">
        <w:rPr>
          <w:rFonts w:hint="eastAsia"/>
          <w:b/>
          <w:bCs/>
          <w:szCs w:val="21"/>
        </w:rPr>
        <w:t>联系方式:</w:t>
      </w:r>
      <w:r w:rsidR="00BB54BB" w:rsidRPr="00BB54BB">
        <w:rPr>
          <w:rFonts w:ascii="宋体" w:hAnsi="宋体" w:cs="宋体" w:hint="eastAsia"/>
          <w:b/>
          <w:bCs/>
          <w:szCs w:val="21"/>
        </w:rPr>
        <w:t xml:space="preserve"> </w:t>
      </w:r>
      <w:proofErr w:type="gramStart"/>
      <w:r w:rsidR="00BB54BB" w:rsidRPr="00C4713A">
        <w:rPr>
          <w:rFonts w:ascii="宋体" w:hAnsi="宋体" w:cs="宋体" w:hint="eastAsia"/>
          <w:b/>
          <w:bCs/>
          <w:szCs w:val="21"/>
        </w:rPr>
        <w:t>13430262564</w:t>
      </w:r>
      <w:r w:rsidR="00BB54BB">
        <w:rPr>
          <w:rFonts w:ascii="宋体" w:hAnsi="宋体" w:cs="宋体" w:hint="eastAsia"/>
          <w:b/>
          <w:bCs/>
          <w:szCs w:val="21"/>
        </w:rPr>
        <w:t xml:space="preserve">  </w:t>
      </w:r>
      <w:r w:rsidR="00BB54BB" w:rsidRPr="00C4713A">
        <w:rPr>
          <w:rFonts w:hint="eastAsia"/>
          <w:b/>
          <w:szCs w:val="21"/>
        </w:rPr>
        <w:t>18819129030</w:t>
      </w:r>
      <w:proofErr w:type="gramEnd"/>
    </w:p>
    <w:p w:rsidR="001D7A5C" w:rsidRPr="00C4713A" w:rsidRDefault="001D7A5C" w:rsidP="001D7A5C">
      <w:pPr>
        <w:rPr>
          <w:b/>
          <w:szCs w:val="21"/>
        </w:rPr>
      </w:pPr>
      <w:r w:rsidRPr="00C4713A">
        <w:rPr>
          <w:rFonts w:hint="eastAsia"/>
          <w:b/>
          <w:bCs/>
          <w:szCs w:val="21"/>
        </w:rPr>
        <w:t>联系人</w:t>
      </w:r>
      <w:r w:rsidRPr="00C4713A">
        <w:rPr>
          <w:rFonts w:hint="eastAsia"/>
          <w:b/>
          <w:szCs w:val="21"/>
        </w:rPr>
        <w:t>：</w:t>
      </w:r>
      <w:proofErr w:type="gramStart"/>
      <w:r w:rsidRPr="00C4713A">
        <w:rPr>
          <w:rFonts w:hint="eastAsia"/>
          <w:b/>
          <w:szCs w:val="21"/>
        </w:rPr>
        <w:t>唐贵蓉</w:t>
      </w:r>
      <w:proofErr w:type="gramEnd"/>
      <w:r w:rsidRPr="00C4713A">
        <w:rPr>
          <w:rFonts w:hint="eastAsia"/>
          <w:b/>
          <w:szCs w:val="21"/>
        </w:rPr>
        <w:t xml:space="preserve"> 黄森荣</w:t>
      </w:r>
    </w:p>
    <w:p w:rsidR="001D7A5C" w:rsidRPr="00C4713A" w:rsidRDefault="001D7A5C" w:rsidP="001D7A5C">
      <w:pPr>
        <w:rPr>
          <w:b/>
          <w:szCs w:val="21"/>
          <w:u w:val="single"/>
        </w:rPr>
      </w:pPr>
      <w:r w:rsidRPr="00C4713A">
        <w:rPr>
          <w:rFonts w:hint="eastAsia"/>
          <w:b/>
          <w:szCs w:val="21"/>
        </w:rPr>
        <w:t>邮箱：</w:t>
      </w:r>
      <w:hyperlink r:id="rId8" w:history="1">
        <w:r w:rsidR="00C27B83" w:rsidRPr="00C4713A">
          <w:rPr>
            <w:rStyle w:val="a5"/>
            <w:b/>
            <w:szCs w:val="21"/>
          </w:rPr>
          <w:t>779288416@qq.com</w:t>
        </w:r>
      </w:hyperlink>
    </w:p>
    <w:p w:rsidR="00C27B83" w:rsidRPr="00C4713A" w:rsidRDefault="00C27B83" w:rsidP="001D7A5C">
      <w:pPr>
        <w:rPr>
          <w:b/>
          <w:szCs w:val="21"/>
        </w:rPr>
      </w:pPr>
      <w:r w:rsidRPr="00C4713A">
        <w:rPr>
          <w:rFonts w:hint="eastAsia"/>
          <w:b/>
          <w:szCs w:val="21"/>
        </w:rPr>
        <w:t>公司网址：</w:t>
      </w:r>
      <w:r w:rsidRPr="00C4713A">
        <w:rPr>
          <w:b/>
          <w:szCs w:val="21"/>
        </w:rPr>
        <w:t>http://www.picclife.com/</w:t>
      </w:r>
    </w:p>
    <w:p w:rsidR="001D7A5C" w:rsidRPr="00BB54BB" w:rsidRDefault="001D7A5C" w:rsidP="001D7A5C">
      <w:pPr>
        <w:rPr>
          <w:b/>
          <w:szCs w:val="21"/>
        </w:rPr>
      </w:pPr>
      <w:r w:rsidRPr="00C4713A">
        <w:rPr>
          <w:rFonts w:hint="eastAsia"/>
          <w:b/>
          <w:szCs w:val="21"/>
        </w:rPr>
        <w:t>工作地址：</w:t>
      </w:r>
      <w:r w:rsidRPr="00C4713A">
        <w:rPr>
          <w:rFonts w:ascii="宋体" w:hAnsi="宋体" w:cs="宋体" w:hint="eastAsia"/>
          <w:b/>
          <w:bCs/>
          <w:szCs w:val="21"/>
        </w:rPr>
        <w:t>番禺区市桥</w:t>
      </w:r>
      <w:proofErr w:type="gramStart"/>
      <w:r w:rsidRPr="00C4713A">
        <w:rPr>
          <w:rFonts w:ascii="宋体" w:hAnsi="宋体" w:cs="宋体" w:hint="eastAsia"/>
          <w:b/>
          <w:bCs/>
          <w:szCs w:val="21"/>
        </w:rPr>
        <w:t>桥</w:t>
      </w:r>
      <w:proofErr w:type="gramEnd"/>
      <w:r w:rsidRPr="00C4713A">
        <w:rPr>
          <w:rFonts w:ascii="宋体" w:hAnsi="宋体" w:cs="宋体" w:hint="eastAsia"/>
          <w:b/>
          <w:bCs/>
          <w:szCs w:val="21"/>
        </w:rPr>
        <w:t>兴大道</w:t>
      </w:r>
      <w:r w:rsidRPr="00C4713A">
        <w:rPr>
          <w:rFonts w:ascii="宋体" w:hAnsi="宋体" w:cs="宋体" w:hint="eastAsia"/>
          <w:b/>
          <w:bCs/>
          <w:szCs w:val="21"/>
        </w:rPr>
        <w:t>238</w:t>
      </w:r>
      <w:r w:rsidRPr="00C4713A">
        <w:rPr>
          <w:rFonts w:ascii="宋体" w:hAnsi="宋体" w:cs="宋体" w:hint="eastAsia"/>
          <w:b/>
          <w:bCs/>
          <w:szCs w:val="21"/>
        </w:rPr>
        <w:t>号</w:t>
      </w:r>
      <w:proofErr w:type="gramStart"/>
      <w:r w:rsidRPr="00C4713A">
        <w:rPr>
          <w:rFonts w:ascii="宋体" w:hAnsi="宋体" w:cs="宋体" w:hint="eastAsia"/>
          <w:b/>
          <w:bCs/>
          <w:szCs w:val="21"/>
        </w:rPr>
        <w:t>科宏广场</w:t>
      </w:r>
      <w:proofErr w:type="gramEnd"/>
      <w:r w:rsidRPr="00C4713A">
        <w:rPr>
          <w:rFonts w:ascii="宋体" w:hAnsi="宋体" w:cs="宋体" w:hint="eastAsia"/>
          <w:b/>
          <w:bCs/>
          <w:szCs w:val="21"/>
        </w:rPr>
        <w:t>4</w:t>
      </w:r>
      <w:r w:rsidRPr="00C4713A">
        <w:rPr>
          <w:rFonts w:ascii="宋体" w:hAnsi="宋体" w:cs="宋体" w:hint="eastAsia"/>
          <w:b/>
          <w:bCs/>
          <w:szCs w:val="21"/>
        </w:rPr>
        <w:t>号楼</w:t>
      </w:r>
      <w:r w:rsidRPr="00C4713A">
        <w:rPr>
          <w:rFonts w:ascii="宋体" w:hAnsi="宋体" w:cs="宋体" w:hint="eastAsia"/>
          <w:b/>
          <w:bCs/>
          <w:szCs w:val="21"/>
        </w:rPr>
        <w:t>415</w:t>
      </w:r>
      <w:r w:rsidRPr="00C4713A">
        <w:rPr>
          <w:rFonts w:ascii="宋体" w:hAnsi="宋体" w:cs="宋体" w:hint="eastAsia"/>
          <w:b/>
          <w:bCs/>
          <w:szCs w:val="21"/>
        </w:rPr>
        <w:t>室</w:t>
      </w:r>
    </w:p>
    <w:p w:rsidR="00B67116" w:rsidRPr="0054703E" w:rsidRDefault="001D7A5C">
      <w:pPr>
        <w:rPr>
          <w:b/>
          <w:bCs/>
          <w:szCs w:val="21"/>
        </w:rPr>
      </w:pPr>
      <w:r w:rsidRPr="00C27B83">
        <w:rPr>
          <w:rFonts w:hint="eastAsia"/>
          <w:b/>
          <w:bCs/>
          <w:szCs w:val="21"/>
        </w:rPr>
        <w:t>                             </w:t>
      </w:r>
      <w:r w:rsidR="00BB54BB">
        <w:rPr>
          <w:rFonts w:hint="eastAsia"/>
          <w:b/>
          <w:bCs/>
          <w:szCs w:val="21"/>
        </w:rPr>
        <w:t xml:space="preserve">                            </w:t>
      </w:r>
      <w:r w:rsidRPr="00C27B83">
        <w:rPr>
          <w:rFonts w:hint="eastAsia"/>
          <w:b/>
          <w:bCs/>
          <w:szCs w:val="21"/>
        </w:rPr>
        <w:t>    2017年06月12日 </w:t>
      </w:r>
    </w:p>
    <w:sectPr w:rsidR="00B67116" w:rsidRPr="0054703E" w:rsidSect="005F4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3DA" w:rsidRDefault="00CD33DA" w:rsidP="001D7A5C">
      <w:r>
        <w:separator/>
      </w:r>
    </w:p>
  </w:endnote>
  <w:endnote w:type="continuationSeparator" w:id="0">
    <w:p w:rsidR="00CD33DA" w:rsidRDefault="00CD33DA" w:rsidP="001D7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3DA" w:rsidRDefault="00CD33DA" w:rsidP="001D7A5C">
      <w:r>
        <w:separator/>
      </w:r>
    </w:p>
  </w:footnote>
  <w:footnote w:type="continuationSeparator" w:id="0">
    <w:p w:rsidR="00CD33DA" w:rsidRDefault="00CD33DA" w:rsidP="001D7A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1D16"/>
    <w:rsid w:val="000C1D16"/>
    <w:rsid w:val="00124123"/>
    <w:rsid w:val="001D7A5C"/>
    <w:rsid w:val="0054703E"/>
    <w:rsid w:val="005F413A"/>
    <w:rsid w:val="00BB54BB"/>
    <w:rsid w:val="00C27B83"/>
    <w:rsid w:val="00C4713A"/>
    <w:rsid w:val="00CD33DA"/>
    <w:rsid w:val="00E5164C"/>
    <w:rsid w:val="00F5536C"/>
    <w:rsid w:val="00F965E1"/>
    <w:rsid w:val="00FC6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1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7A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7A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7A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7A5C"/>
    <w:rPr>
      <w:sz w:val="18"/>
      <w:szCs w:val="18"/>
    </w:rPr>
  </w:style>
  <w:style w:type="character" w:styleId="a5">
    <w:name w:val="Hyperlink"/>
    <w:basedOn w:val="a0"/>
    <w:uiPriority w:val="99"/>
    <w:unhideWhenUsed/>
    <w:rsid w:val="00C27B83"/>
    <w:rPr>
      <w:color w:val="0563C1" w:themeColor="hyperlink"/>
      <w:u w:val="single"/>
    </w:rPr>
  </w:style>
  <w:style w:type="character" w:customStyle="1" w:styleId="Mention">
    <w:name w:val="Mention"/>
    <w:basedOn w:val="a0"/>
    <w:uiPriority w:val="99"/>
    <w:semiHidden/>
    <w:unhideWhenUsed/>
    <w:rsid w:val="00C27B83"/>
    <w:rPr>
      <w:color w:val="2B579A"/>
      <w:shd w:val="clear" w:color="auto" w:fill="E6E6E6"/>
    </w:rPr>
  </w:style>
  <w:style w:type="paragraph" w:styleId="a6">
    <w:name w:val="Balloon Text"/>
    <w:basedOn w:val="a"/>
    <w:link w:val="Char1"/>
    <w:uiPriority w:val="99"/>
    <w:semiHidden/>
    <w:unhideWhenUsed/>
    <w:rsid w:val="00BB54B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B54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9288416@qq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779288416@qq.com</dc:creator>
  <cp:keywords/>
  <dc:description/>
  <cp:lastModifiedBy>xzj</cp:lastModifiedBy>
  <cp:revision>4</cp:revision>
  <dcterms:created xsi:type="dcterms:W3CDTF">2017-06-12T05:10:00Z</dcterms:created>
  <dcterms:modified xsi:type="dcterms:W3CDTF">2017-07-17T03:40:00Z</dcterms:modified>
</cp:coreProperties>
</file>