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558" w:rsidRDefault="00785B5D">
      <w:pPr>
        <w:pStyle w:val="a3"/>
        <w:shd w:val="clear" w:color="auto" w:fill="F9F9F9"/>
        <w:spacing w:before="0" w:beforeAutospacing="0" w:after="0" w:afterAutospacing="0" w:line="375" w:lineRule="atLeast"/>
        <w:ind w:left="150"/>
        <w:jc w:val="center"/>
        <w:rPr>
          <w:rFonts w:asciiTheme="minorEastAsia" w:eastAsiaTheme="minorEastAsia" w:hAnsiTheme="minorEastAsia" w:cstheme="minorEastAsia"/>
          <w:bCs/>
          <w:color w:val="4C4C4C"/>
          <w:sz w:val="21"/>
          <w:szCs w:val="21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新易泰物流有限公司的简介</w:t>
      </w:r>
    </w:p>
    <w:p w:rsidR="00C24558" w:rsidRDefault="00785B5D">
      <w:pPr>
        <w:ind w:firstLine="480"/>
        <w:rPr>
          <w:rFonts w:asciiTheme="minorEastAsia" w:eastAsiaTheme="minorEastAsia" w:hAnsiTheme="minorEastAsia" w:cstheme="minorEastAsia"/>
          <w:bCs/>
          <w:color w:val="4C4C4C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广州市新易泰物流有限公司（以下简称新易泰）是一家以供应链物流为主导的一体化专业第三方物流企业，成立于</w:t>
      </w: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2004</w:t>
      </w: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年，是中国最早介入</w:t>
      </w: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IT</w:t>
      </w: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企业物流外包的供应商，总部设在广州，员工上千余人，公司注册资本</w:t>
      </w: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4000</w:t>
      </w: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万元，经过多年的发展，新易泰在全国已经形成了旗下</w:t>
      </w: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家子公司，超过</w:t>
      </w: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50</w:t>
      </w: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家分公司的规模。</w:t>
      </w:r>
    </w:p>
    <w:p w:rsidR="00C24558" w:rsidRDefault="00785B5D">
      <w:pPr>
        <w:rPr>
          <w:rFonts w:asciiTheme="minorEastAsia" w:eastAsiaTheme="minorEastAsia" w:hAnsiTheme="minorEastAsia" w:cstheme="minorEastAsia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一、职位信息：</w:t>
      </w:r>
    </w:p>
    <w:p w:rsidR="00C24558" w:rsidRDefault="00785B5D">
      <w:pPr>
        <w:rPr>
          <w:rFonts w:asciiTheme="minorEastAsia" w:eastAsiaTheme="minorEastAsia" w:hAnsiTheme="minorEastAsia" w:cstheme="minorEastAsia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财务专员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名）</w:t>
      </w:r>
    </w:p>
    <w:p w:rsidR="00C24558" w:rsidRDefault="00785B5D">
      <w:pPr>
        <w:rPr>
          <w:rFonts w:asciiTheme="minorEastAsia" w:eastAsiaTheme="minorEastAsia" w:hAnsiTheme="minorEastAsia" w:cstheme="minorEastAsia"/>
          <w:bCs/>
          <w:color w:val="333333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招聘条件：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t>大专以上学历，熟练操作办公软件，对数字敏感；</w:t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br/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t xml:space="preserve">           </w:t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t>2</w:t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t>、有基础的财务知识，熟悉物流运作相关流程</w:t>
      </w:r>
    </w:p>
    <w:p w:rsidR="00C24558" w:rsidRDefault="00785B5D">
      <w:pPr>
        <w:ind w:firstLine="480"/>
        <w:rPr>
          <w:rFonts w:asciiTheme="minorEastAsia" w:eastAsiaTheme="minorEastAsia" w:hAnsiTheme="minorEastAsia" w:cstheme="minorEastAsia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t xml:space="preserve">      </w:t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t>3</w:t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t>、具备必要的组织、沟通、协调能力</w:t>
      </w:r>
    </w:p>
    <w:p w:rsidR="00C24558" w:rsidRDefault="00785B5D">
      <w:pPr>
        <w:rPr>
          <w:rFonts w:asciiTheme="minorEastAsia" w:eastAsiaTheme="minorEastAsia" w:hAnsiTheme="minorEastAsia" w:cstheme="minorEastAsia"/>
          <w:bCs/>
          <w:color w:val="4C4C4C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人事行政（</w:t>
      </w: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名</w:t>
      </w: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）</w:t>
      </w:r>
    </w:p>
    <w:p w:rsidR="00C24558" w:rsidRDefault="00785B5D">
      <w:pPr>
        <w:rPr>
          <w:rFonts w:asciiTheme="minorEastAsia" w:eastAsiaTheme="minorEastAsia" w:hAnsiTheme="minorEastAsia" w:cstheme="minorEastAsia"/>
          <w:bCs/>
          <w:color w:val="333333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 xml:space="preserve">   </w:t>
      </w: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招聘条件：</w:t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t>1.</w:t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t>大专以上学历</w:t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br/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t xml:space="preserve">             2</w:t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t>、</w:t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t>.</w:t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t>能熟练应用</w:t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t>OFFICE</w:t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t>办公软件；</w:t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br/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t xml:space="preserve">             3</w:t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t>、</w:t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t>有良好的沟通、协调及学习能力；</w:t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br/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t xml:space="preserve">             4</w:t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t>.</w:t>
      </w:r>
      <w:r>
        <w:rPr>
          <w:rFonts w:asciiTheme="minorEastAsia" w:eastAsiaTheme="minorEastAsia" w:hAnsiTheme="minorEastAsia" w:cstheme="minorEastAsia" w:hint="eastAsia"/>
          <w:bCs/>
          <w:color w:val="333333"/>
          <w:sz w:val="21"/>
          <w:szCs w:val="21"/>
          <w:shd w:val="clear" w:color="auto" w:fill="FFFFFF"/>
        </w:rPr>
        <w:t>诚实正直，主动性好、原则性强；</w:t>
      </w:r>
    </w:p>
    <w:p w:rsidR="00C24558" w:rsidRDefault="00785B5D">
      <w:pPr>
        <w:rPr>
          <w:rFonts w:asciiTheme="minorEastAsia" w:eastAsiaTheme="minorEastAsia" w:hAnsiTheme="minorEastAsia" w:cstheme="minorEastAsia"/>
          <w:bCs/>
          <w:color w:val="333333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电商操作员（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名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）</w:t>
      </w:r>
    </w:p>
    <w:p w:rsidR="00C24558" w:rsidRDefault="00785B5D">
      <w:pPr>
        <w:ind w:firstLine="480"/>
        <w:rPr>
          <w:rFonts w:asciiTheme="minorEastAsia" w:eastAsiaTheme="minorEastAsia" w:hAnsiTheme="minorEastAsia" w:cstheme="minorEastAsia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4C4C4C"/>
          <w:sz w:val="21"/>
          <w:szCs w:val="21"/>
        </w:rPr>
        <w:t>招聘条件：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、能够熟练的操作电脑；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 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、能够吃苦、责任心强、具有团队合作意识。</w:t>
      </w:r>
    </w:p>
    <w:p w:rsidR="00C24558" w:rsidRDefault="00785B5D">
      <w:pPr>
        <w:rPr>
          <w:rFonts w:asciiTheme="minorEastAsia" w:eastAsiaTheme="minorEastAsia" w:hAnsiTheme="minorEastAsia" w:cstheme="minorEastAsia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仓管员（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名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）</w:t>
      </w:r>
    </w:p>
    <w:p w:rsidR="00C24558" w:rsidRDefault="00785B5D">
      <w:pPr>
        <w:spacing w:line="400" w:lineRule="exact"/>
        <w:rPr>
          <w:rFonts w:asciiTheme="minorEastAsia" w:eastAsiaTheme="minorEastAsia" w:hAnsiTheme="minorEastAsia" w:cstheme="minorEastAsia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 xml:space="preserve">    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招聘条件：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、中专及其以上学历，愿意从仓库基层岗位做起；</w:t>
      </w:r>
    </w:p>
    <w:p w:rsidR="00C24558" w:rsidRDefault="00785B5D">
      <w:pPr>
        <w:spacing w:line="400" w:lineRule="exact"/>
        <w:rPr>
          <w:rFonts w:asciiTheme="minorEastAsia" w:eastAsiaTheme="minorEastAsia" w:hAnsiTheme="minorEastAsia" w:cstheme="minorEastAsia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、</w:t>
      </w:r>
      <w:proofErr w:type="gramStart"/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懂基本</w:t>
      </w:r>
      <w:proofErr w:type="gramEnd"/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的电脑操作；</w:t>
      </w:r>
    </w:p>
    <w:p w:rsidR="00C24558" w:rsidRDefault="00785B5D">
      <w:pPr>
        <w:rPr>
          <w:rFonts w:asciiTheme="minorEastAsia" w:eastAsiaTheme="minorEastAsia" w:hAnsiTheme="minorEastAsia" w:cstheme="minorEastAsia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sz w:val="21"/>
          <w:szCs w:val="21"/>
        </w:rPr>
        <w:t>、执行力强，有极强的责任心，能够吃苦耐劳。</w:t>
      </w:r>
    </w:p>
    <w:p w:rsidR="00C24558" w:rsidRDefault="00785B5D">
      <w:pPr>
        <w:rPr>
          <w:rFonts w:asciiTheme="minorEastAsia" w:eastAsiaTheme="minorEastAsia" w:hAnsiTheme="minorEastAsia" w:cstheme="minorEastAsia"/>
          <w:bCs/>
          <w:color w:val="4C4C4C"/>
        </w:rPr>
      </w:pPr>
      <w:r>
        <w:rPr>
          <w:rFonts w:asciiTheme="minorEastAsia" w:eastAsiaTheme="minorEastAsia" w:hAnsiTheme="minorEastAsia" w:cstheme="minorEastAsia" w:hint="eastAsia"/>
          <w:bCs/>
          <w:color w:val="4C4C4C"/>
        </w:rPr>
        <w:t>二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、薪资福利</w:t>
      </w:r>
    </w:p>
    <w:p w:rsidR="00C24558" w:rsidRDefault="00785B5D">
      <w:pPr>
        <w:ind w:firstLine="480"/>
        <w:rPr>
          <w:rFonts w:asciiTheme="minorEastAsia" w:eastAsiaTheme="minorEastAsia" w:hAnsiTheme="minorEastAsia" w:cstheme="minorEastAsia"/>
          <w:bCs/>
          <w:color w:val="4C4C4C"/>
        </w:rPr>
      </w:pPr>
      <w:r>
        <w:rPr>
          <w:rFonts w:asciiTheme="minorEastAsia" w:eastAsiaTheme="minorEastAsia" w:hAnsiTheme="minorEastAsia" w:cstheme="minorEastAsia" w:hint="eastAsia"/>
          <w:bCs/>
          <w:color w:val="4C4C4C"/>
        </w:rPr>
        <w:t>1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、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试用期（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1-3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个月）：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3000/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月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+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包住宿；</w:t>
      </w:r>
    </w:p>
    <w:p w:rsidR="00C24558" w:rsidRDefault="00785B5D">
      <w:pPr>
        <w:ind w:firstLine="480"/>
        <w:rPr>
          <w:rFonts w:asciiTheme="minorEastAsia" w:eastAsiaTheme="minorEastAsia" w:hAnsiTheme="minorEastAsia" w:cstheme="minorEastAsia"/>
          <w:bCs/>
          <w:color w:val="4C4C4C"/>
        </w:rPr>
      </w:pPr>
      <w:r>
        <w:rPr>
          <w:rFonts w:asciiTheme="minorEastAsia" w:eastAsiaTheme="minorEastAsia" w:hAnsiTheme="minorEastAsia" w:cstheme="minorEastAsia" w:hint="eastAsia"/>
          <w:bCs/>
          <w:color w:val="4C4C4C"/>
        </w:rPr>
        <w:t>2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、转正期：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3500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元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/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月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+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包住宿；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 xml:space="preserve"> </w:t>
      </w:r>
    </w:p>
    <w:p w:rsidR="00C24558" w:rsidRDefault="00785B5D">
      <w:pPr>
        <w:ind w:firstLine="480"/>
        <w:rPr>
          <w:rFonts w:asciiTheme="minorEastAsia" w:eastAsiaTheme="minorEastAsia" w:hAnsiTheme="minorEastAsia" w:cstheme="minorEastAsia"/>
          <w:bCs/>
          <w:color w:val="4C4C4C"/>
        </w:rPr>
      </w:pPr>
      <w:r>
        <w:rPr>
          <w:rFonts w:asciiTheme="minorEastAsia" w:eastAsiaTheme="minorEastAsia" w:hAnsiTheme="minorEastAsia" w:cstheme="minorEastAsia" w:hint="eastAsia"/>
          <w:bCs/>
          <w:color w:val="4C4C4C"/>
        </w:rPr>
        <w:t>3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、其它福利：</w:t>
      </w:r>
    </w:p>
    <w:p w:rsidR="00C24558" w:rsidRDefault="00785B5D">
      <w:pPr>
        <w:ind w:firstLine="480"/>
        <w:rPr>
          <w:rFonts w:asciiTheme="minorEastAsia" w:eastAsiaTheme="minorEastAsia" w:hAnsiTheme="minorEastAsia" w:cstheme="minorEastAsia"/>
          <w:bCs/>
          <w:color w:val="4C4C4C"/>
        </w:rPr>
      </w:pPr>
      <w:r>
        <w:rPr>
          <w:rFonts w:asciiTheme="minorEastAsia" w:eastAsiaTheme="minorEastAsia" w:hAnsiTheme="minorEastAsia" w:cstheme="minorEastAsia" w:hint="eastAsia"/>
          <w:bCs/>
          <w:color w:val="4C4C4C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对于表现优秀的员工，每年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1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次的调薪机会，工作每满一年增加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100/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月的工龄工资；</w:t>
      </w:r>
    </w:p>
    <w:p w:rsidR="00C24558" w:rsidRDefault="00785B5D">
      <w:pPr>
        <w:ind w:firstLine="480"/>
        <w:rPr>
          <w:rFonts w:asciiTheme="minorEastAsia" w:eastAsiaTheme="minorEastAsia" w:hAnsiTheme="minorEastAsia" w:cstheme="minorEastAsia"/>
          <w:bCs/>
          <w:color w:val="4C4C4C"/>
        </w:rPr>
      </w:pPr>
      <w:r>
        <w:rPr>
          <w:rFonts w:asciiTheme="minorEastAsia" w:eastAsiaTheme="minorEastAsia" w:hAnsiTheme="minorEastAsia" w:cstheme="minorEastAsia" w:hint="eastAsia"/>
          <w:bCs/>
          <w:color w:val="4C4C4C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工作满一年享受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5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天的带薪年假，全员旅游和各种类型的团队活动；</w:t>
      </w:r>
    </w:p>
    <w:p w:rsidR="00C24558" w:rsidRDefault="00785B5D">
      <w:pPr>
        <w:ind w:firstLine="480"/>
        <w:rPr>
          <w:rFonts w:asciiTheme="minorEastAsia" w:eastAsiaTheme="minorEastAsia" w:hAnsiTheme="minorEastAsia" w:cstheme="minorEastAsia"/>
          <w:bCs/>
          <w:color w:val="4C4C4C"/>
        </w:rPr>
      </w:pPr>
      <w:r>
        <w:rPr>
          <w:rFonts w:asciiTheme="minorEastAsia" w:eastAsiaTheme="minorEastAsia" w:hAnsiTheme="minorEastAsia" w:cstheme="minorEastAsia" w:hint="eastAsia"/>
          <w:bCs/>
          <w:color w:val="4C4C4C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社会保险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+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商业保险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+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三年员工大礼包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+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五年员工大礼包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+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节日礼品</w:t>
      </w:r>
    </w:p>
    <w:p w:rsidR="00C24558" w:rsidRDefault="00C24558">
      <w:pPr>
        <w:ind w:firstLine="480"/>
        <w:rPr>
          <w:rFonts w:asciiTheme="minorEastAsia" w:eastAsiaTheme="minorEastAsia" w:hAnsiTheme="minorEastAsia" w:cstheme="minorEastAsia"/>
          <w:bCs/>
          <w:color w:val="4C4C4C"/>
        </w:rPr>
      </w:pPr>
    </w:p>
    <w:p w:rsidR="00C24558" w:rsidRDefault="00785B5D">
      <w:pPr>
        <w:ind w:firstLine="480"/>
        <w:rPr>
          <w:rFonts w:asciiTheme="minorEastAsia" w:eastAsiaTheme="minorEastAsia" w:hAnsiTheme="minorEastAsia" w:cstheme="minorEastAsia"/>
          <w:bCs/>
          <w:color w:val="4C4C4C"/>
        </w:rPr>
      </w:pPr>
      <w:r>
        <w:rPr>
          <w:rFonts w:asciiTheme="minorEastAsia" w:eastAsiaTheme="minorEastAsia" w:hAnsiTheme="minorEastAsia" w:cstheme="minorEastAsia" w:hint="eastAsia"/>
          <w:bCs/>
          <w:color w:val="4C4C4C"/>
        </w:rPr>
        <w:t>三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、工作地点及联系人</w:t>
      </w:r>
    </w:p>
    <w:p w:rsidR="00C24558" w:rsidRDefault="00785B5D">
      <w:pPr>
        <w:ind w:firstLine="480"/>
        <w:rPr>
          <w:rFonts w:asciiTheme="minorEastAsia" w:eastAsiaTheme="minorEastAsia" w:hAnsiTheme="minorEastAsia" w:cstheme="minorEastAsia"/>
          <w:bCs/>
          <w:color w:val="4C4C4C"/>
        </w:rPr>
      </w:pPr>
      <w:r>
        <w:rPr>
          <w:rFonts w:asciiTheme="minorEastAsia" w:eastAsiaTheme="minorEastAsia" w:hAnsiTheme="minorEastAsia" w:cstheme="minorEastAsia" w:hint="eastAsia"/>
          <w:bCs/>
          <w:color w:val="4C4C4C"/>
        </w:rPr>
        <w:t>人力资源部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 xml:space="preserve">        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张小姐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 xml:space="preserve">        020-28208569</w:t>
      </w:r>
    </w:p>
    <w:p w:rsidR="00C24558" w:rsidRDefault="00785B5D">
      <w:pPr>
        <w:ind w:firstLine="480"/>
        <w:rPr>
          <w:rFonts w:asciiTheme="minorEastAsia" w:eastAsiaTheme="minorEastAsia" w:hAnsiTheme="minorEastAsia" w:cstheme="minorEastAsia"/>
          <w:bCs/>
          <w:color w:val="4C4C4C"/>
        </w:rPr>
      </w:pPr>
      <w:r>
        <w:rPr>
          <w:rFonts w:asciiTheme="minorEastAsia" w:eastAsiaTheme="minorEastAsia" w:hAnsiTheme="minorEastAsia" w:cstheme="minorEastAsia" w:hint="eastAsia"/>
          <w:bCs/>
          <w:color w:val="4C4C4C"/>
        </w:rPr>
        <w:t xml:space="preserve">   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地址：广州市</w:t>
      </w:r>
      <w:proofErr w:type="gramStart"/>
      <w:r>
        <w:rPr>
          <w:rFonts w:asciiTheme="minorEastAsia" w:eastAsiaTheme="minorEastAsia" w:hAnsiTheme="minorEastAsia" w:cstheme="minorEastAsia" w:hint="eastAsia"/>
          <w:bCs/>
          <w:color w:val="4C4C4C"/>
        </w:rPr>
        <w:t>萝</w:t>
      </w:r>
      <w:proofErr w:type="gramEnd"/>
      <w:r>
        <w:rPr>
          <w:rFonts w:asciiTheme="minorEastAsia" w:eastAsiaTheme="minorEastAsia" w:hAnsiTheme="minorEastAsia" w:cstheme="minorEastAsia" w:hint="eastAsia"/>
          <w:bCs/>
          <w:color w:val="4C4C4C"/>
        </w:rPr>
        <w:t>岗区科学</w:t>
      </w:r>
      <w:proofErr w:type="gramStart"/>
      <w:r>
        <w:rPr>
          <w:rFonts w:asciiTheme="minorEastAsia" w:eastAsiaTheme="minorEastAsia" w:hAnsiTheme="minorEastAsia" w:cstheme="minorEastAsia" w:hint="eastAsia"/>
          <w:bCs/>
          <w:color w:val="4C4C4C"/>
        </w:rPr>
        <w:t>城南云</w:t>
      </w:r>
      <w:proofErr w:type="gramEnd"/>
      <w:r>
        <w:rPr>
          <w:rFonts w:asciiTheme="minorEastAsia" w:eastAsiaTheme="minorEastAsia" w:hAnsiTheme="minorEastAsia" w:cstheme="minorEastAsia" w:hint="eastAsia"/>
          <w:bCs/>
          <w:color w:val="4C4C4C"/>
        </w:rPr>
        <w:t>四路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5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号</w:t>
      </w:r>
    </w:p>
    <w:p w:rsidR="00C24558" w:rsidRDefault="00785B5D">
      <w:pPr>
        <w:ind w:firstLine="480"/>
        <w:rPr>
          <w:rFonts w:asciiTheme="minorEastAsia" w:eastAsiaTheme="minorEastAsia" w:hAnsiTheme="minorEastAsia" w:cstheme="minorEastAsia"/>
          <w:bCs/>
          <w:color w:val="4C4C4C"/>
        </w:rPr>
      </w:pPr>
      <w:r>
        <w:rPr>
          <w:rFonts w:asciiTheme="minorEastAsia" w:eastAsiaTheme="minorEastAsia" w:hAnsiTheme="minorEastAsia" w:cstheme="minorEastAsia" w:hint="eastAsia"/>
          <w:bCs/>
          <w:color w:val="4C4C4C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广州市天河区东圃吉山村</w:t>
      </w:r>
      <w:proofErr w:type="gramStart"/>
      <w:r>
        <w:rPr>
          <w:rFonts w:asciiTheme="minorEastAsia" w:eastAsiaTheme="minorEastAsia" w:hAnsiTheme="minorEastAsia" w:cstheme="minorEastAsia" w:hint="eastAsia"/>
          <w:bCs/>
          <w:color w:val="4C4C4C"/>
        </w:rPr>
        <w:t>岐</w:t>
      </w:r>
      <w:proofErr w:type="gramEnd"/>
      <w:r>
        <w:rPr>
          <w:rFonts w:asciiTheme="minorEastAsia" w:eastAsiaTheme="minorEastAsia" w:hAnsiTheme="minorEastAsia" w:cstheme="minorEastAsia" w:hint="eastAsia"/>
          <w:bCs/>
          <w:color w:val="4C4C4C"/>
        </w:rPr>
        <w:t>岗路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263</w:t>
      </w:r>
      <w:r>
        <w:rPr>
          <w:rFonts w:asciiTheme="minorEastAsia" w:eastAsiaTheme="minorEastAsia" w:hAnsiTheme="minorEastAsia" w:cstheme="minorEastAsia" w:hint="eastAsia"/>
          <w:bCs/>
          <w:color w:val="4C4C4C"/>
        </w:rPr>
        <w:t>号新易泰物流园</w:t>
      </w:r>
    </w:p>
    <w:p w:rsidR="00C24558" w:rsidRDefault="00785B5D">
      <w:pPr>
        <w:ind w:firstLine="480"/>
        <w:rPr>
          <w:rFonts w:asciiTheme="minorEastAsia" w:eastAsiaTheme="minorEastAsia" w:hAnsiTheme="minorEastAsia" w:cstheme="minorEastAsia"/>
          <w:bCs/>
          <w:color w:val="4C4C4C"/>
        </w:rPr>
      </w:pPr>
      <w:r>
        <w:rPr>
          <w:rFonts w:asciiTheme="minorEastAsia" w:eastAsiaTheme="minorEastAsia" w:hAnsiTheme="minorEastAsia" w:cstheme="minorEastAsia" w:hint="eastAsia"/>
          <w:bCs/>
          <w:color w:val="4C4C4C"/>
        </w:rPr>
        <w:t>以上岗位，我们在北京、上海、广州和深圳均提供上班机会，我们可根据个人意愿进行工作地点的安排。</w:t>
      </w:r>
    </w:p>
    <w:p w:rsidR="00C24558" w:rsidRDefault="00C24558">
      <w:pPr>
        <w:ind w:firstLine="480"/>
        <w:rPr>
          <w:rFonts w:ascii="Verdana" w:eastAsia="新宋体" w:hAnsi="Verdana"/>
          <w:color w:val="4C4C4C"/>
        </w:rPr>
      </w:pPr>
    </w:p>
    <w:sectPr w:rsidR="00C245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558"/>
    <w:rsid w:val="00785B5D"/>
    <w:rsid w:val="00C24558"/>
    <w:rsid w:val="20E16478"/>
    <w:rsid w:val="25D55EC2"/>
    <w:rsid w:val="55195488"/>
    <w:rsid w:val="5DEF3770"/>
    <w:rsid w:val="7507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xzj</cp:lastModifiedBy>
  <cp:revision>1</cp:revision>
  <dcterms:created xsi:type="dcterms:W3CDTF">2014-10-29T12:08:00Z</dcterms:created>
  <dcterms:modified xsi:type="dcterms:W3CDTF">2017-06-14T11:59:00Z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