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附件4：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先进团支部推荐表</w:t>
      </w:r>
    </w:p>
    <w:p>
      <w:pPr>
        <w:snapToGrid w:val="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申请单位:    级    团支部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3"/>
        <w:gridCol w:w="555"/>
        <w:gridCol w:w="519"/>
        <w:gridCol w:w="1276"/>
        <w:gridCol w:w="1355"/>
        <w:gridCol w:w="1200"/>
        <w:gridCol w:w="1519"/>
        <w:gridCol w:w="462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支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班级人数人，其中党员 人，团员  人，团费收缴率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、现有各级学生干部人数及比例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、递交入党申请书人数及比例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、参加党课学习人数及比例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、202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年5月至今，期末考试平均及格率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5、202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年5月至今，所在班级平均出勤率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803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6、通过计算机一级考试人数及比例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7、通过英语B级考试人数及比例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8、通过职业资格证书考试人数及比例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9、在读专升本或自学考人数及比例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10、202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年5月至今，院级或以上各类比赛及评优获奖人次及比例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11、202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年5月至今，系级各类比赛及评优获奖人次及比例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2、202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年5月至今，参加志愿服务人次及比例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3、本学年举办团日活动次数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803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14、“智慧团建”团员报到人数及比例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15、“智慧团建”团干报到人数及比例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36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团支部活动情况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地点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活动内容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获奖情况</w:t>
            </w: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4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支部典型事迹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团总支</w:t>
            </w:r>
            <w:bookmarkStart w:id="0" w:name="_GoBack"/>
            <w:bookmarkEnd w:id="0"/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3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ind w:right="48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  月  日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党总支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328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jc w:val="righ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  月  日</w:t>
            </w:r>
          </w:p>
        </w:tc>
      </w:tr>
    </w:tbl>
    <w:p>
      <w:pPr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备注：1.团支部活动情况侧重列举202</w:t>
      </w:r>
      <w:r>
        <w:rPr>
          <w:rFonts w:ascii="仿宋_GB2312" w:hAnsi="Times New Roman" w:eastAsia="仿宋_GB2312" w:cs="Times New Roman"/>
          <w:sz w:val="24"/>
          <w:szCs w:val="24"/>
        </w:rPr>
        <w:t>1</w:t>
      </w:r>
      <w:r>
        <w:rPr>
          <w:rFonts w:hint="eastAsia" w:ascii="仿宋_GB2312" w:hAnsi="Times New Roman" w:eastAsia="仿宋_GB2312" w:cs="Times New Roman"/>
          <w:sz w:val="24"/>
          <w:szCs w:val="24"/>
        </w:rPr>
        <w:t>年5月至今，支部典型事迹不超过1000字，另附代表照片5张至10张（照片重命名为活动时间+活动名称）；</w:t>
      </w:r>
    </w:p>
    <w:p>
      <w:pPr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2.</w:t>
      </w:r>
      <w:r>
        <w:rPr>
          <w:rFonts w:ascii="宋体" w:hAnsi="宋体" w:eastAsia="宋体" w:cs="Times New Roman"/>
          <w:szCs w:val="21"/>
        </w:rPr>
        <w:t xml:space="preserve"> 请勿更改申报表格式，保持本表在两页纸内，纸质版请双面打印。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0AAC7730"/>
    <w:rsid w:val="15B06679"/>
    <w:rsid w:val="7DDB6D81"/>
    <w:rsid w:val="7DD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370</Characters>
  <Lines>0</Lines>
  <Paragraphs>0</Paragraphs>
  <TotalTime>2</TotalTime>
  <ScaleCrop>false</ScaleCrop>
  <LinksUpToDate>false</LinksUpToDate>
  <CharactersWithSpaces>427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56A8804365D2449698B78780426D0247</vt:lpwstr>
  </property>
</Properties>
</file>